
<file path=[Content_Types].xml><?xml version="1.0" encoding="utf-8"?>
<Types xmlns="http://schemas.openxmlformats.org/package/2006/content-types">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9"/>
        <w:tblW w:w="5107" w:type="pct"/>
        <w:tblCellMar>
          <w:left w:w="70" w:type="dxa"/>
          <w:right w:w="70" w:type="dxa"/>
        </w:tblCellMar>
        <w:tblLook w:val="0000"/>
      </w:tblPr>
      <w:tblGrid>
        <w:gridCol w:w="3270"/>
        <w:gridCol w:w="3320"/>
        <w:gridCol w:w="2819"/>
      </w:tblGrid>
      <w:tr w:rsidR="00012664" w:rsidRPr="0060393F" w:rsidTr="002174D0">
        <w:trPr>
          <w:trHeight w:val="528"/>
        </w:trPr>
        <w:tc>
          <w:tcPr>
            <w:tcW w:w="2240" w:type="pct"/>
            <w:vAlign w:val="center"/>
          </w:tcPr>
          <w:p w:rsidR="00012664" w:rsidRPr="009B29F0" w:rsidRDefault="00012664" w:rsidP="002174D0">
            <w:pPr>
              <w:pStyle w:val="Corpsdetexte"/>
              <w:rPr>
                <w:rFonts w:asciiTheme="majorHAnsi" w:hAnsiTheme="majorHAnsi" w:cs="Tahoma"/>
                <w:i/>
                <w:szCs w:val="28"/>
              </w:rPr>
            </w:pPr>
          </w:p>
        </w:tc>
        <w:tc>
          <w:tcPr>
            <w:tcW w:w="760" w:type="pct"/>
            <w:vAlign w:val="center"/>
          </w:tcPr>
          <w:p w:rsidR="00012664" w:rsidRDefault="00012664" w:rsidP="002174D0">
            <w:pPr>
              <w:pStyle w:val="Corpsdetexte"/>
              <w:jc w:val="center"/>
              <w:rPr>
                <w:rFonts w:ascii="Arial Narrow" w:hAnsi="Arial Narrow" w:cs="Tahoma"/>
                <w:noProof/>
                <w:szCs w:val="28"/>
              </w:rPr>
            </w:pPr>
          </w:p>
          <w:p w:rsidR="00012664" w:rsidRDefault="00012664" w:rsidP="002174D0">
            <w:pPr>
              <w:pStyle w:val="Corpsdetexte"/>
              <w:jc w:val="center"/>
              <w:rPr>
                <w:rFonts w:ascii="Arial Narrow" w:hAnsi="Arial Narrow" w:cs="Tahoma"/>
                <w:noProof/>
                <w:szCs w:val="28"/>
              </w:rPr>
            </w:pPr>
          </w:p>
          <w:p w:rsidR="00012664" w:rsidRDefault="00012664" w:rsidP="002174D0">
            <w:pPr>
              <w:pStyle w:val="Corpsdetexte"/>
              <w:jc w:val="center"/>
              <w:rPr>
                <w:rFonts w:ascii="Arial Narrow" w:hAnsi="Arial Narrow" w:cs="Tahoma"/>
                <w:noProof/>
                <w:szCs w:val="28"/>
              </w:rPr>
            </w:pPr>
            <w:r w:rsidRPr="00A46B3B">
              <w:rPr>
                <w:rFonts w:ascii="Arial Narrow" w:hAnsi="Arial Narrow" w:cs="Tahoma"/>
                <w:noProof/>
                <w:szCs w:val="28"/>
              </w:rPr>
              <w:drawing>
                <wp:inline distT="0" distB="0" distL="0" distR="0">
                  <wp:extent cx="2000250" cy="1352550"/>
                  <wp:effectExtent l="19050" t="0" r="0" b="0"/>
                  <wp:docPr id="4" name="Image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03"/>
                          <pic:cNvPicPr>
                            <a:picLocks noChangeAspect="1" noChangeArrowheads="1"/>
                          </pic:cNvPicPr>
                        </pic:nvPicPr>
                        <pic:blipFill>
                          <a:blip r:embed="rId5"/>
                          <a:srcRect/>
                          <a:stretch>
                            <a:fillRect/>
                          </a:stretch>
                        </pic:blipFill>
                        <pic:spPr bwMode="auto">
                          <a:xfrm>
                            <a:off x="0" y="0"/>
                            <a:ext cx="2006516" cy="1356787"/>
                          </a:xfrm>
                          <a:prstGeom prst="rect">
                            <a:avLst/>
                          </a:prstGeom>
                          <a:noFill/>
                          <a:ln w="9525">
                            <a:noFill/>
                            <a:miter lim="800000"/>
                            <a:headEnd/>
                            <a:tailEnd/>
                          </a:ln>
                        </pic:spPr>
                      </pic:pic>
                    </a:graphicData>
                  </a:graphic>
                </wp:inline>
              </w:drawing>
            </w:r>
          </w:p>
          <w:p w:rsidR="00012664" w:rsidRDefault="00012664" w:rsidP="002174D0">
            <w:pPr>
              <w:pStyle w:val="Corpsdetexte"/>
              <w:jc w:val="center"/>
              <w:rPr>
                <w:rFonts w:ascii="Arial Narrow" w:hAnsi="Arial Narrow" w:cs="Tahoma"/>
                <w:noProof/>
                <w:szCs w:val="28"/>
              </w:rPr>
            </w:pPr>
          </w:p>
          <w:p w:rsidR="00012664" w:rsidRPr="0060393F" w:rsidRDefault="00012664" w:rsidP="002174D0">
            <w:pPr>
              <w:pStyle w:val="Corpsdetexte"/>
              <w:jc w:val="center"/>
              <w:rPr>
                <w:rFonts w:ascii="Arial Narrow" w:hAnsi="Arial Narrow" w:cs="Tahoma"/>
                <w:noProof/>
                <w:szCs w:val="28"/>
              </w:rPr>
            </w:pPr>
          </w:p>
        </w:tc>
        <w:tc>
          <w:tcPr>
            <w:tcW w:w="2000" w:type="pct"/>
            <w:vAlign w:val="center"/>
          </w:tcPr>
          <w:p w:rsidR="00012664" w:rsidRPr="0060393F" w:rsidRDefault="00012664" w:rsidP="002174D0">
            <w:pPr>
              <w:pStyle w:val="Corpsdetexte"/>
              <w:jc w:val="center"/>
              <w:rPr>
                <w:rFonts w:asciiTheme="majorHAnsi" w:hAnsiTheme="majorHAnsi" w:cs="Tahoma"/>
                <w:szCs w:val="28"/>
              </w:rPr>
            </w:pPr>
          </w:p>
        </w:tc>
      </w:tr>
    </w:tbl>
    <w:p w:rsidR="00012664" w:rsidRPr="0060393F" w:rsidRDefault="00012664" w:rsidP="00012664">
      <w:pPr>
        <w:spacing w:after="0" w:line="240" w:lineRule="auto"/>
        <w:jc w:val="center"/>
        <w:rPr>
          <w:rFonts w:asciiTheme="majorHAnsi" w:hAnsiTheme="majorHAnsi"/>
          <w:sz w:val="28"/>
          <w:szCs w:val="28"/>
        </w:rPr>
      </w:pPr>
      <w:r w:rsidRPr="000A61F7">
        <w:rPr>
          <w:noProof/>
          <w:sz w:val="28"/>
          <w:szCs w:val="28"/>
          <w:lang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29.3pt;margin-top:12.75pt;width:188pt;height:129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Text Box 2">
              <w:txbxContent>
                <w:tbl>
                  <w:tblPr>
                    <w:tblW w:w="5000" w:type="pct"/>
                    <w:jc w:val="center"/>
                    <w:tblCellMar>
                      <w:left w:w="70" w:type="dxa"/>
                      <w:right w:w="70" w:type="dxa"/>
                    </w:tblCellMar>
                    <w:tblLook w:val="0000"/>
                  </w:tblPr>
                  <w:tblGrid>
                    <w:gridCol w:w="3627"/>
                  </w:tblGrid>
                  <w:tr w:rsidR="00012664" w:rsidRPr="00F46EEB" w:rsidTr="008A25C2">
                    <w:trPr>
                      <w:jc w:val="center"/>
                    </w:trPr>
                    <w:tc>
                      <w:tcPr>
                        <w:tcW w:w="5000" w:type="pct"/>
                        <w:vAlign w:val="center"/>
                      </w:tcPr>
                      <w:p w:rsidR="00012664" w:rsidRPr="003D4DBD" w:rsidRDefault="00012664" w:rsidP="00554D94">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012664" w:rsidRPr="003D4DBD" w:rsidRDefault="00012664" w:rsidP="00554D94">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012664" w:rsidRPr="00F46EEB" w:rsidTr="008A25C2">
                    <w:trPr>
                      <w:jc w:val="center"/>
                    </w:trPr>
                    <w:tc>
                      <w:tcPr>
                        <w:tcW w:w="5000" w:type="pct"/>
                        <w:vAlign w:val="center"/>
                      </w:tcPr>
                      <w:p w:rsidR="00012664" w:rsidRPr="003D4DBD" w:rsidRDefault="00012664" w:rsidP="00554D94">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012664" w:rsidRPr="00F46EEB" w:rsidTr="008A25C2">
                    <w:trPr>
                      <w:jc w:val="center"/>
                    </w:trPr>
                    <w:tc>
                      <w:tcPr>
                        <w:tcW w:w="5000" w:type="pct"/>
                        <w:vAlign w:val="center"/>
                      </w:tcPr>
                      <w:p w:rsidR="00012664" w:rsidRPr="003D4DBD" w:rsidRDefault="00012664" w:rsidP="00554D94">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012664" w:rsidRPr="00F46EEB" w:rsidTr="008A25C2">
                    <w:trPr>
                      <w:jc w:val="center"/>
                    </w:trPr>
                    <w:tc>
                      <w:tcPr>
                        <w:tcW w:w="5000" w:type="pct"/>
                        <w:vAlign w:val="center"/>
                      </w:tcPr>
                      <w:p w:rsidR="00012664" w:rsidRPr="003D4DBD" w:rsidRDefault="0001266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F46EEB" w:rsidTr="008A25C2">
                    <w:trPr>
                      <w:jc w:val="center"/>
                    </w:trPr>
                    <w:tc>
                      <w:tcPr>
                        <w:tcW w:w="5000" w:type="pct"/>
                        <w:vAlign w:val="center"/>
                      </w:tcPr>
                      <w:p w:rsidR="00012664" w:rsidRPr="003D4DBD" w:rsidRDefault="00012664" w:rsidP="00554D94">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012664" w:rsidRPr="00F46EEB" w:rsidTr="008A25C2">
                    <w:trPr>
                      <w:jc w:val="center"/>
                    </w:trPr>
                    <w:tc>
                      <w:tcPr>
                        <w:tcW w:w="5000" w:type="pct"/>
                        <w:vAlign w:val="center"/>
                      </w:tcPr>
                      <w:p w:rsidR="00012664" w:rsidRPr="003D4DBD" w:rsidRDefault="0001266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F46EEB" w:rsidTr="008A25C2">
                    <w:trPr>
                      <w:jc w:val="center"/>
                    </w:trPr>
                    <w:tc>
                      <w:tcPr>
                        <w:tcW w:w="5000" w:type="pct"/>
                        <w:vAlign w:val="center"/>
                      </w:tcPr>
                      <w:p w:rsidR="00012664" w:rsidRPr="003D4DBD" w:rsidRDefault="00012664" w:rsidP="00554D94">
                        <w:pPr>
                          <w:spacing w:after="0"/>
                          <w:jc w:val="center"/>
                          <w:rPr>
                            <w:rFonts w:ascii="Baskerville Old Face" w:hAnsi="Baskerville Old Face"/>
                            <w:sz w:val="16"/>
                            <w:szCs w:val="18"/>
                          </w:rPr>
                        </w:pPr>
                        <w:r>
                          <w:rPr>
                            <w:rFonts w:ascii="Baskerville Old Face" w:hAnsi="Baskerville Old Face"/>
                            <w:sz w:val="16"/>
                            <w:szCs w:val="18"/>
                          </w:rPr>
                          <w:t>COMMUNE DE NGUELEBOK</w:t>
                        </w:r>
                      </w:p>
                    </w:tc>
                  </w:tr>
                  <w:tr w:rsidR="00012664" w:rsidRPr="00F46EEB" w:rsidTr="008A25C2">
                    <w:trPr>
                      <w:jc w:val="center"/>
                    </w:trPr>
                    <w:tc>
                      <w:tcPr>
                        <w:tcW w:w="5000" w:type="pct"/>
                        <w:vAlign w:val="center"/>
                      </w:tcPr>
                      <w:p w:rsidR="00012664" w:rsidRPr="003D4DBD" w:rsidRDefault="0001266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F46EEB" w:rsidTr="008A25C2">
                    <w:trPr>
                      <w:jc w:val="center"/>
                    </w:trPr>
                    <w:tc>
                      <w:tcPr>
                        <w:tcW w:w="5000" w:type="pct"/>
                        <w:vAlign w:val="center"/>
                      </w:tcPr>
                      <w:p w:rsidR="00012664" w:rsidRPr="00447363" w:rsidRDefault="00012664" w:rsidP="00554D94">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012664" w:rsidRPr="00F46EEB" w:rsidTr="008A25C2">
                    <w:trPr>
                      <w:jc w:val="center"/>
                    </w:trPr>
                    <w:tc>
                      <w:tcPr>
                        <w:tcW w:w="5000" w:type="pct"/>
                        <w:vAlign w:val="center"/>
                      </w:tcPr>
                      <w:p w:rsidR="00012664" w:rsidRPr="003D4DBD" w:rsidRDefault="00012664" w:rsidP="00976DAB">
                        <w:pPr>
                          <w:pStyle w:val="Corpsdetexte"/>
                          <w:widowControl w:val="0"/>
                          <w:jc w:val="center"/>
                          <w:rPr>
                            <w:rFonts w:ascii="Baskerville Old Face" w:hAnsi="Baskerville Old Face"/>
                            <w:sz w:val="16"/>
                            <w:szCs w:val="18"/>
                          </w:rPr>
                        </w:pPr>
                        <w:r w:rsidRPr="003D4DBD">
                          <w:rPr>
                            <w:rFonts w:ascii="Baskerville Old Face" w:hAnsi="Baskerville Old Face"/>
                            <w:sz w:val="16"/>
                            <w:szCs w:val="18"/>
                          </w:rPr>
                          <w:t>------------</w:t>
                        </w:r>
                      </w:p>
                      <w:p w:rsidR="00012664" w:rsidRPr="003D4DBD" w:rsidRDefault="00012664" w:rsidP="008A25C2">
                        <w:pPr>
                          <w:spacing w:after="0"/>
                          <w:rPr>
                            <w:rFonts w:ascii="Baskerville Old Face" w:hAnsi="Baskerville Old Face"/>
                            <w:sz w:val="16"/>
                            <w:szCs w:val="18"/>
                          </w:rPr>
                        </w:pPr>
                      </w:p>
                    </w:tc>
                  </w:tr>
                </w:tbl>
                <w:p w:rsidR="00012664" w:rsidRPr="005511CC" w:rsidRDefault="00012664" w:rsidP="00012664">
                  <w:pPr>
                    <w:spacing w:after="0"/>
                    <w:jc w:val="center"/>
                    <w:rPr>
                      <w:rFonts w:ascii="Cambria" w:hAnsi="Cambria"/>
                      <w:sz w:val="6"/>
                      <w:szCs w:val="6"/>
                    </w:rPr>
                  </w:pPr>
                </w:p>
              </w:txbxContent>
            </v:textbox>
          </v:shape>
        </w:pict>
      </w:r>
      <w:r w:rsidRPr="000A61F7">
        <w:rPr>
          <w:noProof/>
          <w:sz w:val="28"/>
          <w:szCs w:val="28"/>
          <w:lang w:eastAsia="fr-FR"/>
        </w:rPr>
        <w:pict>
          <v:shape id="Text Box 3" o:spid="_x0000_s1027" type="#_x0000_t202" style="position:absolute;left:0;text-align:left;margin-left:314.65pt;margin-top:-.75pt;width:167.2pt;height:142.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Text Box 3">
              <w:txbxContent>
                <w:tbl>
                  <w:tblPr>
                    <w:tblW w:w="5022" w:type="pct"/>
                    <w:jc w:val="center"/>
                    <w:tblCellMar>
                      <w:left w:w="70" w:type="dxa"/>
                      <w:right w:w="70" w:type="dxa"/>
                    </w:tblCellMar>
                    <w:tblLook w:val="0000"/>
                  </w:tblPr>
                  <w:tblGrid>
                    <w:gridCol w:w="3225"/>
                  </w:tblGrid>
                  <w:tr w:rsidR="00012664" w:rsidRPr="00BB278D" w:rsidTr="00976DAB">
                    <w:trPr>
                      <w:trHeight w:val="469"/>
                      <w:jc w:val="center"/>
                    </w:trPr>
                    <w:tc>
                      <w:tcPr>
                        <w:tcW w:w="5000" w:type="pct"/>
                        <w:vAlign w:val="center"/>
                      </w:tcPr>
                      <w:p w:rsidR="00012664" w:rsidRPr="003D4DBD" w:rsidRDefault="00012664" w:rsidP="00554D94">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012664" w:rsidRPr="00447363" w:rsidRDefault="00012664" w:rsidP="00554D94">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012664" w:rsidRPr="003D4DBD" w:rsidTr="002B4198">
                    <w:trPr>
                      <w:trHeight w:val="80"/>
                      <w:jc w:val="center"/>
                    </w:trPr>
                    <w:tc>
                      <w:tcPr>
                        <w:tcW w:w="5000" w:type="pct"/>
                        <w:vAlign w:val="center"/>
                      </w:tcPr>
                      <w:p w:rsidR="00012664" w:rsidRPr="003D4DBD" w:rsidRDefault="0001266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3D4DBD" w:rsidTr="00976DAB">
                    <w:trPr>
                      <w:trHeight w:val="227"/>
                      <w:jc w:val="center"/>
                    </w:trPr>
                    <w:tc>
                      <w:tcPr>
                        <w:tcW w:w="5000" w:type="pct"/>
                        <w:vAlign w:val="center"/>
                      </w:tcPr>
                      <w:p w:rsidR="00012664" w:rsidRPr="003D4DBD" w:rsidRDefault="00012664" w:rsidP="00554D94">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012664" w:rsidRPr="003D4DBD" w:rsidTr="002B4198">
                    <w:trPr>
                      <w:trHeight w:val="80"/>
                      <w:jc w:val="center"/>
                    </w:trPr>
                    <w:tc>
                      <w:tcPr>
                        <w:tcW w:w="5000" w:type="pct"/>
                        <w:vAlign w:val="center"/>
                      </w:tcPr>
                      <w:p w:rsidR="00012664" w:rsidRPr="003D4DBD" w:rsidRDefault="0001266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3D4DBD" w:rsidTr="00976DAB">
                    <w:trPr>
                      <w:trHeight w:val="242"/>
                      <w:jc w:val="center"/>
                    </w:trPr>
                    <w:tc>
                      <w:tcPr>
                        <w:tcW w:w="5000" w:type="pct"/>
                        <w:vAlign w:val="center"/>
                      </w:tcPr>
                      <w:p w:rsidR="00012664" w:rsidRPr="003D4DBD" w:rsidRDefault="00012664" w:rsidP="00554D94">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012664" w:rsidRPr="003D4DBD" w:rsidTr="002B4198">
                    <w:trPr>
                      <w:trHeight w:val="80"/>
                      <w:jc w:val="center"/>
                    </w:trPr>
                    <w:tc>
                      <w:tcPr>
                        <w:tcW w:w="5000" w:type="pct"/>
                        <w:vAlign w:val="center"/>
                      </w:tcPr>
                      <w:p w:rsidR="00012664" w:rsidRPr="003D4DBD" w:rsidRDefault="0001266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934915" w:rsidTr="002B4198">
                    <w:trPr>
                      <w:trHeight w:val="203"/>
                      <w:jc w:val="center"/>
                    </w:trPr>
                    <w:tc>
                      <w:tcPr>
                        <w:tcW w:w="5000" w:type="pct"/>
                        <w:vAlign w:val="center"/>
                      </w:tcPr>
                      <w:p w:rsidR="00012664" w:rsidRPr="003D4DBD" w:rsidRDefault="00012664" w:rsidP="00554D94">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012664" w:rsidRPr="003D4DBD" w:rsidTr="002B4198">
                    <w:trPr>
                      <w:trHeight w:val="80"/>
                      <w:jc w:val="center"/>
                    </w:trPr>
                    <w:tc>
                      <w:tcPr>
                        <w:tcW w:w="5000" w:type="pct"/>
                        <w:vAlign w:val="center"/>
                      </w:tcPr>
                      <w:p w:rsidR="00012664" w:rsidRPr="003D4DBD" w:rsidRDefault="0001266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3D4DBD" w:rsidTr="00976DAB">
                    <w:trPr>
                      <w:trHeight w:val="242"/>
                      <w:jc w:val="center"/>
                    </w:trPr>
                    <w:tc>
                      <w:tcPr>
                        <w:tcW w:w="5000" w:type="pct"/>
                        <w:vAlign w:val="center"/>
                      </w:tcPr>
                      <w:p w:rsidR="00012664" w:rsidRPr="00447363" w:rsidRDefault="00012664" w:rsidP="00554D94">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012664" w:rsidRPr="003D4DBD" w:rsidTr="002B4198">
                    <w:trPr>
                      <w:trHeight w:val="80"/>
                      <w:jc w:val="center"/>
                    </w:trPr>
                    <w:tc>
                      <w:tcPr>
                        <w:tcW w:w="5000" w:type="pct"/>
                        <w:vAlign w:val="center"/>
                      </w:tcPr>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012664" w:rsidRPr="003D4DBD" w:rsidRDefault="00012664" w:rsidP="00934915">
                        <w:pPr>
                          <w:spacing w:after="0"/>
                          <w:rPr>
                            <w:rFonts w:ascii="Baskerville Old Face" w:hAnsi="Baskerville Old Face"/>
                            <w:sz w:val="16"/>
                            <w:szCs w:val="18"/>
                          </w:rPr>
                        </w:pPr>
                      </w:p>
                    </w:tc>
                  </w:tr>
                </w:tbl>
                <w:p w:rsidR="00012664" w:rsidRPr="00A6153C" w:rsidRDefault="00012664" w:rsidP="00012664">
                  <w:pPr>
                    <w:spacing w:after="0"/>
                  </w:pPr>
                </w:p>
              </w:txbxContent>
            </v:textbox>
          </v:shape>
        </w:pict>
      </w:r>
    </w:p>
    <w:p w:rsidR="00012664" w:rsidRDefault="00012664" w:rsidP="00012664">
      <w:pPr>
        <w:spacing w:after="0" w:line="240" w:lineRule="auto"/>
        <w:rPr>
          <w:sz w:val="28"/>
          <w:szCs w:val="28"/>
        </w:rPr>
      </w:pPr>
    </w:p>
    <w:p w:rsidR="00012664" w:rsidRPr="0060393F" w:rsidRDefault="00012664" w:rsidP="00012664">
      <w:pPr>
        <w:spacing w:after="0" w:line="240" w:lineRule="auto"/>
        <w:rPr>
          <w:rFonts w:asciiTheme="majorHAnsi" w:hAnsiTheme="majorHAnsi"/>
          <w:sz w:val="28"/>
          <w:szCs w:val="28"/>
        </w:rPr>
      </w:pPr>
    </w:p>
    <w:p w:rsidR="00012664" w:rsidRPr="0060393F" w:rsidRDefault="00012664" w:rsidP="00012664">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w:t>
      </w:r>
    </w:p>
    <w:p w:rsidR="00012664" w:rsidRPr="0060393F" w:rsidRDefault="00012664" w:rsidP="00012664">
      <w:pPr>
        <w:spacing w:after="0" w:line="240" w:lineRule="auto"/>
        <w:jc w:val="center"/>
      </w:pPr>
      <w:r w:rsidRPr="0060393F">
        <w:t xml:space="preserve">MAIRE DE LA COMMUNE DE </w:t>
      </w:r>
      <w:r>
        <w:t>NGUELEBOCK</w:t>
      </w:r>
    </w:p>
    <w:p w:rsidR="00012664" w:rsidRPr="00DF3069" w:rsidRDefault="00012664" w:rsidP="00012664">
      <w:pPr>
        <w:spacing w:after="0" w:line="240" w:lineRule="auto"/>
        <w:jc w:val="center"/>
        <w:rPr>
          <w:rFonts w:asciiTheme="majorHAnsi" w:hAnsiTheme="majorHAnsi" w:cs="Tahoma"/>
          <w:sz w:val="20"/>
        </w:rPr>
      </w:pPr>
      <w:r w:rsidRPr="000A61F7">
        <w:rPr>
          <w:noProof/>
          <w:lang w:eastAsia="fr-FR"/>
        </w:rPr>
        <w:pict>
          <v:shape id="Arrondir un rectangle avec un coin diagonal 2" o:spid="_x0000_s1028" style="position:absolute;left:0;text-align:left;margin-left:-16.1pt;margin-top:10.6pt;width:489pt;height:199.5pt;z-index:251662336;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w:txbxContent>
                <w:p w:rsidR="00012664" w:rsidRPr="00647AFE" w:rsidRDefault="00012664" w:rsidP="00012664">
                  <w:pPr>
                    <w:pStyle w:val="Titre10"/>
                    <w:rPr>
                      <w:rFonts w:asciiTheme="minorHAnsi" w:hAnsiTheme="minorHAnsi" w:cstheme="minorHAnsi"/>
                      <w:b w:val="0"/>
                      <w:bCs w:val="0"/>
                      <w:iCs/>
                      <w:color w:val="auto"/>
                      <w:sz w:val="32"/>
                      <w:szCs w:val="32"/>
                    </w:rPr>
                  </w:pPr>
                  <w:r w:rsidRPr="00647AFE">
                    <w:rPr>
                      <w:rFonts w:asciiTheme="minorHAnsi" w:hAnsiTheme="minorHAnsi" w:cstheme="minorHAnsi"/>
                      <w:b w:val="0"/>
                      <w:bCs w:val="0"/>
                      <w:iCs/>
                      <w:color w:val="auto"/>
                      <w:sz w:val="32"/>
                      <w:szCs w:val="32"/>
                    </w:rPr>
                    <w:t>APPEL D’OFFRES NATIONAL OUVERT</w:t>
                  </w:r>
                </w:p>
                <w:p w:rsidR="00012664" w:rsidRPr="00647AFE" w:rsidRDefault="00012664" w:rsidP="00012664">
                  <w:pPr>
                    <w:pStyle w:val="Titre10"/>
                    <w:rPr>
                      <w:rFonts w:asciiTheme="minorHAnsi" w:hAnsiTheme="minorHAnsi" w:cstheme="minorHAnsi"/>
                      <w:b w:val="0"/>
                      <w:bCs w:val="0"/>
                      <w:iCs/>
                      <w:color w:val="auto"/>
                      <w:sz w:val="32"/>
                      <w:szCs w:val="32"/>
                    </w:rPr>
                  </w:pPr>
                  <w:r w:rsidRPr="00647AFE">
                    <w:rPr>
                      <w:rFonts w:asciiTheme="minorHAnsi" w:hAnsiTheme="minorHAnsi" w:cstheme="minorHAnsi"/>
                      <w:b w:val="0"/>
                      <w:bCs w:val="0"/>
                      <w:sz w:val="32"/>
                      <w:szCs w:val="32"/>
                    </w:rPr>
                    <w:t>N°___/AONO/RE/DK/C-NGBOK/SG/CIPM/KADEY/</w:t>
                  </w:r>
                  <w:r>
                    <w:rPr>
                      <w:rFonts w:asciiTheme="minorHAnsi" w:hAnsiTheme="minorHAnsi" w:cstheme="minorHAnsi"/>
                      <w:b w:val="0"/>
                      <w:bCs w:val="0"/>
                      <w:sz w:val="32"/>
                      <w:szCs w:val="32"/>
                    </w:rPr>
                    <w:t>2025</w:t>
                  </w:r>
                  <w:r w:rsidRPr="00647AFE">
                    <w:rPr>
                      <w:rFonts w:asciiTheme="minorHAnsi" w:hAnsiTheme="minorHAnsi" w:cstheme="minorHAnsi"/>
                      <w:b w:val="0"/>
                      <w:bCs w:val="0"/>
                      <w:sz w:val="32"/>
                      <w:szCs w:val="32"/>
                    </w:rPr>
                    <w:t xml:space="preserve"> DU____________</w:t>
                  </w:r>
                </w:p>
                <w:p w:rsidR="00012664" w:rsidRPr="00D53ACB" w:rsidRDefault="00012664" w:rsidP="00012664">
                  <w:pPr>
                    <w:pStyle w:val="Titre10"/>
                    <w:rPr>
                      <w:rFonts w:asciiTheme="minorHAnsi" w:hAnsiTheme="minorHAnsi" w:cstheme="minorHAnsi"/>
                      <w:b w:val="0"/>
                      <w:bCs w:val="0"/>
                      <w:color w:val="auto"/>
                      <w:sz w:val="32"/>
                      <w:szCs w:val="32"/>
                    </w:rPr>
                  </w:pPr>
                  <w:r w:rsidRPr="00647AFE">
                    <w:rPr>
                      <w:rFonts w:asciiTheme="minorHAnsi" w:hAnsiTheme="minorHAnsi" w:cstheme="minorHAnsi"/>
                      <w:b w:val="0"/>
                      <w:bCs w:val="0"/>
                      <w:color w:val="auto"/>
                      <w:sz w:val="32"/>
                      <w:szCs w:val="32"/>
                    </w:rPr>
                    <w:t>POUR L’EXECUT</w:t>
                  </w:r>
                  <w:r>
                    <w:rPr>
                      <w:rFonts w:asciiTheme="minorHAnsi" w:hAnsiTheme="minorHAnsi" w:cstheme="minorHAnsi"/>
                      <w:b w:val="0"/>
                      <w:bCs w:val="0"/>
                      <w:color w:val="auto"/>
                      <w:sz w:val="32"/>
                      <w:szCs w:val="32"/>
                    </w:rPr>
                    <w:t xml:space="preserve">ION </w:t>
                  </w:r>
                  <w:r w:rsidRPr="005D69DE">
                    <w:rPr>
                      <w:rFonts w:asciiTheme="minorHAnsi" w:hAnsiTheme="minorHAnsi" w:cstheme="minorHAnsi"/>
                      <w:b w:val="0"/>
                      <w:bCs w:val="0"/>
                      <w:color w:val="auto"/>
                      <w:sz w:val="32"/>
                      <w:szCs w:val="32"/>
                    </w:rPr>
                    <w:t xml:space="preserve">DES TRAVAUX DE CONSTRUCTION </w:t>
                  </w:r>
                  <w:r w:rsidRPr="005D69DE">
                    <w:rPr>
                      <w:rFonts w:asciiTheme="minorHAnsi" w:hAnsiTheme="minorHAnsi" w:cstheme="minorHAnsi"/>
                      <w:b w:val="0"/>
                      <w:sz w:val="32"/>
                      <w:szCs w:val="32"/>
                    </w:rPr>
                    <w:t>D’UN ETANG PISCICOLE</w:t>
                  </w:r>
                  <w:r w:rsidRPr="005D69DE">
                    <w:rPr>
                      <w:rFonts w:asciiTheme="minorHAnsi" w:hAnsiTheme="minorHAnsi" w:cstheme="minorHAnsi"/>
                      <w:b w:val="0"/>
                      <w:bCs w:val="0"/>
                      <w:color w:val="auto"/>
                      <w:sz w:val="32"/>
                      <w:szCs w:val="32"/>
                    </w:rPr>
                    <w:t xml:space="preserve"> A</w:t>
                  </w:r>
                  <w:r>
                    <w:rPr>
                      <w:rFonts w:asciiTheme="minorHAnsi" w:hAnsiTheme="minorHAnsi" w:cstheme="minorHAnsi"/>
                      <w:b w:val="0"/>
                      <w:bCs w:val="0"/>
                      <w:color w:val="auto"/>
                      <w:sz w:val="32"/>
                      <w:szCs w:val="32"/>
                    </w:rPr>
                    <w:t xml:space="preserve"> </w:t>
                  </w:r>
                  <w:r w:rsidRPr="00647AFE">
                    <w:rPr>
                      <w:rFonts w:asciiTheme="minorHAnsi" w:hAnsiTheme="minorHAnsi" w:cstheme="minorHAnsi"/>
                      <w:b w:val="0"/>
                      <w:bCs w:val="0"/>
                      <w:color w:val="auto"/>
                      <w:sz w:val="32"/>
                      <w:szCs w:val="32"/>
                    </w:rPr>
                    <w:t>NGUELEBOK, DEPARTEMENT DE LA KADEY, REGION DE L’EST.</w:t>
                  </w:r>
                </w:p>
                <w:p w:rsidR="00012664" w:rsidRPr="00A97D2D" w:rsidRDefault="00012664" w:rsidP="00012664">
                  <w:pPr>
                    <w:spacing w:after="0"/>
                    <w:jc w:val="both"/>
                    <w:rPr>
                      <w:sz w:val="28"/>
                      <w:szCs w:val="28"/>
                      <w:lang w:eastAsia="fr-FR"/>
                    </w:rPr>
                  </w:pPr>
                </w:p>
              </w:txbxContent>
            </v:textbox>
          </v:shape>
        </w:pict>
      </w:r>
      <w:r w:rsidRPr="0060393F">
        <w:rPr>
          <w:rFonts w:asciiTheme="majorHAnsi" w:hAnsiTheme="majorHAnsi" w:cs="Tahoma"/>
          <w:sz w:val="20"/>
        </w:rPr>
        <w:t>------------------------</w:t>
      </w:r>
    </w:p>
    <w:p w:rsidR="00012664" w:rsidRPr="0060393F" w:rsidRDefault="00012664" w:rsidP="00012664"/>
    <w:p w:rsidR="00012664" w:rsidRPr="0060393F" w:rsidRDefault="00012664" w:rsidP="00012664"/>
    <w:p w:rsidR="00012664" w:rsidRPr="0060393F" w:rsidRDefault="00012664" w:rsidP="00012664"/>
    <w:p w:rsidR="00012664" w:rsidRPr="0060393F" w:rsidRDefault="00012664" w:rsidP="00012664"/>
    <w:p w:rsidR="00012664" w:rsidRPr="0060393F" w:rsidRDefault="00012664" w:rsidP="00012664"/>
    <w:p w:rsidR="00012664" w:rsidRPr="0060393F" w:rsidRDefault="00012664" w:rsidP="00012664"/>
    <w:p w:rsidR="00012664" w:rsidRPr="0060393F" w:rsidRDefault="00012664" w:rsidP="00012664"/>
    <w:p w:rsidR="00012664" w:rsidRPr="0060393F" w:rsidRDefault="00012664" w:rsidP="00012664"/>
    <w:p w:rsidR="00012664" w:rsidRPr="0060393F" w:rsidRDefault="00012664" w:rsidP="00012664">
      <w:pPr>
        <w:spacing w:after="0" w:line="240" w:lineRule="auto"/>
        <w:jc w:val="center"/>
      </w:pPr>
    </w:p>
    <w:p w:rsidR="00012664" w:rsidRDefault="00012664" w:rsidP="00012664">
      <w:pPr>
        <w:spacing w:after="0" w:line="240" w:lineRule="auto"/>
        <w:jc w:val="center"/>
        <w:rPr>
          <w:rFonts w:ascii="Arial Black" w:hAnsi="Arial Black"/>
          <w:b/>
          <w:bCs/>
          <w:sz w:val="40"/>
          <w:szCs w:val="40"/>
        </w:rPr>
      </w:pPr>
    </w:p>
    <w:p w:rsidR="00012664" w:rsidRDefault="00012664" w:rsidP="00012664">
      <w:pPr>
        <w:spacing w:after="0" w:line="240" w:lineRule="auto"/>
        <w:jc w:val="center"/>
        <w:rPr>
          <w:rFonts w:ascii="Arial Black" w:hAnsi="Arial Black"/>
          <w:b/>
          <w:bCs/>
          <w:sz w:val="40"/>
          <w:szCs w:val="40"/>
        </w:rPr>
      </w:pPr>
    </w:p>
    <w:p w:rsidR="00012664" w:rsidRPr="0060393F" w:rsidRDefault="00012664" w:rsidP="00012664">
      <w:pPr>
        <w:spacing w:after="0" w:line="240" w:lineRule="auto"/>
        <w:jc w:val="center"/>
      </w:pPr>
      <w:r w:rsidRPr="000A61F7">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20.25pt" fillcolor="#5f497a [2407]" strokecolor="#5f497a [2407]" strokeweight="1pt">
            <v:fill color2="yellow"/>
            <v:shadow on="t" opacity="52429f" offset="3pt"/>
            <v:textpath style="font-family:&quot;Arial Black&quot;;v-text-kern:t" trim="t" fitpath="t" string="DOSSIER D'APPEL D'OFFRES"/>
          </v:shape>
        </w:pict>
      </w:r>
    </w:p>
    <w:p w:rsidR="00012664" w:rsidRDefault="00012664" w:rsidP="00012664">
      <w:pPr>
        <w:spacing w:after="0" w:line="240" w:lineRule="auto"/>
        <w:jc w:val="center"/>
      </w:pPr>
    </w:p>
    <w:p w:rsidR="00012664" w:rsidRPr="0060393F" w:rsidRDefault="00012664" w:rsidP="00012664">
      <w:pPr>
        <w:spacing w:after="0" w:line="240" w:lineRule="auto"/>
      </w:pPr>
    </w:p>
    <w:p w:rsidR="00012664" w:rsidRDefault="00012664" w:rsidP="00012664">
      <w:pPr>
        <w:spacing w:after="0" w:line="240" w:lineRule="auto"/>
        <w:jc w:val="center"/>
        <w:rPr>
          <w:sz w:val="28"/>
          <w:szCs w:val="32"/>
        </w:rPr>
      </w:pPr>
      <w:r w:rsidRPr="0060393F">
        <w:rPr>
          <w:b/>
          <w:sz w:val="24"/>
          <w:szCs w:val="28"/>
        </w:rPr>
        <w:t>FINANCEMENT</w:t>
      </w:r>
      <w:r w:rsidRPr="0060393F">
        <w:rPr>
          <w:sz w:val="24"/>
          <w:szCs w:val="28"/>
        </w:rPr>
        <w:t> :</w:t>
      </w:r>
      <w:r>
        <w:rPr>
          <w:sz w:val="28"/>
          <w:szCs w:val="32"/>
        </w:rPr>
        <w:t xml:space="preserve"> BUDGET D’INVESTISSEMENT PUBLIC, EXERCICE 2025</w:t>
      </w:r>
      <w:r w:rsidRPr="0060393F">
        <w:rPr>
          <w:sz w:val="28"/>
          <w:szCs w:val="32"/>
        </w:rPr>
        <w:t>.</w:t>
      </w:r>
    </w:p>
    <w:p w:rsidR="00012664" w:rsidRPr="0060393F" w:rsidRDefault="00012664" w:rsidP="00012664">
      <w:pPr>
        <w:spacing w:after="0" w:line="240" w:lineRule="auto"/>
        <w:jc w:val="center"/>
        <w:rPr>
          <w:sz w:val="28"/>
          <w:szCs w:val="32"/>
        </w:rPr>
      </w:pPr>
    </w:p>
    <w:p w:rsidR="00012664" w:rsidRPr="00092532" w:rsidRDefault="00012664" w:rsidP="00012664">
      <w:pPr>
        <w:spacing w:after="0" w:line="240" w:lineRule="auto"/>
        <w:rPr>
          <w:rFonts w:ascii="Tw Cen MT" w:eastAsia="Times New Roman" w:hAnsi="Tw Cen MT" w:cs="Calibri"/>
          <w:b/>
          <w:color w:val="000000"/>
          <w:sz w:val="24"/>
          <w:szCs w:val="24"/>
          <w:lang w:eastAsia="fr-FR"/>
        </w:rPr>
      </w:pPr>
      <w:r w:rsidRPr="00092532">
        <w:rPr>
          <w:rFonts w:ascii="Tw Cen MT" w:eastAsia="Times New Roman" w:hAnsi="Tw Cen MT" w:cs="Calibri"/>
          <w:b/>
          <w:color w:val="000000"/>
          <w:sz w:val="24"/>
          <w:szCs w:val="24"/>
          <w:lang w:eastAsia="fr-FR"/>
        </w:rPr>
        <w:t>IMPUTATION BUDGETAIRE</w:t>
      </w:r>
    </w:p>
    <w:p w:rsidR="00012664" w:rsidRPr="0060393F" w:rsidRDefault="00012664" w:rsidP="00012664">
      <w:pPr>
        <w:spacing w:after="0" w:line="240" w:lineRule="auto"/>
        <w:jc w:val="center"/>
        <w:rPr>
          <w:rFonts w:ascii="Tw Cen MT" w:eastAsia="Times New Roman" w:hAnsi="Tw Cen MT" w:cs="Calibri"/>
          <w:color w:val="000000"/>
          <w:sz w:val="24"/>
          <w:szCs w:val="24"/>
          <w:lang w:eastAsia="fr-FR"/>
        </w:rPr>
      </w:pPr>
    </w:p>
    <w:p w:rsidR="00012664" w:rsidRPr="0060393F" w:rsidRDefault="00012664" w:rsidP="00012664">
      <w:pPr>
        <w:spacing w:after="0" w:line="240" w:lineRule="auto"/>
        <w:jc w:val="center"/>
        <w:rPr>
          <w:rFonts w:ascii="Tw Cen MT" w:eastAsia="Times New Roman" w:hAnsi="Tw Cen MT" w:cs="Calibri"/>
          <w:color w:val="000000"/>
          <w:sz w:val="24"/>
          <w:szCs w:val="24"/>
          <w:lang w:eastAsia="fr-FR"/>
        </w:rPr>
      </w:pPr>
    </w:p>
    <w:p w:rsidR="00012664" w:rsidRPr="0060393F" w:rsidRDefault="00012664" w:rsidP="00012664">
      <w:pPr>
        <w:spacing w:after="0" w:line="240" w:lineRule="auto"/>
        <w:jc w:val="center"/>
        <w:rPr>
          <w:rFonts w:ascii="Tw Cen MT" w:eastAsia="Times New Roman" w:hAnsi="Tw Cen MT" w:cs="Calibri"/>
          <w:color w:val="000000"/>
          <w:sz w:val="24"/>
          <w:szCs w:val="24"/>
          <w:lang w:eastAsia="fr-FR"/>
        </w:rPr>
      </w:pPr>
    </w:p>
    <w:p w:rsidR="00012664" w:rsidRPr="0060393F" w:rsidRDefault="00012664" w:rsidP="00012664">
      <w:pPr>
        <w:jc w:val="right"/>
        <w:sectPr w:rsidR="00012664" w:rsidRPr="0060393F" w:rsidSect="00976DAB">
          <w:footerReference w:type="default" r:id="rId6"/>
          <w:footerReference w:type="first" r:id="rId7"/>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p>
    <w:p w:rsidR="00012664" w:rsidRPr="0060393F" w:rsidRDefault="00012664" w:rsidP="00012664">
      <w:pPr>
        <w:spacing w:after="0" w:line="240" w:lineRule="auto"/>
        <w:jc w:val="cente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012664" w:rsidRPr="0060393F" w:rsidRDefault="00012664" w:rsidP="00012664">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012664" w:rsidRPr="0060393F" w:rsidRDefault="00012664" w:rsidP="00012664">
          <w:pPr>
            <w:pStyle w:val="TM2"/>
            <w:ind w:left="0"/>
            <w:rPr>
              <w:rFonts w:asciiTheme="minorHAnsi" w:hAnsiTheme="minorHAnsi" w:cstheme="minorHAnsi"/>
            </w:rPr>
          </w:pPr>
        </w:p>
        <w:p w:rsidR="00012664" w:rsidRPr="0060393F" w:rsidRDefault="00012664" w:rsidP="00012664">
          <w:pPr>
            <w:pStyle w:val="TM2"/>
            <w:ind w:left="0"/>
            <w:rPr>
              <w:rFonts w:asciiTheme="minorHAnsi" w:hAnsiTheme="minorHAnsi" w:cstheme="minorHAnsi"/>
            </w:rPr>
          </w:pPr>
          <w:r w:rsidRPr="000A61F7">
            <w:rPr>
              <w:rFonts w:asciiTheme="minorHAnsi" w:hAnsiTheme="minorHAnsi" w:cstheme="minorHAnsi"/>
            </w:rPr>
            <w:fldChar w:fldCharType="begin"/>
          </w:r>
          <w:r w:rsidRPr="0060393F">
            <w:rPr>
              <w:rFonts w:asciiTheme="minorHAnsi" w:hAnsiTheme="minorHAnsi" w:cstheme="minorHAnsi"/>
            </w:rPr>
            <w:instrText xml:space="preserve"> TOC \o "1-3" \h \z \u </w:instrText>
          </w:r>
          <w:r w:rsidRPr="000A61F7">
            <w:rPr>
              <w:rFonts w:asciiTheme="minorHAnsi" w:hAnsiTheme="minorHAnsi" w:cstheme="minorHAnsi"/>
            </w:rPr>
            <w:fldChar w:fldCharType="separate"/>
          </w:r>
          <w:hyperlink r:id="rId8" w:anchor="_Toc349704109" w:history="1">
            <w:r w:rsidRPr="0060393F">
              <w:rPr>
                <w:rStyle w:val="Lienhypertexte"/>
                <w:rFonts w:asciiTheme="minorHAnsi" w:hAnsiTheme="minorHAnsi" w:cstheme="minorHAnsi"/>
                <w:iCs/>
              </w:rPr>
              <w:t>PIECE N° 1: AVIS D’APPEL D’OFFRES NATIONAL OUVERT (AAONO)</w:t>
            </w:r>
            <w:r w:rsidRPr="0060393F">
              <w:rPr>
                <w:rStyle w:val="Lienhypertexte"/>
                <w:rFonts w:asciiTheme="minorHAnsi" w:hAnsiTheme="minorHAnsi" w:cstheme="minorHAnsi"/>
                <w:webHidden/>
              </w:rPr>
              <w:tab/>
            </w:r>
          </w:hyperlink>
          <w:r w:rsidRPr="0060393F">
            <w:rPr>
              <w:rFonts w:asciiTheme="minorHAnsi" w:hAnsiTheme="minorHAnsi" w:cstheme="minorHAnsi"/>
            </w:rPr>
            <w:tab/>
          </w:r>
          <w:r w:rsidRPr="0060393F">
            <w:rPr>
              <w:rFonts w:asciiTheme="minorHAnsi" w:hAnsiTheme="minorHAnsi" w:cstheme="minorHAnsi"/>
            </w:rPr>
            <w:tab/>
          </w:r>
          <w:r w:rsidRPr="0060393F">
            <w:rPr>
              <w:rFonts w:asciiTheme="minorHAnsi" w:hAnsiTheme="minorHAnsi" w:cstheme="minorHAnsi"/>
            </w:rPr>
            <w:tab/>
            <w:t>3</w:t>
          </w:r>
        </w:p>
        <w:p w:rsidR="00012664" w:rsidRPr="0060393F" w:rsidRDefault="00012664" w:rsidP="00012664">
          <w:pPr>
            <w:rPr>
              <w:rFonts w:cstheme="minorHAnsi"/>
            </w:rPr>
          </w:pPr>
        </w:p>
        <w:p w:rsidR="00012664" w:rsidRPr="0060393F" w:rsidRDefault="00012664" w:rsidP="00012664">
          <w:pPr>
            <w:pStyle w:val="TM1"/>
            <w:tabs>
              <w:tab w:val="right" w:leader="dot" w:pos="9627"/>
            </w:tabs>
            <w:spacing w:line="720" w:lineRule="auto"/>
            <w:rPr>
              <w:rFonts w:asciiTheme="minorHAnsi" w:eastAsiaTheme="minorEastAsia" w:hAnsiTheme="minorHAnsi" w:cstheme="minorHAnsi"/>
              <w:lang w:eastAsia="fr-FR"/>
            </w:rPr>
          </w:pPr>
          <w:hyperlink r:id="rId9" w:anchor="_Toc349704112" w:history="1">
            <w:r w:rsidRPr="0060393F">
              <w:rPr>
                <w:rStyle w:val="Lienhypertexte"/>
                <w:rFonts w:asciiTheme="minorHAnsi" w:hAnsiTheme="minorHAnsi" w:cstheme="minorHAnsi"/>
                <w:iCs/>
              </w:rPr>
              <w:t>PIECE N° 2: REGLEMENT GENERAL DE L'APPEL D’OFFRES (RGAO)</w:t>
            </w:r>
            <w:r w:rsidRPr="0060393F">
              <w:rPr>
                <w:rStyle w:val="Lienhypertexte"/>
                <w:rFonts w:asciiTheme="minorHAnsi" w:hAnsiTheme="minorHAnsi" w:cstheme="minorHAnsi"/>
                <w:webHidden/>
              </w:rPr>
              <w:tab/>
            </w:r>
          </w:hyperlink>
          <w:r w:rsidRPr="0060393F">
            <w:t>10</w:t>
          </w:r>
        </w:p>
        <w:p w:rsidR="00012664" w:rsidRPr="0060393F" w:rsidRDefault="00012664" w:rsidP="00012664">
          <w:pPr>
            <w:pStyle w:val="TM1"/>
            <w:tabs>
              <w:tab w:val="right" w:leader="dot" w:pos="9627"/>
            </w:tabs>
            <w:spacing w:line="720" w:lineRule="auto"/>
            <w:rPr>
              <w:rFonts w:asciiTheme="minorHAnsi" w:eastAsiaTheme="minorEastAsia" w:hAnsiTheme="minorHAnsi" w:cstheme="minorHAnsi"/>
              <w:lang w:eastAsia="fr-FR"/>
            </w:rPr>
          </w:pPr>
          <w:hyperlink r:id="rId10" w:anchor="_Toc349704113" w:history="1">
            <w:r w:rsidRPr="0060393F">
              <w:rPr>
                <w:rStyle w:val="Lienhypertexte"/>
                <w:rFonts w:asciiTheme="minorHAnsi" w:hAnsiTheme="minorHAnsi" w:cstheme="minorHAnsi"/>
                <w:iCs/>
              </w:rPr>
              <w:t>PIECE N° 3: REGLEMENT PARTICULIER DE L'APPEL D’OFFRES (RPAO)</w:t>
            </w:r>
            <w:r w:rsidRPr="0060393F">
              <w:rPr>
                <w:rStyle w:val="Lienhypertexte"/>
                <w:rFonts w:asciiTheme="minorHAnsi" w:hAnsiTheme="minorHAnsi" w:cstheme="minorHAnsi"/>
                <w:webHidden/>
              </w:rPr>
              <w:tab/>
            </w:r>
          </w:hyperlink>
          <w:r w:rsidRPr="0060393F">
            <w:rPr>
              <w:rFonts w:asciiTheme="minorHAnsi" w:hAnsiTheme="minorHAnsi" w:cstheme="minorHAnsi"/>
            </w:rPr>
            <w:t>21</w:t>
          </w:r>
        </w:p>
        <w:p w:rsidR="00012664" w:rsidRPr="0060393F" w:rsidRDefault="00012664" w:rsidP="00012664">
          <w:pPr>
            <w:pStyle w:val="TM1"/>
            <w:tabs>
              <w:tab w:val="right" w:leader="dot" w:pos="9627"/>
            </w:tabs>
            <w:spacing w:line="720" w:lineRule="auto"/>
            <w:rPr>
              <w:rFonts w:asciiTheme="minorHAnsi" w:eastAsiaTheme="minorEastAsia" w:hAnsiTheme="minorHAnsi" w:cstheme="minorHAnsi"/>
              <w:lang w:eastAsia="fr-FR"/>
            </w:rPr>
          </w:pPr>
          <w:hyperlink r:id="rId11" w:anchor="_Toc349704114" w:history="1">
            <w:r w:rsidRPr="0060393F">
              <w:rPr>
                <w:rStyle w:val="Lienhypertexte"/>
                <w:rFonts w:asciiTheme="minorHAnsi" w:hAnsiTheme="minorHAnsi" w:cstheme="minorHAnsi"/>
                <w:iCs/>
              </w:rPr>
              <w:t>PIECE N° 4: CAHIER DES CLAUSES ADMINISTRATIVES PARTICULIERES (CCAP)</w:t>
            </w:r>
            <w:r w:rsidRPr="0060393F">
              <w:rPr>
                <w:rStyle w:val="Lienhypertexte"/>
                <w:rFonts w:asciiTheme="minorHAnsi" w:hAnsiTheme="minorHAnsi" w:cstheme="minorHAnsi"/>
                <w:webHidden/>
              </w:rPr>
              <w:tab/>
            </w:r>
          </w:hyperlink>
          <w:r w:rsidRPr="0060393F">
            <w:rPr>
              <w:rFonts w:asciiTheme="minorHAnsi" w:hAnsiTheme="minorHAnsi" w:cstheme="minorHAnsi"/>
            </w:rPr>
            <w:t>34</w:t>
          </w:r>
        </w:p>
        <w:p w:rsidR="00012664" w:rsidRPr="0060393F" w:rsidRDefault="00012664" w:rsidP="00012664">
          <w:pPr>
            <w:pStyle w:val="TM1"/>
            <w:tabs>
              <w:tab w:val="right" w:leader="dot" w:pos="9627"/>
            </w:tabs>
            <w:spacing w:line="720" w:lineRule="auto"/>
            <w:rPr>
              <w:rFonts w:asciiTheme="minorHAnsi" w:eastAsiaTheme="minorEastAsia" w:hAnsiTheme="minorHAnsi" w:cstheme="minorHAnsi"/>
              <w:lang w:eastAsia="fr-FR"/>
            </w:rPr>
          </w:pPr>
          <w:hyperlink r:id="rId12" w:anchor="_Toc349704115" w:history="1">
            <w:r w:rsidRPr="0060393F">
              <w:rPr>
                <w:rStyle w:val="Lienhypertexte"/>
                <w:rFonts w:asciiTheme="minorHAnsi" w:hAnsiTheme="minorHAnsi" w:cstheme="minorHAnsi"/>
                <w:iCs/>
              </w:rPr>
              <w:t>PIECE N° 5: CAHIER DES CLAUSES TECHNIQUES PARTICULIERES (CCTP)</w:t>
            </w:r>
            <w:r w:rsidRPr="0060393F">
              <w:rPr>
                <w:rStyle w:val="Lienhypertexte"/>
                <w:rFonts w:asciiTheme="minorHAnsi" w:hAnsiTheme="minorHAnsi" w:cstheme="minorHAnsi"/>
                <w:webHidden/>
              </w:rPr>
              <w:tab/>
            </w:r>
          </w:hyperlink>
          <w:r w:rsidRPr="0060393F">
            <w:t>48</w:t>
          </w:r>
        </w:p>
        <w:p w:rsidR="00012664" w:rsidRPr="0060393F" w:rsidRDefault="00012664" w:rsidP="00012664">
          <w:pPr>
            <w:pStyle w:val="TM1"/>
            <w:tabs>
              <w:tab w:val="right" w:leader="dot" w:pos="9627"/>
            </w:tabs>
            <w:spacing w:line="720" w:lineRule="auto"/>
            <w:rPr>
              <w:rFonts w:asciiTheme="minorHAnsi" w:eastAsiaTheme="minorEastAsia" w:hAnsiTheme="minorHAnsi" w:cstheme="minorHAnsi"/>
              <w:lang w:eastAsia="fr-FR"/>
            </w:rPr>
          </w:pPr>
          <w:hyperlink r:id="rId13" w:anchor="_Toc349704116" w:history="1">
            <w:r w:rsidRPr="0060393F">
              <w:rPr>
                <w:rStyle w:val="Lienhypertexte"/>
                <w:rFonts w:asciiTheme="minorHAnsi" w:hAnsiTheme="minorHAnsi" w:cstheme="minorHAnsi"/>
                <w:iCs/>
              </w:rPr>
              <w:t>PIECE N° 6 : LE CADRE DU BORDEREAU DES PRIX UNITAIRES (BP)</w:t>
            </w:r>
            <w:r w:rsidRPr="0060393F">
              <w:rPr>
                <w:rStyle w:val="Lienhypertexte"/>
                <w:rFonts w:asciiTheme="minorHAnsi" w:hAnsiTheme="minorHAnsi" w:cstheme="minorHAnsi"/>
                <w:webHidden/>
              </w:rPr>
              <w:tab/>
            </w:r>
          </w:hyperlink>
          <w:r w:rsidRPr="0060393F">
            <w:t>70</w:t>
          </w:r>
        </w:p>
        <w:p w:rsidR="00012664" w:rsidRPr="0060393F" w:rsidRDefault="00012664" w:rsidP="00012664">
          <w:pPr>
            <w:pStyle w:val="TM1"/>
            <w:tabs>
              <w:tab w:val="right" w:leader="dot" w:pos="9627"/>
            </w:tabs>
            <w:spacing w:line="720" w:lineRule="auto"/>
            <w:rPr>
              <w:rFonts w:asciiTheme="minorHAnsi" w:eastAsiaTheme="minorEastAsia" w:hAnsiTheme="minorHAnsi" w:cstheme="minorHAnsi"/>
              <w:lang w:eastAsia="fr-FR"/>
            </w:rPr>
          </w:pPr>
          <w:hyperlink r:id="rId14" w:anchor="_Toc349704117" w:history="1">
            <w:r w:rsidRPr="0060393F">
              <w:rPr>
                <w:rStyle w:val="Lienhypertexte"/>
                <w:rFonts w:asciiTheme="minorHAnsi" w:hAnsiTheme="minorHAnsi" w:cstheme="minorHAnsi"/>
                <w:iCs/>
              </w:rPr>
              <w:t>PIECE N° 7: LE CADRE DU DETAIL QUANTITATIF ET ESTIMATIF (DQE)</w:t>
            </w:r>
            <w:r w:rsidRPr="0060393F">
              <w:rPr>
                <w:rStyle w:val="Lienhypertexte"/>
                <w:rFonts w:asciiTheme="minorHAnsi" w:hAnsiTheme="minorHAnsi" w:cstheme="minorHAnsi"/>
                <w:webHidden/>
              </w:rPr>
              <w:tab/>
            </w:r>
          </w:hyperlink>
          <w:r w:rsidRPr="0060393F">
            <w:t>75</w:t>
          </w:r>
        </w:p>
        <w:p w:rsidR="00012664" w:rsidRPr="0060393F" w:rsidRDefault="00012664" w:rsidP="00012664">
          <w:pPr>
            <w:pStyle w:val="TM1"/>
            <w:tabs>
              <w:tab w:val="right" w:leader="dot" w:pos="9627"/>
            </w:tabs>
            <w:spacing w:line="720" w:lineRule="auto"/>
            <w:rPr>
              <w:rFonts w:asciiTheme="minorHAnsi" w:eastAsiaTheme="minorEastAsia" w:hAnsiTheme="minorHAnsi" w:cstheme="minorHAnsi"/>
              <w:lang w:eastAsia="fr-FR"/>
            </w:rPr>
          </w:pPr>
          <w:hyperlink r:id="rId15" w:anchor="_Toc349704118" w:history="1">
            <w:r w:rsidRPr="0060393F">
              <w:rPr>
                <w:rStyle w:val="Lienhypertexte"/>
                <w:rFonts w:asciiTheme="minorHAnsi" w:hAnsiTheme="minorHAnsi" w:cstheme="minorHAnsi"/>
                <w:iCs/>
              </w:rPr>
              <w:t>PIECE N° 8: LE CADRE DU SOUS-DETAIL DES PRIX UNITAIRES (SDP)</w:t>
            </w:r>
            <w:r w:rsidRPr="0060393F">
              <w:rPr>
                <w:rStyle w:val="Lienhypertexte"/>
                <w:rFonts w:asciiTheme="minorHAnsi" w:hAnsiTheme="minorHAnsi" w:cstheme="minorHAnsi"/>
                <w:webHidden/>
              </w:rPr>
              <w:tab/>
            </w:r>
          </w:hyperlink>
          <w:r w:rsidRPr="0060393F">
            <w:t>77</w:t>
          </w:r>
        </w:p>
        <w:p w:rsidR="00012664" w:rsidRPr="0060393F" w:rsidRDefault="00012664" w:rsidP="00012664">
          <w:pPr>
            <w:pStyle w:val="TM1"/>
            <w:tabs>
              <w:tab w:val="right" w:leader="dot" w:pos="9627"/>
            </w:tabs>
            <w:spacing w:line="720" w:lineRule="auto"/>
            <w:rPr>
              <w:rFonts w:asciiTheme="minorHAnsi" w:eastAsiaTheme="minorEastAsia" w:hAnsiTheme="minorHAnsi" w:cstheme="minorHAnsi"/>
              <w:lang w:eastAsia="fr-FR"/>
            </w:rPr>
          </w:pPr>
          <w:hyperlink r:id="rId16" w:anchor="_Toc349704119" w:history="1">
            <w:r w:rsidRPr="0060393F">
              <w:rPr>
                <w:rStyle w:val="Lienhypertexte"/>
                <w:rFonts w:asciiTheme="minorHAnsi" w:hAnsiTheme="minorHAnsi" w:cstheme="minorHAnsi"/>
                <w:iCs/>
              </w:rPr>
              <w:t>PIECE N° 9: MODELE DE MARCHE</w:t>
            </w:r>
            <w:r w:rsidRPr="0060393F">
              <w:rPr>
                <w:rStyle w:val="Lienhypertexte"/>
                <w:rFonts w:asciiTheme="minorHAnsi" w:hAnsiTheme="minorHAnsi" w:cstheme="minorHAnsi"/>
                <w:webHidden/>
              </w:rPr>
              <w:tab/>
            </w:r>
          </w:hyperlink>
          <w:r w:rsidRPr="0060393F">
            <w:rPr>
              <w:rFonts w:asciiTheme="minorHAnsi" w:hAnsiTheme="minorHAnsi" w:cstheme="minorHAnsi"/>
            </w:rPr>
            <w:t>79</w:t>
          </w:r>
        </w:p>
        <w:p w:rsidR="00012664" w:rsidRPr="0060393F" w:rsidRDefault="00012664" w:rsidP="00012664">
          <w:pPr>
            <w:pStyle w:val="TM1"/>
            <w:tabs>
              <w:tab w:val="right" w:leader="dot" w:pos="9627"/>
            </w:tabs>
            <w:spacing w:line="720" w:lineRule="auto"/>
            <w:rPr>
              <w:rFonts w:asciiTheme="minorHAnsi" w:eastAsiaTheme="minorEastAsia" w:hAnsiTheme="minorHAnsi" w:cstheme="minorHAnsi"/>
              <w:lang w:eastAsia="fr-FR"/>
            </w:rPr>
          </w:pPr>
          <w:hyperlink r:id="rId17" w:anchor="_Toc349704120" w:history="1">
            <w:r w:rsidRPr="0060393F">
              <w:rPr>
                <w:rStyle w:val="Lienhypertexte"/>
                <w:rFonts w:asciiTheme="minorHAnsi" w:hAnsiTheme="minorHAnsi" w:cstheme="minorHAnsi"/>
                <w:iCs/>
              </w:rPr>
              <w:t>PIECE N° 10: DOSSIER D’ETUDES PREALABLES</w:t>
            </w:r>
            <w:r w:rsidRPr="0060393F">
              <w:rPr>
                <w:rStyle w:val="Lienhypertexte"/>
                <w:rFonts w:asciiTheme="minorHAnsi" w:hAnsiTheme="minorHAnsi" w:cstheme="minorHAnsi"/>
                <w:webHidden/>
              </w:rPr>
              <w:tab/>
            </w:r>
          </w:hyperlink>
          <w:r w:rsidRPr="0060393F">
            <w:rPr>
              <w:rFonts w:asciiTheme="minorHAnsi" w:hAnsiTheme="minorHAnsi" w:cstheme="minorHAnsi"/>
            </w:rPr>
            <w:t>84</w:t>
          </w:r>
        </w:p>
        <w:p w:rsidR="00012664" w:rsidRPr="0060393F" w:rsidRDefault="00012664" w:rsidP="00012664">
          <w:pPr>
            <w:pStyle w:val="TM1"/>
            <w:tabs>
              <w:tab w:val="right" w:leader="dot" w:pos="9627"/>
            </w:tabs>
            <w:spacing w:line="720" w:lineRule="auto"/>
            <w:rPr>
              <w:rFonts w:asciiTheme="minorHAnsi" w:hAnsiTheme="minorHAnsi" w:cstheme="minorHAnsi"/>
            </w:rPr>
          </w:pPr>
          <w:hyperlink r:id="rId18" w:anchor="_Toc349704121" w:history="1">
            <w:r w:rsidRPr="0060393F">
              <w:rPr>
                <w:rStyle w:val="Lienhypertexte"/>
                <w:rFonts w:asciiTheme="minorHAnsi" w:hAnsiTheme="minorHAnsi" w:cstheme="minorHAnsi"/>
                <w:iCs/>
              </w:rPr>
              <w:t>PIECE N° 11: TEXTES ET FICHES MODELES</w:t>
            </w:r>
            <w:r w:rsidRPr="0060393F">
              <w:rPr>
                <w:rStyle w:val="Lienhypertexte"/>
                <w:rFonts w:asciiTheme="minorHAnsi" w:hAnsiTheme="minorHAnsi" w:cstheme="minorHAnsi"/>
                <w:webHidden/>
              </w:rPr>
              <w:tab/>
            </w:r>
          </w:hyperlink>
          <w:r w:rsidRPr="0060393F">
            <w:rPr>
              <w:rFonts w:asciiTheme="minorHAnsi" w:hAnsiTheme="minorHAnsi" w:cstheme="minorHAnsi"/>
            </w:rPr>
            <w:t>85</w:t>
          </w:r>
        </w:p>
        <w:p w:rsidR="00012664" w:rsidRPr="0060393F" w:rsidRDefault="00012664" w:rsidP="00012664">
          <w:pPr>
            <w:pStyle w:val="Pieddepage"/>
            <w:jc w:val="right"/>
            <w:rPr>
              <w:rFonts w:cstheme="minorHAnsi"/>
              <w:sz w:val="24"/>
            </w:rPr>
          </w:pPr>
          <w:hyperlink r:id="rId19" w:anchor="_Toc349704134" w:history="1">
            <w:r w:rsidRPr="0060393F">
              <w:rPr>
                <w:rStyle w:val="Lienhypertexte"/>
                <w:rFonts w:cstheme="minorHAnsi"/>
                <w:iCs/>
              </w:rPr>
              <w:t>PIECE N° 12 : GRILLE D’EVALUATION DES SOUMISSIONNAIRES…………………………………………………………...</w:t>
            </w:r>
            <w:r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Pr="0060393F">
                <w:rPr>
                  <w:rFonts w:cstheme="minorHAnsi"/>
                </w:rPr>
                <w:tab/>
              </w:r>
              <w:r w:rsidRPr="0060393F">
                <w:rPr>
                  <w:rFonts w:cstheme="minorHAnsi"/>
                  <w:sz w:val="24"/>
                </w:rPr>
                <w:t xml:space="preserve">103     </w:t>
              </w:r>
            </w:sdtContent>
          </w:sdt>
        </w:p>
        <w:p w:rsidR="00012664" w:rsidRPr="0060393F" w:rsidRDefault="00012664" w:rsidP="00012664">
          <w:pPr>
            <w:pStyle w:val="Pieddepage"/>
            <w:jc w:val="right"/>
            <w:rPr>
              <w:rFonts w:cstheme="minorHAnsi"/>
            </w:rPr>
          </w:pPr>
        </w:p>
        <w:p w:rsidR="00012664" w:rsidRPr="0060393F" w:rsidRDefault="00012664" w:rsidP="00012664">
          <w:pPr>
            <w:pStyle w:val="Pieddepage"/>
            <w:jc w:val="right"/>
            <w:rPr>
              <w:rFonts w:cstheme="minorHAnsi"/>
            </w:rPr>
          </w:pPr>
        </w:p>
        <w:p w:rsidR="00012664" w:rsidRPr="0060393F" w:rsidRDefault="00012664" w:rsidP="00012664">
          <w:pPr>
            <w:pStyle w:val="Pieddepage"/>
            <w:jc w:val="right"/>
            <w:rPr>
              <w:rFonts w:cstheme="minorHAnsi"/>
              <w:sz w:val="24"/>
            </w:rPr>
          </w:pPr>
          <w:hyperlink r:id="rId20" w:anchor="_Toc349704135" w:history="1">
            <w:r w:rsidRPr="0060393F">
              <w:rPr>
                <w:rStyle w:val="Lienhypertexte"/>
                <w:rFonts w:cstheme="minorHAnsi"/>
                <w:iCs/>
              </w:rPr>
              <w:t>PIECE N° 13 : LISTE DES BANQUES ET ETABLISSEMENTS FINANCIERS AGREES…..…………………………………</w:t>
            </w:r>
            <w:r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Pr="0060393F">
                <w:rPr>
                  <w:rFonts w:cstheme="minorHAnsi"/>
                </w:rPr>
                <w:tab/>
                <w:t xml:space="preserve">  106</w:t>
              </w:r>
            </w:sdtContent>
          </w:sdt>
        </w:p>
        <w:p w:rsidR="00012664" w:rsidRPr="0060393F" w:rsidRDefault="00012664" w:rsidP="00012664">
          <w:pPr>
            <w:pStyle w:val="TM1"/>
            <w:tabs>
              <w:tab w:val="right" w:leader="dot" w:pos="9627"/>
            </w:tabs>
            <w:spacing w:line="720" w:lineRule="auto"/>
            <w:rPr>
              <w:rFonts w:asciiTheme="minorHAnsi" w:eastAsiaTheme="minorEastAsia" w:hAnsiTheme="minorHAnsi" w:cstheme="minorHAnsi"/>
              <w:lang w:eastAsia="fr-FR"/>
            </w:rPr>
          </w:pPr>
        </w:p>
        <w:p w:rsidR="00012664" w:rsidRPr="0060393F" w:rsidRDefault="00012664" w:rsidP="00012664">
          <w:pPr>
            <w:spacing w:after="0" w:line="720" w:lineRule="auto"/>
            <w:rPr>
              <w:rFonts w:cstheme="minorHAnsi"/>
            </w:rPr>
          </w:pPr>
          <w:r w:rsidRPr="0060393F">
            <w:rPr>
              <w:rFonts w:cstheme="minorHAnsi"/>
              <w:b/>
              <w:bCs/>
            </w:rPr>
            <w:fldChar w:fldCharType="end"/>
          </w:r>
        </w:p>
      </w:sdtContent>
    </w:sdt>
    <w:p w:rsidR="00012664" w:rsidRPr="0060393F" w:rsidRDefault="00012664" w:rsidP="00012664">
      <w:pPr>
        <w:pStyle w:val="En-ttedetabledesmatires"/>
        <w:rPr>
          <w:i/>
        </w:rPr>
        <w:sectPr w:rsidR="00012664" w:rsidRPr="0060393F" w:rsidSect="00976DAB">
          <w:footerReference w:type="default" r:id="rId21"/>
          <w:footerReference w:type="first" r:id="rId22"/>
          <w:pgSz w:w="11906" w:h="16838"/>
          <w:pgMar w:top="993" w:right="1417" w:bottom="1417" w:left="1417" w:header="708" w:footer="708" w:gutter="0"/>
          <w:pgNumType w:start="2"/>
          <w:cols w:space="708"/>
          <w:docGrid w:linePitch="360"/>
        </w:sectPr>
      </w:pPr>
    </w:p>
    <w:p w:rsidR="00012664" w:rsidRPr="0060393F" w:rsidRDefault="00012664" w:rsidP="00012664">
      <w:pPr>
        <w:rPr>
          <w:i/>
          <w:sz w:val="28"/>
          <w:szCs w:val="28"/>
        </w:rPr>
      </w:pPr>
    </w:p>
    <w:p w:rsidR="00012664" w:rsidRPr="0060393F" w:rsidRDefault="00012664" w:rsidP="00012664">
      <w:pPr>
        <w:rPr>
          <w:i/>
          <w:sz w:val="28"/>
          <w:szCs w:val="28"/>
        </w:rPr>
      </w:pPr>
    </w:p>
    <w:p w:rsidR="00012664" w:rsidRPr="0060393F" w:rsidRDefault="00012664" w:rsidP="00012664">
      <w:pPr>
        <w:rPr>
          <w:i/>
          <w:sz w:val="28"/>
          <w:szCs w:val="28"/>
        </w:rPr>
      </w:pPr>
      <w:r w:rsidRPr="000A61F7">
        <w:rPr>
          <w:bCs/>
          <w:iCs/>
          <w:noProof/>
          <w:lang w:eastAsia="fr-FR"/>
        </w:rPr>
        <w:pict>
          <v:shape id="Zone de texte 21" o:spid="_x0000_s1029" type="#_x0000_t202" style="position:absolute;margin-left:-9.5pt;margin-top:348.8pt;width:519.9pt;height:24.9pt;z-index:25166336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012664" w:rsidRPr="00331EAF" w:rsidRDefault="00012664" w:rsidP="00012664">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012664" w:rsidRDefault="00012664" w:rsidP="00012664"/>
              </w:txbxContent>
            </v:textbox>
            <w10:wrap type="square" anchorx="margin" anchory="margin"/>
          </v:shape>
        </w:pict>
      </w:r>
      <w:r w:rsidRPr="0060393F">
        <w:rPr>
          <w:i/>
          <w:sz w:val="28"/>
          <w:szCs w:val="28"/>
        </w:rPr>
        <w:br w:type="page"/>
      </w:r>
    </w:p>
    <w:p w:rsidR="00012664" w:rsidRPr="0060393F" w:rsidRDefault="00012664" w:rsidP="00012664">
      <w:pPr>
        <w:pStyle w:val="Titre10"/>
        <w:rPr>
          <w:bCs w:val="0"/>
          <w:iCs/>
          <w:color w:val="auto"/>
        </w:rPr>
      </w:pPr>
      <w:r w:rsidRPr="000A61F7">
        <w:rPr>
          <w:noProof/>
        </w:rPr>
        <w:lastRenderedPageBreak/>
        <w:pict>
          <v:shape id="_x0000_s1030" type="#_x0000_t202" style="position:absolute;left:0;text-align:left;margin-left:8.55pt;margin-top:-5.3pt;width:188pt;height:126.0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30">
              <w:txbxContent>
                <w:tbl>
                  <w:tblPr>
                    <w:tblW w:w="5000" w:type="pct"/>
                    <w:jc w:val="center"/>
                    <w:tblCellMar>
                      <w:left w:w="70" w:type="dxa"/>
                      <w:right w:w="70" w:type="dxa"/>
                    </w:tblCellMar>
                    <w:tblLook w:val="0000"/>
                  </w:tblPr>
                  <w:tblGrid>
                    <w:gridCol w:w="3627"/>
                  </w:tblGrid>
                  <w:tr w:rsidR="00012664" w:rsidRPr="00F46EEB" w:rsidTr="00976DAB">
                    <w:trPr>
                      <w:jc w:val="center"/>
                    </w:trPr>
                    <w:tc>
                      <w:tcPr>
                        <w:tcW w:w="1384" w:type="pct"/>
                        <w:vAlign w:val="center"/>
                      </w:tcPr>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012664" w:rsidRPr="00F46EEB" w:rsidTr="00976DAB">
                    <w:trPr>
                      <w:jc w:val="center"/>
                    </w:trPr>
                    <w:tc>
                      <w:tcPr>
                        <w:tcW w:w="1384" w:type="pct"/>
                        <w:vAlign w:val="center"/>
                      </w:tcPr>
                      <w:p w:rsidR="00012664" w:rsidRPr="003D4DBD" w:rsidRDefault="00012664"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012664" w:rsidRPr="00F46EEB" w:rsidTr="00976DAB">
                    <w:trPr>
                      <w:jc w:val="center"/>
                    </w:trPr>
                    <w:tc>
                      <w:tcPr>
                        <w:tcW w:w="1384" w:type="pct"/>
                        <w:vAlign w:val="center"/>
                      </w:tcPr>
                      <w:p w:rsidR="00012664" w:rsidRPr="003D4DBD" w:rsidRDefault="00012664"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012664" w:rsidRPr="00F46EEB" w:rsidTr="00976DAB">
                    <w:trPr>
                      <w:jc w:val="center"/>
                    </w:trPr>
                    <w:tc>
                      <w:tcPr>
                        <w:tcW w:w="1384" w:type="pct"/>
                        <w:vAlign w:val="center"/>
                      </w:tcPr>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F46EEB" w:rsidTr="00976DAB">
                    <w:trPr>
                      <w:jc w:val="center"/>
                    </w:trPr>
                    <w:tc>
                      <w:tcPr>
                        <w:tcW w:w="1384" w:type="pct"/>
                        <w:vAlign w:val="center"/>
                      </w:tcPr>
                      <w:p w:rsidR="00012664" w:rsidRPr="003D4DBD" w:rsidRDefault="00012664"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012664" w:rsidRPr="00F46EEB" w:rsidTr="00976DAB">
                    <w:trPr>
                      <w:jc w:val="center"/>
                    </w:trPr>
                    <w:tc>
                      <w:tcPr>
                        <w:tcW w:w="1384" w:type="pct"/>
                        <w:vAlign w:val="center"/>
                      </w:tcPr>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F46EEB" w:rsidTr="00976DAB">
                    <w:trPr>
                      <w:jc w:val="center"/>
                    </w:trPr>
                    <w:tc>
                      <w:tcPr>
                        <w:tcW w:w="1384" w:type="pct"/>
                        <w:vAlign w:val="center"/>
                      </w:tcPr>
                      <w:p w:rsidR="00012664" w:rsidRPr="003D4DBD" w:rsidRDefault="00012664" w:rsidP="00976DAB">
                        <w:pPr>
                          <w:spacing w:after="0"/>
                          <w:jc w:val="center"/>
                          <w:rPr>
                            <w:rFonts w:ascii="Baskerville Old Face" w:hAnsi="Baskerville Old Face"/>
                            <w:sz w:val="16"/>
                            <w:szCs w:val="18"/>
                          </w:rPr>
                        </w:pPr>
                        <w:r>
                          <w:rPr>
                            <w:rFonts w:ascii="Baskerville Old Face" w:hAnsi="Baskerville Old Face"/>
                            <w:sz w:val="16"/>
                            <w:szCs w:val="18"/>
                          </w:rPr>
                          <w:t>COMMUNE DE NGUELEBOK</w:t>
                        </w:r>
                      </w:p>
                    </w:tc>
                  </w:tr>
                  <w:tr w:rsidR="00012664" w:rsidRPr="00F46EEB" w:rsidTr="00976DAB">
                    <w:trPr>
                      <w:jc w:val="center"/>
                    </w:trPr>
                    <w:tc>
                      <w:tcPr>
                        <w:tcW w:w="1384" w:type="pct"/>
                        <w:vAlign w:val="center"/>
                      </w:tcPr>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F46EEB" w:rsidTr="00976DAB">
                    <w:trPr>
                      <w:jc w:val="center"/>
                    </w:trPr>
                    <w:tc>
                      <w:tcPr>
                        <w:tcW w:w="1384" w:type="pct"/>
                        <w:vAlign w:val="center"/>
                      </w:tcPr>
                      <w:p w:rsidR="00012664" w:rsidRPr="00447363" w:rsidRDefault="00012664" w:rsidP="00976DAB">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012664" w:rsidRPr="00F46EEB" w:rsidTr="00976DAB">
                    <w:trPr>
                      <w:jc w:val="center"/>
                    </w:trPr>
                    <w:tc>
                      <w:tcPr>
                        <w:tcW w:w="1384" w:type="pct"/>
                        <w:vAlign w:val="center"/>
                      </w:tcPr>
                      <w:p w:rsidR="00012664" w:rsidRPr="003D4DBD" w:rsidRDefault="00012664" w:rsidP="0015731E">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012664" w:rsidRPr="003D4DBD" w:rsidRDefault="00012664" w:rsidP="00976DAB">
                        <w:pPr>
                          <w:spacing w:after="0"/>
                          <w:jc w:val="center"/>
                          <w:rPr>
                            <w:rFonts w:ascii="Baskerville Old Face" w:hAnsi="Baskerville Old Face"/>
                            <w:sz w:val="16"/>
                            <w:szCs w:val="18"/>
                          </w:rPr>
                        </w:pPr>
                      </w:p>
                    </w:tc>
                  </w:tr>
                </w:tbl>
                <w:p w:rsidR="00012664" w:rsidRPr="005511CC" w:rsidRDefault="00012664" w:rsidP="00012664">
                  <w:pPr>
                    <w:spacing w:after="0"/>
                    <w:jc w:val="center"/>
                    <w:rPr>
                      <w:rFonts w:ascii="Cambria" w:hAnsi="Cambria"/>
                      <w:sz w:val="6"/>
                      <w:szCs w:val="6"/>
                    </w:rPr>
                  </w:pPr>
                </w:p>
              </w:txbxContent>
            </v:textbox>
          </v:shape>
        </w:pict>
      </w:r>
      <w:r w:rsidRPr="000A61F7">
        <w:rPr>
          <w:noProof/>
        </w:rPr>
        <w:pict>
          <v:shape id="_x0000_s1031" type="#_x0000_t202" style="position:absolute;left:0;text-align:left;margin-left:361.5pt;margin-top:-5.3pt;width:167.2pt;height:148.8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31">
              <w:txbxContent>
                <w:tbl>
                  <w:tblPr>
                    <w:tblW w:w="5000" w:type="pct"/>
                    <w:jc w:val="center"/>
                    <w:tblCellMar>
                      <w:left w:w="70" w:type="dxa"/>
                      <w:right w:w="70" w:type="dxa"/>
                    </w:tblCellMar>
                    <w:tblLook w:val="0000"/>
                  </w:tblPr>
                  <w:tblGrid>
                    <w:gridCol w:w="3211"/>
                  </w:tblGrid>
                  <w:tr w:rsidR="00012664" w:rsidRPr="00BB278D" w:rsidTr="00976DAB">
                    <w:trPr>
                      <w:jc w:val="center"/>
                    </w:trPr>
                    <w:tc>
                      <w:tcPr>
                        <w:tcW w:w="5000" w:type="pct"/>
                        <w:vAlign w:val="center"/>
                      </w:tcPr>
                      <w:p w:rsidR="00012664" w:rsidRPr="003D4DBD" w:rsidRDefault="00012664"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012664" w:rsidRPr="00447363" w:rsidRDefault="00012664" w:rsidP="00976DAB">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012664" w:rsidRPr="003D4DBD" w:rsidTr="00976DAB">
                    <w:trPr>
                      <w:jc w:val="center"/>
                    </w:trPr>
                    <w:tc>
                      <w:tcPr>
                        <w:tcW w:w="5000" w:type="pct"/>
                        <w:vAlign w:val="center"/>
                      </w:tcPr>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3D4DBD" w:rsidTr="00976DAB">
                    <w:trPr>
                      <w:jc w:val="center"/>
                    </w:trPr>
                    <w:tc>
                      <w:tcPr>
                        <w:tcW w:w="5000" w:type="pct"/>
                        <w:vAlign w:val="center"/>
                      </w:tcPr>
                      <w:p w:rsidR="00012664" w:rsidRPr="003D4DBD" w:rsidRDefault="00012664"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012664" w:rsidRPr="003D4DBD" w:rsidTr="00976DAB">
                    <w:trPr>
                      <w:jc w:val="center"/>
                    </w:trPr>
                    <w:tc>
                      <w:tcPr>
                        <w:tcW w:w="5000" w:type="pct"/>
                        <w:vAlign w:val="center"/>
                      </w:tcPr>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3D4DBD" w:rsidTr="00976DAB">
                    <w:trPr>
                      <w:jc w:val="center"/>
                    </w:trPr>
                    <w:tc>
                      <w:tcPr>
                        <w:tcW w:w="5000" w:type="pct"/>
                        <w:vAlign w:val="center"/>
                      </w:tcPr>
                      <w:p w:rsidR="00012664" w:rsidRPr="003D4DBD" w:rsidRDefault="00012664" w:rsidP="00976DAB">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012664" w:rsidRPr="003D4DBD" w:rsidTr="00976DAB">
                    <w:trPr>
                      <w:jc w:val="center"/>
                    </w:trPr>
                    <w:tc>
                      <w:tcPr>
                        <w:tcW w:w="5000" w:type="pct"/>
                        <w:vAlign w:val="center"/>
                      </w:tcPr>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15731E" w:rsidTr="00976DAB">
                    <w:trPr>
                      <w:jc w:val="center"/>
                    </w:trPr>
                    <w:tc>
                      <w:tcPr>
                        <w:tcW w:w="5000" w:type="pct"/>
                        <w:vAlign w:val="center"/>
                      </w:tcPr>
                      <w:p w:rsidR="00012664" w:rsidRPr="003D4DBD" w:rsidRDefault="00012664"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012664" w:rsidRPr="003D4DBD" w:rsidTr="00976DAB">
                    <w:trPr>
                      <w:jc w:val="center"/>
                    </w:trPr>
                    <w:tc>
                      <w:tcPr>
                        <w:tcW w:w="5000" w:type="pct"/>
                        <w:vAlign w:val="center"/>
                      </w:tcPr>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3D4DBD" w:rsidTr="00976DAB">
                    <w:trPr>
                      <w:jc w:val="center"/>
                    </w:trPr>
                    <w:tc>
                      <w:tcPr>
                        <w:tcW w:w="5000" w:type="pct"/>
                        <w:vAlign w:val="center"/>
                      </w:tcPr>
                      <w:p w:rsidR="00012664" w:rsidRPr="00447363" w:rsidRDefault="00012664" w:rsidP="00976DAB">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012664" w:rsidRPr="003D4DBD" w:rsidTr="00976DAB">
                    <w:trPr>
                      <w:jc w:val="center"/>
                    </w:trPr>
                    <w:tc>
                      <w:tcPr>
                        <w:tcW w:w="5000" w:type="pct"/>
                        <w:vAlign w:val="center"/>
                      </w:tcPr>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012664" w:rsidRPr="003D4DBD" w:rsidRDefault="00012664" w:rsidP="00E078BE">
                        <w:pPr>
                          <w:spacing w:after="0"/>
                          <w:rPr>
                            <w:rFonts w:ascii="Baskerville Old Face" w:hAnsi="Baskerville Old Face"/>
                            <w:sz w:val="16"/>
                            <w:szCs w:val="18"/>
                          </w:rPr>
                        </w:pPr>
                      </w:p>
                    </w:tc>
                  </w:tr>
                </w:tbl>
                <w:p w:rsidR="00012664" w:rsidRPr="003D4DBD" w:rsidRDefault="00012664" w:rsidP="00012664">
                  <w:pPr>
                    <w:pStyle w:val="Corpsdetexte"/>
                    <w:widowControl w:val="0"/>
                    <w:rPr>
                      <w:rFonts w:ascii="Baskerville Old Face" w:hAnsi="Baskerville Old Face"/>
                      <w:sz w:val="16"/>
                      <w:szCs w:val="18"/>
                    </w:rPr>
                  </w:pPr>
                </w:p>
                <w:p w:rsidR="00012664" w:rsidRPr="00A6153C" w:rsidRDefault="00012664" w:rsidP="00012664">
                  <w:pPr>
                    <w:spacing w:after="0"/>
                    <w:jc w:val="center"/>
                  </w:pPr>
                </w:p>
              </w:txbxContent>
            </v:textbox>
          </v:shape>
        </w:pict>
      </w: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pStyle w:val="Titre10"/>
        <w:rPr>
          <w:bCs w:val="0"/>
          <w:iCs/>
          <w:color w:val="auto"/>
          <w:sz w:val="20"/>
          <w:szCs w:val="20"/>
        </w:rPr>
      </w:pPr>
      <w:r w:rsidRPr="0060393F">
        <w:rPr>
          <w:bCs w:val="0"/>
          <w:iCs/>
          <w:color w:val="auto"/>
          <w:sz w:val="20"/>
          <w:szCs w:val="20"/>
        </w:rPr>
        <w:t>AVIS D’APPEL D’OFFRES NATI</w:t>
      </w:r>
      <w:r>
        <w:rPr>
          <w:bCs w:val="0"/>
          <w:iCs/>
          <w:color w:val="auto"/>
          <w:sz w:val="20"/>
          <w:szCs w:val="20"/>
        </w:rPr>
        <w:t>ONAL OUVERT N°____/AONO/RE/DK/C-NGBOK/SG/CI</w:t>
      </w:r>
      <w:r w:rsidRPr="0060393F">
        <w:rPr>
          <w:bCs w:val="0"/>
          <w:iCs/>
          <w:color w:val="auto"/>
          <w:sz w:val="20"/>
          <w:szCs w:val="20"/>
        </w:rPr>
        <w:t>PM</w:t>
      </w:r>
      <w:r>
        <w:rPr>
          <w:bCs w:val="0"/>
          <w:iCs/>
          <w:color w:val="auto"/>
          <w:sz w:val="20"/>
          <w:szCs w:val="20"/>
        </w:rPr>
        <w:t>/2025 DU</w:t>
      </w:r>
      <w:r w:rsidRPr="0060393F">
        <w:rPr>
          <w:bCs w:val="0"/>
          <w:iCs/>
          <w:color w:val="auto"/>
          <w:sz w:val="20"/>
          <w:szCs w:val="20"/>
        </w:rPr>
        <w:t>_________</w:t>
      </w:r>
    </w:p>
    <w:p w:rsidR="00012664" w:rsidRPr="00A93CC1" w:rsidRDefault="00012664" w:rsidP="00012664">
      <w:pPr>
        <w:pStyle w:val="Titre10"/>
        <w:rPr>
          <w:b w:val="0"/>
          <w:bCs w:val="0"/>
          <w:iCs/>
          <w:color w:val="auto"/>
          <w:sz w:val="20"/>
          <w:szCs w:val="20"/>
        </w:rPr>
      </w:pPr>
      <w:r w:rsidRPr="002424DB">
        <w:rPr>
          <w:b w:val="0"/>
          <w:bCs w:val="0"/>
          <w:iCs/>
          <w:color w:val="auto"/>
          <w:sz w:val="20"/>
          <w:szCs w:val="20"/>
        </w:rPr>
        <w:t xml:space="preserve">POUR L’EXECUTIONDES TRAVAUX DE CONSTRUCTION </w:t>
      </w:r>
      <w:r w:rsidRPr="006F7C20">
        <w:rPr>
          <w:b w:val="0"/>
          <w:sz w:val="20"/>
          <w:szCs w:val="20"/>
        </w:rPr>
        <w:t>D’UN ETANG PISCICOLE</w:t>
      </w:r>
      <w:r w:rsidRPr="006F7C20">
        <w:rPr>
          <w:b w:val="0"/>
          <w:bCs w:val="0"/>
          <w:color w:val="auto"/>
          <w:sz w:val="20"/>
          <w:szCs w:val="20"/>
        </w:rPr>
        <w:t xml:space="preserve"> A NGUELEBOK</w:t>
      </w:r>
      <w:r>
        <w:rPr>
          <w:b w:val="0"/>
          <w:bCs w:val="0"/>
          <w:iCs/>
          <w:color w:val="auto"/>
          <w:sz w:val="20"/>
          <w:szCs w:val="20"/>
        </w:rPr>
        <w:t>, DEPARTEMENT</w:t>
      </w:r>
      <w:r w:rsidRPr="00C267D0">
        <w:rPr>
          <w:b w:val="0"/>
          <w:bCs w:val="0"/>
          <w:iCs/>
          <w:color w:val="auto"/>
          <w:sz w:val="20"/>
          <w:szCs w:val="20"/>
        </w:rPr>
        <w:t xml:space="preserve"> DE LA KADEY, REGION DE L’EST.</w:t>
      </w:r>
    </w:p>
    <w:p w:rsidR="00012664" w:rsidRPr="00A97D2D" w:rsidRDefault="00012664" w:rsidP="00012664">
      <w:pPr>
        <w:pStyle w:val="Titre10"/>
        <w:jc w:val="left"/>
        <w:rPr>
          <w:b w:val="0"/>
          <w:bCs w:val="0"/>
          <w:iCs/>
          <w:color w:val="auto"/>
          <w:sz w:val="20"/>
          <w:szCs w:val="20"/>
        </w:rPr>
      </w:pPr>
    </w:p>
    <w:p w:rsidR="00012664" w:rsidRPr="0060393F" w:rsidRDefault="00012664" w:rsidP="00012664">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 EXERCICE 2025</w:t>
      </w:r>
      <w:r w:rsidRPr="0060393F">
        <w:rPr>
          <w:rFonts w:ascii="Times New Roman" w:hAnsi="Times New Roman" w:cs="Times New Roman"/>
        </w:rPr>
        <w:t>.</w:t>
      </w:r>
    </w:p>
    <w:p w:rsidR="00012664" w:rsidRPr="0060393F" w:rsidRDefault="00012664" w:rsidP="00012664">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012664" w:rsidRPr="0060393F" w:rsidRDefault="00012664" w:rsidP="00012664">
      <w:pPr>
        <w:spacing w:after="0" w:line="240" w:lineRule="auto"/>
        <w:jc w:val="both"/>
        <w:rPr>
          <w:rFonts w:ascii="Times New Roman" w:hAnsi="Times New Roman" w:cs="Times New Roman"/>
        </w:rPr>
      </w:pPr>
      <w:r>
        <w:rPr>
          <w:rFonts w:ascii="Times New Roman" w:hAnsi="Times New Roman" w:cs="Times New Roman"/>
        </w:rPr>
        <w:t xml:space="preserve"> Le Maire de la Commune de NGUELEBOK, Autorité </w:t>
      </w:r>
      <w:r>
        <w:rPr>
          <w:rFonts w:ascii="Times New Roman" w:hAnsi="Times New Roman" w:cs="Times New Roman"/>
        </w:rPr>
        <w:tab/>
        <w:t>Contractante,</w:t>
      </w:r>
      <w:r w:rsidRPr="0060393F">
        <w:rPr>
          <w:rFonts w:ascii="Times New Roman" w:hAnsi="Times New Roman" w:cs="Times New Roman"/>
        </w:rPr>
        <w:t xml:space="preserve"> lance un Appel d’Offres National Ouvert </w:t>
      </w:r>
      <w:r>
        <w:rPr>
          <w:rFonts w:ascii="Times New Roman" w:hAnsi="Times New Roman" w:cs="Times New Roman"/>
        </w:rPr>
        <w:t xml:space="preserve">(AONO) pour La réalisation </w:t>
      </w:r>
      <w:r w:rsidRPr="00DC66BA">
        <w:rPr>
          <w:iCs/>
        </w:rPr>
        <w:t xml:space="preserve">des travaux de construction </w:t>
      </w:r>
      <w:r w:rsidRPr="002424DB">
        <w:rPr>
          <w:rFonts w:ascii="Times New Roman" w:hAnsi="Times New Roman" w:cs="Times New Roman"/>
          <w:iCs/>
          <w:sz w:val="20"/>
          <w:szCs w:val="20"/>
        </w:rPr>
        <w:t xml:space="preserve">d’un </w:t>
      </w:r>
      <w:r>
        <w:rPr>
          <w:rFonts w:ascii="Times New Roman" w:hAnsi="Times New Roman" w:cs="Times New Roman"/>
          <w:iCs/>
          <w:sz w:val="20"/>
          <w:szCs w:val="20"/>
        </w:rPr>
        <w:t>étang piscicole à</w:t>
      </w:r>
      <w:r w:rsidRPr="002424DB">
        <w:rPr>
          <w:rFonts w:ascii="Times New Roman" w:hAnsi="Times New Roman" w:cs="Times New Roman"/>
          <w:sz w:val="20"/>
          <w:szCs w:val="20"/>
        </w:rPr>
        <w:t xml:space="preserve"> NGUELEBOK</w:t>
      </w:r>
      <w:r>
        <w:rPr>
          <w:rFonts w:ascii="Times New Roman" w:hAnsi="Times New Roman" w:cs="Times New Roman"/>
        </w:rPr>
        <w:t>.</w:t>
      </w:r>
    </w:p>
    <w:p w:rsidR="00012664" w:rsidRPr="0060393F" w:rsidRDefault="00012664" w:rsidP="00012664">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012664" w:rsidRPr="0060393F" w:rsidRDefault="00012664" w:rsidP="00012664">
      <w:pPr>
        <w:pStyle w:val="Paragraphedeliste"/>
        <w:numPr>
          <w:ilvl w:val="0"/>
          <w:numId w:val="3"/>
        </w:numPr>
        <w:jc w:val="both"/>
        <w:rPr>
          <w:sz w:val="22"/>
          <w:szCs w:val="22"/>
        </w:rPr>
      </w:pPr>
      <w:r w:rsidRPr="0060393F">
        <w:rPr>
          <w:sz w:val="22"/>
          <w:szCs w:val="22"/>
        </w:rPr>
        <w:t>Travaux préparatoires ;</w:t>
      </w:r>
    </w:p>
    <w:p w:rsidR="00012664" w:rsidRPr="0060393F" w:rsidRDefault="00012664" w:rsidP="00012664">
      <w:pPr>
        <w:pStyle w:val="Paragraphedeliste"/>
        <w:numPr>
          <w:ilvl w:val="0"/>
          <w:numId w:val="3"/>
        </w:numPr>
        <w:jc w:val="both"/>
        <w:rPr>
          <w:sz w:val="22"/>
          <w:szCs w:val="22"/>
        </w:rPr>
      </w:pPr>
      <w:r w:rsidRPr="0060393F">
        <w:rPr>
          <w:sz w:val="22"/>
          <w:szCs w:val="22"/>
        </w:rPr>
        <w:t>Terrassements ;</w:t>
      </w:r>
    </w:p>
    <w:p w:rsidR="00012664" w:rsidRPr="0060393F" w:rsidRDefault="00012664" w:rsidP="00012664">
      <w:pPr>
        <w:pStyle w:val="Paragraphedeliste"/>
        <w:numPr>
          <w:ilvl w:val="0"/>
          <w:numId w:val="3"/>
        </w:numPr>
        <w:jc w:val="both"/>
        <w:rPr>
          <w:sz w:val="22"/>
          <w:szCs w:val="22"/>
        </w:rPr>
      </w:pPr>
      <w:r w:rsidRPr="0060393F">
        <w:rPr>
          <w:sz w:val="22"/>
          <w:szCs w:val="22"/>
        </w:rPr>
        <w:t>Fondations ;</w:t>
      </w:r>
    </w:p>
    <w:p w:rsidR="00012664" w:rsidRPr="0060393F" w:rsidRDefault="00012664" w:rsidP="00012664">
      <w:pPr>
        <w:pStyle w:val="Paragraphedeliste"/>
        <w:numPr>
          <w:ilvl w:val="0"/>
          <w:numId w:val="3"/>
        </w:numPr>
        <w:jc w:val="both"/>
        <w:rPr>
          <w:sz w:val="22"/>
          <w:szCs w:val="22"/>
        </w:rPr>
      </w:pPr>
      <w:r>
        <w:rPr>
          <w:sz w:val="22"/>
          <w:szCs w:val="22"/>
        </w:rPr>
        <w:t>Maçonnerie</w:t>
      </w:r>
      <w:r w:rsidRPr="0060393F">
        <w:rPr>
          <w:sz w:val="22"/>
          <w:szCs w:val="22"/>
        </w:rPr>
        <w:t>;</w:t>
      </w:r>
    </w:p>
    <w:p w:rsidR="00012664" w:rsidRPr="00247799" w:rsidRDefault="00012664" w:rsidP="00012664">
      <w:pPr>
        <w:pStyle w:val="Paragraphedeliste"/>
        <w:numPr>
          <w:ilvl w:val="0"/>
          <w:numId w:val="3"/>
        </w:numPr>
        <w:jc w:val="both"/>
        <w:rPr>
          <w:sz w:val="22"/>
          <w:szCs w:val="22"/>
        </w:rPr>
      </w:pPr>
      <w:r w:rsidRPr="00247799">
        <w:rPr>
          <w:color w:val="000000"/>
          <w:sz w:val="22"/>
          <w:szCs w:val="22"/>
          <w:lang w:eastAsia="fr-CM"/>
        </w:rPr>
        <w:t>Pose des grillages galvanisés de protection/poisson</w:t>
      </w:r>
      <w:r w:rsidRPr="00247799">
        <w:rPr>
          <w:sz w:val="22"/>
          <w:szCs w:val="22"/>
        </w:rPr>
        <w:t>;</w:t>
      </w:r>
    </w:p>
    <w:p w:rsidR="00012664" w:rsidRPr="009055E3" w:rsidRDefault="00012664" w:rsidP="00012664">
      <w:pPr>
        <w:pStyle w:val="Paragraphedeliste"/>
        <w:numPr>
          <w:ilvl w:val="0"/>
          <w:numId w:val="3"/>
        </w:numPr>
        <w:jc w:val="both"/>
        <w:rPr>
          <w:sz w:val="22"/>
          <w:szCs w:val="22"/>
        </w:rPr>
      </w:pPr>
      <w:r w:rsidRPr="00247799">
        <w:rPr>
          <w:color w:val="000000"/>
          <w:sz w:val="22"/>
          <w:szCs w:val="22"/>
          <w:lang w:eastAsia="fr-CM"/>
        </w:rPr>
        <w:t>Pose de planchette en bois pour les deux batardeaux</w:t>
      </w:r>
      <w:r w:rsidRPr="009055E3">
        <w:rPr>
          <w:sz w:val="22"/>
          <w:szCs w:val="22"/>
        </w:rPr>
        <w:t>.</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012664" w:rsidRPr="0060393F" w:rsidRDefault="00012664" w:rsidP="00012664">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Pr="0060393F">
        <w:rPr>
          <w:rFonts w:ascii="Times New Roman" w:hAnsi="Times New Roman" w:cs="Times New Roman"/>
          <w:b/>
        </w:rPr>
        <w:t xml:space="preserve">quatre (04) mois </w:t>
      </w:r>
      <w:r w:rsidRPr="0060393F">
        <w:rPr>
          <w:rFonts w:ascii="Times New Roman" w:hAnsi="Times New Roman" w:cs="Times New Roman"/>
        </w:rPr>
        <w:t xml:space="preserve">à compter de la date de notification de l’Ordre de Service de démarrage </w:t>
      </w:r>
      <w:r>
        <w:rPr>
          <w:rFonts w:ascii="Times New Roman" w:hAnsi="Times New Roman" w:cs="Times New Roman"/>
        </w:rPr>
        <w:t>des</w:t>
      </w:r>
      <w:r w:rsidRPr="0060393F">
        <w:rPr>
          <w:rFonts w:ascii="Times New Roman" w:hAnsi="Times New Roman" w:cs="Times New Roman"/>
        </w:rPr>
        <w:t xml:space="preserve"> travaux.</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Pr>
          <w:rFonts w:ascii="Times New Roman" w:hAnsi="Times New Roman" w:cs="Times New Roman"/>
        </w:rPr>
        <w:t>en</w:t>
      </w:r>
      <w:r w:rsidRPr="0060393F">
        <w:rPr>
          <w:rFonts w:ascii="Times New Roman" w:hAnsi="Times New Roman" w:cs="Times New Roman"/>
        </w:rPr>
        <w:t xml:space="preserve"> lot</w:t>
      </w:r>
      <w:r>
        <w:rPr>
          <w:rFonts w:ascii="Times New Roman" w:hAnsi="Times New Roman" w:cs="Times New Roman"/>
        </w:rPr>
        <w:t xml:space="preserve"> unique</w:t>
      </w:r>
      <w:r w:rsidRPr="0060393F">
        <w:rPr>
          <w:rFonts w:ascii="Times New Roman" w:hAnsi="Times New Roman" w:cs="Times New Roman"/>
        </w:rPr>
        <w:t xml:space="preserve"> : </w:t>
      </w:r>
    </w:p>
    <w:p w:rsidR="00012664" w:rsidRPr="0060393F" w:rsidRDefault="00012664" w:rsidP="00012664">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012664" w:rsidRPr="006F614B" w:rsidRDefault="00012664" w:rsidP="00012664">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 xml:space="preserve">Le coût prévisionnel des travaux est de : </w:t>
      </w:r>
      <w:r>
        <w:rPr>
          <w:rFonts w:ascii="Times New Roman" w:hAnsi="Times New Roman" w:cs="Times New Roman"/>
          <w:b/>
          <w:sz w:val="22"/>
          <w:szCs w:val="22"/>
        </w:rPr>
        <w:t xml:space="preserve">Vingt millions (20 000 </w:t>
      </w:r>
      <w:proofErr w:type="spellStart"/>
      <w:r>
        <w:rPr>
          <w:rFonts w:ascii="Times New Roman" w:hAnsi="Times New Roman" w:cs="Times New Roman"/>
          <w:b/>
          <w:sz w:val="22"/>
          <w:szCs w:val="22"/>
        </w:rPr>
        <w:t>000</w:t>
      </w:r>
      <w:proofErr w:type="spellEnd"/>
      <w:r w:rsidRPr="00442ADB">
        <w:rPr>
          <w:rFonts w:ascii="Times New Roman" w:hAnsi="Times New Roman" w:cs="Times New Roman"/>
          <w:b/>
          <w:sz w:val="22"/>
          <w:szCs w:val="22"/>
        </w:rPr>
        <w:t>) FCFA TTC</w:t>
      </w:r>
      <w:r>
        <w:rPr>
          <w:rFonts w:ascii="Times New Roman" w:hAnsi="Times New Roman" w:cs="Times New Roman"/>
          <w:b/>
        </w:rPr>
        <w:t>.</w:t>
      </w:r>
    </w:p>
    <w:p w:rsidR="00012664" w:rsidRPr="00CF471F" w:rsidRDefault="00012664" w:rsidP="00012664">
      <w:pPr>
        <w:pStyle w:val="Paragraphedeliste"/>
        <w:numPr>
          <w:ilvl w:val="0"/>
          <w:numId w:val="2"/>
        </w:numPr>
        <w:rPr>
          <w:b/>
        </w:rPr>
      </w:pPr>
      <w:r w:rsidRPr="00CF471F">
        <w:rPr>
          <w:b/>
          <w:u w:val="single"/>
        </w:rPr>
        <w:t>Participation et origine :</w:t>
      </w:r>
    </w:p>
    <w:p w:rsidR="00012664" w:rsidRPr="00442ADB" w:rsidRDefault="00012664" w:rsidP="00012664">
      <w:pPr>
        <w:spacing w:after="0"/>
        <w:rPr>
          <w:b/>
        </w:rPr>
      </w:pP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le Budget d’Investissement Public (BIP),                  Exercice 2025</w:t>
      </w:r>
      <w:r w:rsidRPr="0060393F">
        <w:rPr>
          <w:rFonts w:ascii="Times New Roman" w:hAnsi="Times New Roman" w:cs="Times New Roman"/>
        </w:rPr>
        <w:t>.</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012664" w:rsidRPr="0060393F" w:rsidRDefault="00012664" w:rsidP="00012664">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 de</w:t>
      </w:r>
      <w:r>
        <w:rPr>
          <w:rFonts w:ascii="Times New Roman" w:hAnsi="Times New Roman" w:cs="Times New Roman"/>
        </w:rPr>
        <w:t xml:space="preserve"> </w:t>
      </w:r>
      <w:r>
        <w:rPr>
          <w:rFonts w:ascii="Times New Roman" w:hAnsi="Times New Roman" w:cs="Times New Roman"/>
          <w:b/>
        </w:rPr>
        <w:t>1% du montant prévisionnel</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012664" w:rsidRPr="0060393F" w:rsidRDefault="00012664" w:rsidP="00012664">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 Dossier d’Appel d’Offres (DAO) peut être consulté aux heures ouvrables </w:t>
      </w:r>
      <w:r>
        <w:rPr>
          <w:rFonts w:ascii="Times New Roman" w:hAnsi="Times New Roman" w:cs="Times New Roman"/>
        </w:rPr>
        <w:t>à la Mairie de NGUELEBOK</w:t>
      </w:r>
      <w:r w:rsidRPr="0060393F">
        <w:rPr>
          <w:rFonts w:ascii="Times New Roman" w:hAnsi="Times New Roman" w:cs="Times New Roman"/>
        </w:rPr>
        <w:t xml:space="preserve">, dès publication du présent avis. </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012664" w:rsidRPr="0060393F" w:rsidRDefault="00012664" w:rsidP="00012664">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Le Dossier d’Appel d’Offres (DAO) peut être obtenu dès publication du présent avis, aup</w:t>
      </w:r>
      <w:r>
        <w:rPr>
          <w:rFonts w:ascii="Times New Roman" w:hAnsi="Times New Roman" w:cs="Times New Roman"/>
        </w:rPr>
        <w:t>rès des services de la Mairie de NGUELEBOK</w:t>
      </w:r>
      <w:r w:rsidRPr="0060393F">
        <w:rPr>
          <w:rFonts w:ascii="Times New Roman" w:hAnsi="Times New Roman" w:cs="Times New Roman"/>
        </w:rPr>
        <w:t xml:space="preserve">, sur présentation d’une quittance de versement </w:t>
      </w:r>
      <w:r>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Pr>
          <w:rFonts w:ascii="Times New Roman" w:hAnsi="Times New Roman" w:cs="Times New Roman"/>
          <w:b/>
        </w:rPr>
        <w:t xml:space="preserve"> Municipale de NGUELEBOCK</w:t>
      </w:r>
      <w:r w:rsidRPr="0060393F">
        <w:rPr>
          <w:rFonts w:ascii="Times New Roman" w:hAnsi="Times New Roman" w:cs="Times New Roman"/>
          <w:b/>
        </w:rPr>
        <w:t xml:space="preserve">, </w:t>
      </w:r>
      <w:r w:rsidRPr="0060393F">
        <w:rPr>
          <w:rFonts w:ascii="Times New Roman" w:hAnsi="Times New Roman" w:cs="Times New Roman"/>
        </w:rPr>
        <w:t xml:space="preserve">d’une somme non remboursable de </w:t>
      </w:r>
      <w:r>
        <w:rPr>
          <w:rFonts w:ascii="Times New Roman" w:hAnsi="Times New Roman" w:cs="Times New Roman"/>
          <w:b/>
        </w:rPr>
        <w:t>Vingt cinq</w:t>
      </w:r>
      <w:r w:rsidRPr="0060393F">
        <w:rPr>
          <w:rFonts w:ascii="Times New Roman" w:hAnsi="Times New Roman" w:cs="Times New Roman"/>
          <w:b/>
        </w:rPr>
        <w:t xml:space="preserve"> mille (</w:t>
      </w:r>
      <w:r>
        <w:rPr>
          <w:rFonts w:ascii="Times New Roman" w:hAnsi="Times New Roman" w:cs="Times New Roman"/>
          <w:b/>
        </w:rPr>
        <w:t>25</w:t>
      </w:r>
      <w:r w:rsidRPr="00093A5E">
        <w:rPr>
          <w:rFonts w:ascii="Times New Roman" w:hAnsi="Times New Roman" w:cs="Times New Roman"/>
          <w:b/>
        </w:rPr>
        <w:t> 000</w:t>
      </w:r>
      <w:r w:rsidRPr="0060393F">
        <w:rPr>
          <w:rFonts w:ascii="Times New Roman" w:hAnsi="Times New Roman" w:cs="Times New Roman"/>
          <w:b/>
        </w:rPr>
        <w:t>) FCFA</w:t>
      </w:r>
      <w:r w:rsidRPr="0060393F">
        <w:rPr>
          <w:rFonts w:ascii="Times New Roman" w:hAnsi="Times New Roman" w:cs="Times New Roman"/>
        </w:rPr>
        <w:t>, représentant les frais d’achat du Dossier d’Appel d</w:t>
      </w:r>
      <w:r>
        <w:rPr>
          <w:rFonts w:ascii="Times New Roman" w:hAnsi="Times New Roman" w:cs="Times New Roman"/>
        </w:rPr>
        <w:t xml:space="preserve">’Offre. </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012664" w:rsidRPr="0060393F" w:rsidRDefault="00012664" w:rsidP="00012664">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lastRenderedPageBreak/>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w:t>
      </w:r>
      <w:r>
        <w:rPr>
          <w:rFonts w:ascii="Times New Roman" w:hAnsi="Times New Roman" w:cs="Times New Roman"/>
        </w:rPr>
        <w:t>rvices de la Mairie de NGUELEBOK</w:t>
      </w:r>
      <w:r w:rsidRPr="0060393F">
        <w:rPr>
          <w:rFonts w:ascii="Times New Roman" w:hAnsi="Times New Roman" w:cs="Times New Roman"/>
        </w:rPr>
        <w:t xml:space="preserve"> au plus tard le _______________à </w:t>
      </w:r>
      <w:r w:rsidRPr="0060393F">
        <w:rPr>
          <w:rFonts w:ascii="Times New Roman" w:hAnsi="Times New Roman" w:cs="Times New Roman"/>
          <w:b/>
        </w:rPr>
        <w:t>1</w:t>
      </w:r>
      <w:r>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012664" w:rsidRPr="0060393F" w:rsidRDefault="00012664" w:rsidP="00012664">
      <w:pPr>
        <w:tabs>
          <w:tab w:val="left" w:pos="426"/>
        </w:tabs>
        <w:spacing w:after="0" w:line="240" w:lineRule="auto"/>
        <w:jc w:val="both"/>
        <w:rPr>
          <w:rFonts w:ascii="Times New Roman" w:hAnsi="Times New Roman" w:cs="Times New Roman"/>
          <w:sz w:val="8"/>
          <w:szCs w:val="8"/>
        </w:rPr>
      </w:pPr>
    </w:p>
    <w:p w:rsidR="00012664" w:rsidRPr="00380EFD" w:rsidRDefault="00012664" w:rsidP="00012664">
      <w:pPr>
        <w:pStyle w:val="Titre10"/>
        <w:rPr>
          <w:bCs w:val="0"/>
          <w:iCs/>
          <w:color w:val="auto"/>
          <w:sz w:val="20"/>
          <w:szCs w:val="20"/>
        </w:rPr>
      </w:pPr>
      <w:r w:rsidRPr="00380EFD">
        <w:rPr>
          <w:sz w:val="20"/>
          <w:szCs w:val="20"/>
        </w:rPr>
        <w:t>«</w:t>
      </w:r>
      <w:r w:rsidRPr="00380EFD">
        <w:rPr>
          <w:bCs w:val="0"/>
          <w:iCs/>
          <w:color w:val="auto"/>
          <w:sz w:val="20"/>
          <w:szCs w:val="20"/>
        </w:rPr>
        <w:t>AVIS D’APPEL D’OFFRES NATI</w:t>
      </w:r>
      <w:r>
        <w:rPr>
          <w:bCs w:val="0"/>
          <w:iCs/>
          <w:color w:val="auto"/>
          <w:sz w:val="20"/>
          <w:szCs w:val="20"/>
        </w:rPr>
        <w:t>ONAL OUVERT N°______/AONO/RE/DK/C-NGBOK/SG/CI</w:t>
      </w:r>
      <w:r w:rsidRPr="00380EFD">
        <w:rPr>
          <w:bCs w:val="0"/>
          <w:iCs/>
          <w:color w:val="auto"/>
          <w:sz w:val="20"/>
          <w:szCs w:val="20"/>
        </w:rPr>
        <w:t>PM</w:t>
      </w:r>
      <w:r>
        <w:rPr>
          <w:bCs w:val="0"/>
          <w:iCs/>
          <w:color w:val="auto"/>
          <w:sz w:val="20"/>
          <w:szCs w:val="20"/>
        </w:rPr>
        <w:t>/2025 DU</w:t>
      </w:r>
      <w:r w:rsidRPr="00380EFD">
        <w:rPr>
          <w:bCs w:val="0"/>
          <w:iCs/>
          <w:color w:val="auto"/>
          <w:sz w:val="20"/>
          <w:szCs w:val="20"/>
        </w:rPr>
        <w:t>____________</w:t>
      </w:r>
    </w:p>
    <w:p w:rsidR="00012664" w:rsidRPr="0059735F" w:rsidRDefault="00012664" w:rsidP="00012664">
      <w:pPr>
        <w:pStyle w:val="Titre10"/>
        <w:rPr>
          <w:b w:val="0"/>
          <w:bCs w:val="0"/>
          <w:iCs/>
          <w:color w:val="auto"/>
          <w:sz w:val="20"/>
          <w:szCs w:val="20"/>
        </w:rPr>
      </w:pPr>
      <w:r w:rsidRPr="00C267D0">
        <w:rPr>
          <w:b w:val="0"/>
          <w:bCs w:val="0"/>
          <w:iCs/>
          <w:color w:val="auto"/>
          <w:sz w:val="20"/>
          <w:szCs w:val="20"/>
        </w:rPr>
        <w:t>POUR L’EXECUTIONDES TRAVAUX DE CONSTRUCTIO</w:t>
      </w:r>
      <w:r>
        <w:rPr>
          <w:b w:val="0"/>
          <w:bCs w:val="0"/>
          <w:iCs/>
          <w:color w:val="auto"/>
          <w:sz w:val="20"/>
          <w:szCs w:val="20"/>
        </w:rPr>
        <w:t xml:space="preserve">N </w:t>
      </w:r>
      <w:r w:rsidRPr="002424DB">
        <w:rPr>
          <w:b w:val="0"/>
          <w:bCs w:val="0"/>
          <w:iCs/>
          <w:color w:val="auto"/>
          <w:sz w:val="20"/>
          <w:szCs w:val="20"/>
        </w:rPr>
        <w:t xml:space="preserve">D’UN </w:t>
      </w:r>
      <w:r>
        <w:rPr>
          <w:b w:val="0"/>
          <w:bCs w:val="0"/>
          <w:iCs/>
          <w:color w:val="auto"/>
          <w:sz w:val="20"/>
          <w:szCs w:val="20"/>
        </w:rPr>
        <w:t>ETANG PISCICOLE A</w:t>
      </w:r>
      <w:r w:rsidRPr="002424DB">
        <w:rPr>
          <w:b w:val="0"/>
          <w:bCs w:val="0"/>
          <w:color w:val="auto"/>
          <w:sz w:val="20"/>
          <w:szCs w:val="20"/>
        </w:rPr>
        <w:t xml:space="preserve"> NGUELEBOK</w:t>
      </w:r>
      <w:r>
        <w:rPr>
          <w:b w:val="0"/>
          <w:bCs w:val="0"/>
          <w:iCs/>
          <w:color w:val="auto"/>
          <w:sz w:val="20"/>
          <w:szCs w:val="20"/>
        </w:rPr>
        <w:t>, DEPARTEMENT</w:t>
      </w:r>
      <w:r w:rsidRPr="00C267D0">
        <w:rPr>
          <w:b w:val="0"/>
          <w:bCs w:val="0"/>
          <w:iCs/>
          <w:color w:val="auto"/>
          <w:sz w:val="20"/>
          <w:szCs w:val="20"/>
        </w:rPr>
        <w:t xml:space="preserve"> DE LA KADEY, REGION DE L’EST.</w:t>
      </w:r>
    </w:p>
    <w:p w:rsidR="00012664" w:rsidRPr="00A97D2D" w:rsidRDefault="00012664" w:rsidP="00012664">
      <w:pPr>
        <w:pStyle w:val="Titre10"/>
        <w:rPr>
          <w:b w:val="0"/>
          <w:bCs w:val="0"/>
          <w:iCs/>
          <w:color w:val="auto"/>
          <w:sz w:val="20"/>
          <w:szCs w:val="20"/>
        </w:rPr>
      </w:pPr>
    </w:p>
    <w:p w:rsidR="00012664" w:rsidRPr="0060393F" w:rsidRDefault="00012664" w:rsidP="00012664">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 EXERCICE 2025</w:t>
      </w:r>
      <w:r w:rsidRPr="0060393F">
        <w:rPr>
          <w:rFonts w:ascii="Times New Roman" w:hAnsi="Times New Roman" w:cs="Times New Roman"/>
        </w:rPr>
        <w:t>.</w:t>
      </w:r>
    </w:p>
    <w:p w:rsidR="00012664" w:rsidRPr="0060393F" w:rsidRDefault="00012664" w:rsidP="00012664">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012664" w:rsidRPr="0060393F" w:rsidRDefault="00012664" w:rsidP="00012664">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012664" w:rsidRPr="0060393F" w:rsidRDefault="00012664" w:rsidP="00012664">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012664" w:rsidRPr="0060393F" w:rsidRDefault="00012664" w:rsidP="00012664">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012664" w:rsidRPr="0060393F" w:rsidRDefault="00012664" w:rsidP="00012664">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012664" w:rsidRPr="0060393F" w:rsidRDefault="00012664" w:rsidP="00012664">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w:t>
      </w:r>
      <w:r>
        <w:rPr>
          <w:rFonts w:ascii="Times New Roman" w:hAnsi="Times New Roman" w:cs="Times New Roman"/>
        </w:rPr>
        <w:t>par la Commission Interne</w:t>
      </w:r>
      <w:r w:rsidRPr="0060393F">
        <w:rPr>
          <w:rFonts w:ascii="Times New Roman" w:hAnsi="Times New Roman" w:cs="Times New Roman"/>
        </w:rPr>
        <w:t xml:space="preserve"> de Passation des March</w:t>
      </w:r>
      <w:r>
        <w:rPr>
          <w:rFonts w:ascii="Times New Roman" w:hAnsi="Times New Roman" w:cs="Times New Roman"/>
        </w:rPr>
        <w:t>és Publics de la Commune de NGUELEBOK à NGUELEBOK</w:t>
      </w:r>
      <w:r w:rsidRPr="0060393F">
        <w:rPr>
          <w:rFonts w:ascii="Times New Roman" w:hAnsi="Times New Roman" w:cs="Times New Roman"/>
        </w:rPr>
        <w:t xml:space="preserve">, le_____________   à </w:t>
      </w:r>
      <w:r w:rsidRPr="0060393F">
        <w:rPr>
          <w:rFonts w:ascii="Times New Roman" w:hAnsi="Times New Roman" w:cs="Times New Roman"/>
          <w:b/>
        </w:rPr>
        <w:t>1</w:t>
      </w:r>
      <w:r>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Pr="0060393F">
        <w:rPr>
          <w:rFonts w:ascii="Times New Roman" w:hAnsi="Times New Roman" w:cs="Times New Roman"/>
        </w:rPr>
        <w:tab/>
      </w:r>
    </w:p>
    <w:p w:rsidR="00012664" w:rsidRPr="0060393F" w:rsidRDefault="00012664" w:rsidP="00012664">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012664" w:rsidRPr="0060393F" w:rsidRDefault="00012664" w:rsidP="00012664">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012664" w:rsidRPr="0060393F" w:rsidRDefault="00012664" w:rsidP="00012664">
      <w:pPr>
        <w:pStyle w:val="Paragraphedeliste"/>
        <w:numPr>
          <w:ilvl w:val="2"/>
          <w:numId w:val="2"/>
        </w:numPr>
        <w:jc w:val="both"/>
        <w:rPr>
          <w:b/>
          <w:bCs/>
          <w:sz w:val="22"/>
          <w:szCs w:val="22"/>
        </w:rPr>
      </w:pPr>
      <w:r w:rsidRPr="0060393F">
        <w:rPr>
          <w:b/>
          <w:bCs/>
          <w:sz w:val="22"/>
          <w:szCs w:val="22"/>
        </w:rPr>
        <w:t xml:space="preserve">Critères éliminatoires </w:t>
      </w:r>
    </w:p>
    <w:p w:rsidR="00012664" w:rsidRPr="0060393F" w:rsidRDefault="00012664" w:rsidP="00012664">
      <w:pPr>
        <w:pStyle w:val="Paragraphedeliste"/>
        <w:numPr>
          <w:ilvl w:val="3"/>
          <w:numId w:val="2"/>
        </w:numPr>
        <w:ind w:left="1134"/>
        <w:jc w:val="both"/>
        <w:rPr>
          <w:b/>
          <w:bCs/>
          <w:sz w:val="22"/>
          <w:szCs w:val="22"/>
        </w:rPr>
      </w:pPr>
      <w:r w:rsidRPr="0060393F">
        <w:rPr>
          <w:b/>
          <w:bCs/>
          <w:sz w:val="22"/>
          <w:szCs w:val="22"/>
        </w:rPr>
        <w:t>Pièces administratives:</w:t>
      </w:r>
    </w:p>
    <w:p w:rsidR="00012664" w:rsidRPr="0060393F" w:rsidRDefault="00012664" w:rsidP="00012664">
      <w:pPr>
        <w:pStyle w:val="Corpsdetexte"/>
        <w:numPr>
          <w:ilvl w:val="0"/>
          <w:numId w:val="4"/>
        </w:numPr>
        <w:tabs>
          <w:tab w:val="left" w:pos="851"/>
        </w:tabs>
        <w:ind w:left="1341" w:hanging="720"/>
        <w:rPr>
          <w:bCs/>
          <w:sz w:val="22"/>
          <w:szCs w:val="22"/>
        </w:rPr>
      </w:pPr>
      <w:r>
        <w:rPr>
          <w:bCs/>
          <w:sz w:val="22"/>
          <w:szCs w:val="22"/>
        </w:rPr>
        <w:t>Absence de la Caution de soumission</w:t>
      </w:r>
      <w:r w:rsidRPr="0060393F">
        <w:rPr>
          <w:bCs/>
          <w:sz w:val="22"/>
          <w:szCs w:val="22"/>
        </w:rPr>
        <w:t> ;</w:t>
      </w:r>
    </w:p>
    <w:p w:rsidR="00012664" w:rsidRPr="0060393F" w:rsidRDefault="00012664" w:rsidP="00012664">
      <w:pPr>
        <w:pStyle w:val="Corpsdetexte"/>
        <w:numPr>
          <w:ilvl w:val="0"/>
          <w:numId w:val="4"/>
        </w:numPr>
        <w:tabs>
          <w:tab w:val="left" w:pos="851"/>
        </w:tabs>
        <w:ind w:left="1341" w:hanging="720"/>
        <w:rPr>
          <w:bCs/>
          <w:sz w:val="22"/>
          <w:szCs w:val="22"/>
        </w:rPr>
      </w:pPr>
      <w:r w:rsidRPr="0060393F">
        <w:rPr>
          <w:bCs/>
          <w:sz w:val="22"/>
          <w:szCs w:val="22"/>
        </w:rPr>
        <w:t>Fausse déclaration ;</w:t>
      </w:r>
    </w:p>
    <w:p w:rsidR="00012664" w:rsidRDefault="00012664" w:rsidP="00012664">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012664" w:rsidRPr="0060393F" w:rsidRDefault="00012664" w:rsidP="00012664">
      <w:pPr>
        <w:pStyle w:val="Corpsdetexte"/>
        <w:numPr>
          <w:ilvl w:val="0"/>
          <w:numId w:val="4"/>
        </w:numPr>
        <w:tabs>
          <w:tab w:val="left" w:pos="851"/>
        </w:tabs>
        <w:ind w:left="1341" w:hanging="720"/>
        <w:rPr>
          <w:bCs/>
          <w:sz w:val="22"/>
          <w:szCs w:val="22"/>
        </w:rPr>
      </w:pPr>
      <w:r>
        <w:rPr>
          <w:bCs/>
          <w:sz w:val="22"/>
          <w:szCs w:val="22"/>
        </w:rPr>
        <w:t>Non-conformité ou absence d’une pièce  quarante huit heures (48) heures après l’ouverture des offres</w:t>
      </w:r>
      <w:r w:rsidRPr="0060393F">
        <w:rPr>
          <w:bCs/>
          <w:sz w:val="22"/>
          <w:szCs w:val="22"/>
        </w:rPr>
        <w:t>.</w:t>
      </w:r>
    </w:p>
    <w:p w:rsidR="00012664" w:rsidRPr="0060393F" w:rsidRDefault="00012664" w:rsidP="00012664">
      <w:pPr>
        <w:pStyle w:val="Paragraphedeliste"/>
        <w:numPr>
          <w:ilvl w:val="3"/>
          <w:numId w:val="2"/>
        </w:numPr>
        <w:jc w:val="both"/>
        <w:rPr>
          <w:b/>
          <w:bCs/>
          <w:sz w:val="22"/>
          <w:szCs w:val="22"/>
        </w:rPr>
      </w:pPr>
      <w:r w:rsidRPr="0060393F">
        <w:rPr>
          <w:b/>
          <w:bCs/>
          <w:sz w:val="22"/>
          <w:szCs w:val="22"/>
        </w:rPr>
        <w:t>Offre technique:</w:t>
      </w:r>
    </w:p>
    <w:p w:rsidR="00012664" w:rsidRPr="0060393F" w:rsidRDefault="00012664" w:rsidP="00012664">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012664" w:rsidRPr="0060393F" w:rsidRDefault="00012664" w:rsidP="00012664">
      <w:pPr>
        <w:pStyle w:val="Corpsdetexte"/>
        <w:numPr>
          <w:ilvl w:val="0"/>
          <w:numId w:val="5"/>
        </w:numPr>
        <w:tabs>
          <w:tab w:val="left" w:pos="851"/>
        </w:tabs>
        <w:ind w:hanging="720"/>
        <w:rPr>
          <w:bCs/>
          <w:sz w:val="22"/>
          <w:szCs w:val="22"/>
        </w:rPr>
      </w:pPr>
      <w:r w:rsidRPr="0060393F">
        <w:rPr>
          <w:bCs/>
          <w:sz w:val="22"/>
          <w:szCs w:val="22"/>
        </w:rPr>
        <w:t>Fausse déclaration ;</w:t>
      </w:r>
    </w:p>
    <w:p w:rsidR="00012664" w:rsidRPr="0060393F" w:rsidRDefault="00012664" w:rsidP="00012664">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012664" w:rsidRDefault="00012664" w:rsidP="00012664">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012664" w:rsidRPr="0060393F" w:rsidRDefault="00012664" w:rsidP="00012664">
      <w:pPr>
        <w:pStyle w:val="Corpsdetexte"/>
        <w:numPr>
          <w:ilvl w:val="0"/>
          <w:numId w:val="5"/>
        </w:numPr>
        <w:tabs>
          <w:tab w:val="left" w:pos="851"/>
        </w:tabs>
        <w:ind w:left="851" w:hanging="284"/>
        <w:rPr>
          <w:bCs/>
          <w:sz w:val="22"/>
          <w:szCs w:val="22"/>
        </w:rPr>
      </w:pPr>
      <w:r>
        <w:rPr>
          <w:bCs/>
          <w:sz w:val="22"/>
          <w:szCs w:val="22"/>
        </w:rPr>
        <w:t>Entreprise ayant abandonné un marché  au cours de trois (03) dernières années et / ou figurant sur la liste des entreprises défaillantes annuellement établie  par le Ministre de Marchés Publics ;</w:t>
      </w:r>
    </w:p>
    <w:p w:rsidR="00012664" w:rsidRPr="0060393F" w:rsidRDefault="00012664" w:rsidP="00012664">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012664" w:rsidRPr="0060393F" w:rsidRDefault="00012664" w:rsidP="00012664">
      <w:pPr>
        <w:pStyle w:val="Paragraphedeliste"/>
        <w:numPr>
          <w:ilvl w:val="3"/>
          <w:numId w:val="2"/>
        </w:numPr>
        <w:jc w:val="both"/>
        <w:rPr>
          <w:b/>
          <w:bCs/>
          <w:sz w:val="22"/>
          <w:szCs w:val="22"/>
        </w:rPr>
      </w:pPr>
      <w:r w:rsidRPr="0060393F">
        <w:rPr>
          <w:b/>
          <w:bCs/>
          <w:sz w:val="22"/>
          <w:szCs w:val="22"/>
        </w:rPr>
        <w:t>Offre financière :</w:t>
      </w:r>
    </w:p>
    <w:p w:rsidR="00012664" w:rsidRPr="0060393F" w:rsidRDefault="00012664" w:rsidP="00012664">
      <w:pPr>
        <w:pStyle w:val="Corpsdetexte"/>
        <w:numPr>
          <w:ilvl w:val="0"/>
          <w:numId w:val="7"/>
        </w:numPr>
        <w:tabs>
          <w:tab w:val="left" w:pos="851"/>
        </w:tabs>
        <w:ind w:hanging="720"/>
        <w:rPr>
          <w:bCs/>
          <w:sz w:val="22"/>
          <w:szCs w:val="22"/>
        </w:rPr>
      </w:pPr>
      <w:r w:rsidRPr="0060393F">
        <w:rPr>
          <w:bCs/>
          <w:sz w:val="22"/>
          <w:szCs w:val="22"/>
        </w:rPr>
        <w:t>Offre financière incomplète ;</w:t>
      </w:r>
    </w:p>
    <w:p w:rsidR="00012664" w:rsidRPr="0060393F" w:rsidRDefault="00012664" w:rsidP="00012664">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012664" w:rsidRPr="0060393F" w:rsidRDefault="00012664" w:rsidP="00012664">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012664" w:rsidRPr="0060393F" w:rsidRDefault="00012664" w:rsidP="00012664">
      <w:pPr>
        <w:pStyle w:val="Paragraphedeliste"/>
        <w:numPr>
          <w:ilvl w:val="2"/>
          <w:numId w:val="2"/>
        </w:numPr>
        <w:jc w:val="both"/>
        <w:rPr>
          <w:b/>
          <w:bCs/>
          <w:sz w:val="22"/>
          <w:szCs w:val="22"/>
        </w:rPr>
      </w:pPr>
      <w:r w:rsidRPr="0060393F">
        <w:rPr>
          <w:b/>
          <w:bCs/>
          <w:sz w:val="22"/>
          <w:szCs w:val="22"/>
        </w:rPr>
        <w:t>Critères essentiels:</w:t>
      </w:r>
    </w:p>
    <w:p w:rsidR="00012664" w:rsidRPr="0060393F" w:rsidRDefault="00012664" w:rsidP="00012664">
      <w:pPr>
        <w:pStyle w:val="Corpsdetexte"/>
        <w:tabs>
          <w:tab w:val="left" w:pos="851"/>
        </w:tabs>
        <w:ind w:left="426"/>
        <w:rPr>
          <w:sz w:val="22"/>
          <w:szCs w:val="22"/>
        </w:rPr>
      </w:pPr>
      <w:r w:rsidRPr="0060393F">
        <w:rPr>
          <w:sz w:val="22"/>
          <w:szCs w:val="22"/>
        </w:rPr>
        <w:t>Les offres techniques seront notées en fonction des critères essentiels ci-après :</w:t>
      </w:r>
    </w:p>
    <w:p w:rsidR="00012664" w:rsidRPr="0060393F" w:rsidRDefault="00012664" w:rsidP="00012664">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012664" w:rsidRPr="0060393F" w:rsidRDefault="00012664" w:rsidP="00012664">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012664" w:rsidRPr="0060393F" w:rsidRDefault="00012664" w:rsidP="00012664">
      <w:pPr>
        <w:pStyle w:val="Corpsdetexte"/>
        <w:numPr>
          <w:ilvl w:val="0"/>
          <w:numId w:val="6"/>
        </w:numPr>
        <w:tabs>
          <w:tab w:val="left" w:pos="851"/>
        </w:tabs>
        <w:ind w:hanging="720"/>
        <w:rPr>
          <w:bCs/>
          <w:sz w:val="22"/>
          <w:szCs w:val="22"/>
        </w:rPr>
      </w:pPr>
      <w:r w:rsidRPr="0060393F">
        <w:rPr>
          <w:bCs/>
          <w:sz w:val="22"/>
          <w:szCs w:val="22"/>
        </w:rPr>
        <w:t>Références (02 critères) ;</w:t>
      </w:r>
    </w:p>
    <w:p w:rsidR="00012664" w:rsidRPr="0060393F" w:rsidRDefault="00012664" w:rsidP="00012664">
      <w:pPr>
        <w:pStyle w:val="Corpsdetexte"/>
        <w:numPr>
          <w:ilvl w:val="0"/>
          <w:numId w:val="6"/>
        </w:numPr>
        <w:tabs>
          <w:tab w:val="left" w:pos="851"/>
        </w:tabs>
        <w:ind w:left="851" w:hanging="284"/>
        <w:rPr>
          <w:bCs/>
          <w:sz w:val="22"/>
          <w:szCs w:val="22"/>
        </w:rPr>
      </w:pPr>
      <w:r>
        <w:rPr>
          <w:bCs/>
          <w:sz w:val="22"/>
          <w:szCs w:val="22"/>
        </w:rPr>
        <w:t>L’Attestation de non redevance</w:t>
      </w:r>
      <w:r w:rsidRPr="0060393F">
        <w:rPr>
          <w:bCs/>
          <w:sz w:val="22"/>
          <w:szCs w:val="22"/>
        </w:rPr>
        <w:t xml:space="preserve"> en cours de validité (01 critère) ;</w:t>
      </w:r>
    </w:p>
    <w:p w:rsidR="00012664" w:rsidRPr="0060393F" w:rsidRDefault="00012664" w:rsidP="00012664">
      <w:pPr>
        <w:pStyle w:val="Corpsdetexte"/>
        <w:numPr>
          <w:ilvl w:val="0"/>
          <w:numId w:val="6"/>
        </w:numPr>
        <w:tabs>
          <w:tab w:val="left" w:pos="851"/>
        </w:tabs>
        <w:ind w:left="851" w:hanging="284"/>
        <w:rPr>
          <w:bCs/>
          <w:sz w:val="22"/>
          <w:szCs w:val="22"/>
        </w:rPr>
      </w:pPr>
      <w:r w:rsidRPr="0060393F">
        <w:rPr>
          <w:bCs/>
          <w:sz w:val="22"/>
          <w:szCs w:val="22"/>
        </w:rPr>
        <w:t>Attestation de solvabilité financière de</w:t>
      </w:r>
      <w:r w:rsidR="0047755C">
        <w:rPr>
          <w:bCs/>
          <w:sz w:val="22"/>
          <w:szCs w:val="22"/>
        </w:rPr>
        <w:t xml:space="preserve"> </w:t>
      </w:r>
      <w:r w:rsidRPr="0060393F">
        <w:rPr>
          <w:b/>
          <w:bCs/>
          <w:sz w:val="22"/>
          <w:szCs w:val="22"/>
        </w:rPr>
        <w:t>Dix millions (10 000 000) FCFA</w:t>
      </w:r>
      <w:r>
        <w:rPr>
          <w:b/>
          <w:bCs/>
          <w:sz w:val="22"/>
          <w:szCs w:val="22"/>
        </w:rPr>
        <w:t xml:space="preserve"> </w:t>
      </w:r>
      <w:r w:rsidRPr="0060393F">
        <w:rPr>
          <w:bCs/>
          <w:sz w:val="22"/>
          <w:szCs w:val="22"/>
        </w:rPr>
        <w:t xml:space="preserve">(01 critère).  </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lastRenderedPageBreak/>
        <w:t>Durée de validité des offres</w:t>
      </w:r>
      <w:r w:rsidRPr="0060393F">
        <w:rPr>
          <w:b/>
          <w:bCs/>
          <w:sz w:val="22"/>
          <w:szCs w:val="22"/>
        </w:rPr>
        <w:t xml:space="preserve">: </w:t>
      </w:r>
    </w:p>
    <w:p w:rsidR="00012664" w:rsidRDefault="00012664" w:rsidP="00012664">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012664" w:rsidRDefault="00012664" w:rsidP="00012664">
      <w:pPr>
        <w:pStyle w:val="Corpsdetexte"/>
        <w:numPr>
          <w:ilvl w:val="0"/>
          <w:numId w:val="2"/>
        </w:numPr>
        <w:rPr>
          <w:b/>
          <w:sz w:val="22"/>
          <w:szCs w:val="22"/>
          <w:u w:val="single"/>
        </w:rPr>
      </w:pPr>
      <w:r w:rsidRPr="007516F6">
        <w:rPr>
          <w:b/>
          <w:sz w:val="22"/>
          <w:szCs w:val="22"/>
          <w:u w:val="single"/>
        </w:rPr>
        <w:t>Nombre maximum des lots :</w:t>
      </w:r>
    </w:p>
    <w:p w:rsidR="00012664" w:rsidRPr="007516F6" w:rsidRDefault="00012664" w:rsidP="00012664">
      <w:pPr>
        <w:pStyle w:val="Corpsdetexte"/>
        <w:rPr>
          <w:sz w:val="22"/>
          <w:szCs w:val="22"/>
        </w:rPr>
      </w:pPr>
      <w:r>
        <w:rPr>
          <w:sz w:val="22"/>
          <w:szCs w:val="22"/>
        </w:rPr>
        <w:t>Une entreprise peut être attributaire de l’unique lot.</w:t>
      </w:r>
    </w:p>
    <w:p w:rsidR="00012664" w:rsidRPr="0060393F" w:rsidRDefault="00012664" w:rsidP="00012664">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012664" w:rsidRPr="0060393F" w:rsidRDefault="00012664" w:rsidP="00012664">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w:t>
      </w:r>
      <w:r>
        <w:rPr>
          <w:bCs/>
          <w:sz w:val="22"/>
          <w:szCs w:val="22"/>
        </w:rPr>
        <w:t xml:space="preserve">        (Articles 34 et 35), l’Autorité C</w:t>
      </w:r>
      <w:r w:rsidRPr="0060393F">
        <w:rPr>
          <w:bCs/>
          <w:sz w:val="22"/>
          <w:szCs w:val="22"/>
        </w:rPr>
        <w:t xml:space="preserve">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012664" w:rsidRPr="0060393F" w:rsidRDefault="00012664" w:rsidP="00012664">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012664" w:rsidRPr="0060393F" w:rsidRDefault="00012664" w:rsidP="00012664">
      <w:pPr>
        <w:pStyle w:val="Corpsdetexte2"/>
        <w:spacing w:after="0" w:line="240" w:lineRule="auto"/>
        <w:jc w:val="both"/>
        <w:rPr>
          <w:rFonts w:ascii="Times New Roman" w:hAnsi="Times New Roman" w:cs="Times New Roman"/>
        </w:rPr>
      </w:pPr>
      <w:bookmarkStart w:id="4" w:name="_Toc349405739"/>
      <w:bookmarkStart w:id="5" w:name="_Toc349412743"/>
      <w:r w:rsidRPr="0060393F">
        <w:rPr>
          <w:rFonts w:ascii="Times New Roman" w:hAnsi="Times New Roman" w:cs="Times New Roman"/>
        </w:rPr>
        <w:t>Les renseignements complémentaires peuvent être obtenus aux heures</w:t>
      </w:r>
      <w:r>
        <w:rPr>
          <w:rFonts w:ascii="Times New Roman" w:hAnsi="Times New Roman" w:cs="Times New Roman"/>
        </w:rPr>
        <w:t xml:space="preserve"> et jours ouvrables à la Mairie de NGUELEBOK</w:t>
      </w:r>
      <w:r w:rsidRPr="0060393F">
        <w:rPr>
          <w:rFonts w:ascii="Times New Roman" w:hAnsi="Times New Roman" w:cs="Times New Roman"/>
        </w:rPr>
        <w:t>.</w:t>
      </w:r>
    </w:p>
    <w:p w:rsidR="00012664" w:rsidRPr="0060393F" w:rsidRDefault="00012664" w:rsidP="00012664">
      <w:pPr>
        <w:tabs>
          <w:tab w:val="left" w:pos="5625"/>
        </w:tabs>
        <w:spacing w:after="0" w:line="240" w:lineRule="auto"/>
        <w:rPr>
          <w:rFonts w:ascii="Times New Roman" w:hAnsi="Times New Roman" w:cs="Times New Roman"/>
        </w:rPr>
      </w:pPr>
      <w:r w:rsidRPr="000A61F7">
        <w:rPr>
          <w:rFonts w:ascii="Times New Roman" w:hAnsi="Times New Roman" w:cs="Times New Roman"/>
          <w:b/>
          <w:bCs/>
          <w:noProof/>
          <w:lang w:eastAsia="fr-FR"/>
        </w:rPr>
        <w:pict>
          <v:shape id="Zone de texte 26" o:spid="_x0000_s1032" type="#_x0000_t202" style="position:absolute;margin-left:-.35pt;margin-top:6.6pt;width:151.45pt;height:114.7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012664" w:rsidRPr="00F52CA4" w:rsidRDefault="00012664" w:rsidP="00012664">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012664" w:rsidRPr="00BC6BE4" w:rsidRDefault="00012664" w:rsidP="0001266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012664" w:rsidRPr="000923D2" w:rsidRDefault="00012664" w:rsidP="0001266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012664" w:rsidRPr="00BC6BE4" w:rsidRDefault="00012664" w:rsidP="0001266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/K;</w:t>
                  </w:r>
                </w:p>
                <w:p w:rsidR="00012664" w:rsidRPr="00B50928" w:rsidRDefault="00012664" w:rsidP="0001266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012664" w:rsidRPr="00BC6BE4" w:rsidRDefault="00012664" w:rsidP="0001266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012664" w:rsidRPr="00BC6BE4" w:rsidRDefault="00012664" w:rsidP="0001266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012664" w:rsidRPr="00BC6BE4" w:rsidRDefault="00012664" w:rsidP="00012664">
                  <w:pPr>
                    <w:tabs>
                      <w:tab w:val="left" w:pos="426"/>
                    </w:tabs>
                    <w:spacing w:after="0" w:line="240" w:lineRule="auto"/>
                    <w:ind w:left="720"/>
                    <w:rPr>
                      <w:rFonts w:ascii="Tahoma" w:hAnsi="Tahoma" w:cs="Tahoma"/>
                      <w:sz w:val="16"/>
                      <w:szCs w:val="16"/>
                    </w:rPr>
                  </w:pPr>
                </w:p>
                <w:p w:rsidR="00012664" w:rsidRPr="00EA436D" w:rsidRDefault="00012664" w:rsidP="00012664"/>
              </w:txbxContent>
            </v:textbox>
          </v:shape>
        </w:pict>
      </w: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33" type="#_x0000_t202" style="position:absolute;margin-left:229.95pt;margin-top:.7pt;width:266.45pt;height:193.6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012664" w:rsidRPr="001C4AC2" w:rsidRDefault="00012664" w:rsidP="00012664">
                  <w:pPr>
                    <w:spacing w:after="0"/>
                    <w:jc w:val="center"/>
                    <w:rPr>
                      <w:rFonts w:ascii="Times New Roman" w:hAnsi="Times New Roman" w:cs="Times New Roman"/>
                    </w:rPr>
                  </w:pPr>
                  <w:r>
                    <w:rPr>
                      <w:rFonts w:ascii="Times New Roman" w:hAnsi="Times New Roman" w:cs="Times New Roman"/>
                      <w:b/>
                    </w:rPr>
                    <w:t xml:space="preserve">              NGUELEBOK</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w:t>
                  </w:r>
                </w:p>
                <w:p w:rsidR="00012664" w:rsidRPr="00FC410E" w:rsidRDefault="00012664" w:rsidP="00012664">
                  <w:pPr>
                    <w:spacing w:after="0" w:line="240" w:lineRule="auto"/>
                    <w:jc w:val="center"/>
                    <w:rPr>
                      <w:rFonts w:ascii="Times New Roman" w:hAnsi="Times New Roman" w:cs="Times New Roman"/>
                      <w:b/>
                      <w:sz w:val="8"/>
                      <w:szCs w:val="8"/>
                    </w:rPr>
                  </w:pPr>
                </w:p>
                <w:p w:rsidR="00012664" w:rsidRDefault="00012664" w:rsidP="00012664">
                  <w:pPr>
                    <w:spacing w:after="0" w:line="240" w:lineRule="auto"/>
                    <w:jc w:val="center"/>
                    <w:rPr>
                      <w:rFonts w:ascii="Times New Roman" w:hAnsi="Times New Roman" w:cs="Times New Roman"/>
                      <w:b/>
                    </w:rPr>
                  </w:pPr>
                  <w:r>
                    <w:rPr>
                      <w:rFonts w:ascii="Times New Roman" w:hAnsi="Times New Roman" w:cs="Times New Roman"/>
                      <w:b/>
                    </w:rPr>
                    <w:t>Le Maire,</w:t>
                  </w:r>
                </w:p>
                <w:p w:rsidR="00012664" w:rsidRPr="00FC410E" w:rsidRDefault="00012664" w:rsidP="00012664">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012664" w:rsidRDefault="00012664" w:rsidP="00012664">
                  <w:pPr>
                    <w:tabs>
                      <w:tab w:val="left" w:pos="4962"/>
                    </w:tabs>
                    <w:spacing w:after="0" w:line="240" w:lineRule="auto"/>
                    <w:jc w:val="center"/>
                    <w:outlineLvl w:val="0"/>
                    <w:rPr>
                      <w:rFonts w:ascii="Times New Roman" w:hAnsi="Times New Roman" w:cs="Times New Roman"/>
                    </w:rPr>
                  </w:pPr>
                </w:p>
                <w:p w:rsidR="00012664" w:rsidRDefault="00012664" w:rsidP="00012664">
                  <w:pPr>
                    <w:tabs>
                      <w:tab w:val="left" w:pos="4962"/>
                    </w:tabs>
                    <w:spacing w:after="0" w:line="240" w:lineRule="auto"/>
                    <w:outlineLvl w:val="0"/>
                    <w:rPr>
                      <w:b/>
                      <w:sz w:val="28"/>
                      <w:szCs w:val="28"/>
                      <w:u w:val="single"/>
                    </w:rPr>
                  </w:pPr>
                </w:p>
                <w:p w:rsidR="00012664" w:rsidRDefault="00012664" w:rsidP="00012664">
                  <w:pPr>
                    <w:tabs>
                      <w:tab w:val="left" w:pos="4962"/>
                    </w:tabs>
                    <w:spacing w:after="0" w:line="240" w:lineRule="auto"/>
                    <w:outlineLvl w:val="0"/>
                    <w:rPr>
                      <w:b/>
                      <w:sz w:val="28"/>
                      <w:szCs w:val="28"/>
                      <w:u w:val="single"/>
                    </w:rPr>
                  </w:pPr>
                </w:p>
                <w:p w:rsidR="00012664" w:rsidRDefault="00012664" w:rsidP="00012664">
                  <w:pPr>
                    <w:tabs>
                      <w:tab w:val="left" w:pos="4962"/>
                    </w:tabs>
                    <w:spacing w:after="0" w:line="240" w:lineRule="auto"/>
                    <w:outlineLvl w:val="0"/>
                    <w:rPr>
                      <w:b/>
                      <w:sz w:val="28"/>
                      <w:szCs w:val="28"/>
                      <w:u w:val="single"/>
                    </w:rPr>
                  </w:pPr>
                </w:p>
                <w:p w:rsidR="00012664" w:rsidRDefault="00012664" w:rsidP="00012664">
                  <w:pPr>
                    <w:tabs>
                      <w:tab w:val="left" w:pos="4962"/>
                    </w:tabs>
                    <w:spacing w:after="0" w:line="240" w:lineRule="auto"/>
                    <w:outlineLvl w:val="0"/>
                    <w:rPr>
                      <w:b/>
                      <w:sz w:val="28"/>
                      <w:szCs w:val="28"/>
                      <w:u w:val="single"/>
                    </w:rPr>
                  </w:pPr>
                </w:p>
                <w:p w:rsidR="00012664" w:rsidRDefault="00012664" w:rsidP="00012664">
                  <w:pPr>
                    <w:tabs>
                      <w:tab w:val="left" w:pos="4962"/>
                    </w:tabs>
                    <w:spacing w:after="0" w:line="240" w:lineRule="auto"/>
                    <w:outlineLvl w:val="0"/>
                    <w:rPr>
                      <w:b/>
                      <w:sz w:val="28"/>
                      <w:szCs w:val="28"/>
                      <w:u w:val="single"/>
                    </w:rPr>
                  </w:pPr>
                </w:p>
                <w:p w:rsidR="00012664" w:rsidRPr="007516F6" w:rsidRDefault="00012664" w:rsidP="00012664">
                  <w:pPr>
                    <w:tabs>
                      <w:tab w:val="left" w:pos="4962"/>
                    </w:tabs>
                    <w:spacing w:after="0" w:line="240" w:lineRule="auto"/>
                    <w:jc w:val="center"/>
                    <w:outlineLvl w:val="0"/>
                    <w:rPr>
                      <w:rFonts w:ascii="Times New Roman" w:hAnsi="Times New Roman" w:cs="Times New Roman"/>
                      <w:b/>
                      <w:sz w:val="28"/>
                      <w:szCs w:val="28"/>
                      <w:u w:val="single"/>
                    </w:rPr>
                  </w:pPr>
                  <w:r>
                    <w:rPr>
                      <w:rFonts w:ascii="Times New Roman" w:hAnsi="Times New Roman" w:cs="Times New Roman"/>
                      <w:b/>
                      <w:sz w:val="28"/>
                      <w:szCs w:val="28"/>
                      <w:u w:val="single"/>
                    </w:rPr>
                    <w:t>LOUMBOUA Emmanuel</w:t>
                  </w:r>
                </w:p>
                <w:p w:rsidR="00012664" w:rsidRPr="00262FF5" w:rsidRDefault="00012664" w:rsidP="00012664">
                  <w:pPr>
                    <w:tabs>
                      <w:tab w:val="left" w:pos="4962"/>
                    </w:tabs>
                    <w:spacing w:after="0"/>
                    <w:jc w:val="center"/>
                    <w:outlineLvl w:val="0"/>
                    <w:rPr>
                      <w:rFonts w:ascii="Times New Roman" w:hAnsi="Times New Roman" w:cs="Times New Roman"/>
                      <w:b/>
                    </w:rPr>
                  </w:pPr>
                </w:p>
                <w:p w:rsidR="00012664" w:rsidRPr="001C4AC2" w:rsidRDefault="00012664" w:rsidP="00012664">
                  <w:pPr>
                    <w:spacing w:after="0"/>
                    <w:rPr>
                      <w:rFonts w:ascii="Times New Roman" w:hAnsi="Times New Roman" w:cs="Times New Roman"/>
                    </w:rPr>
                  </w:pPr>
                </w:p>
                <w:p w:rsidR="00012664" w:rsidRPr="00EA436D" w:rsidRDefault="00012664" w:rsidP="00012664">
                  <w:pPr>
                    <w:jc w:val="center"/>
                  </w:pPr>
                </w:p>
                <w:p w:rsidR="00012664" w:rsidRPr="00EA436D" w:rsidRDefault="00012664" w:rsidP="00012664"/>
                <w:p w:rsidR="00012664" w:rsidRDefault="00012664" w:rsidP="00012664"/>
                <w:p w:rsidR="00012664" w:rsidRDefault="00012664" w:rsidP="00012664"/>
                <w:p w:rsidR="00012664" w:rsidRDefault="00012664" w:rsidP="00012664"/>
                <w:p w:rsidR="00012664" w:rsidRDefault="00012664" w:rsidP="00012664"/>
              </w:txbxContent>
            </v:textbox>
          </v:shape>
        </w:pict>
      </w: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012664" w:rsidRPr="0060393F" w:rsidRDefault="00012664" w:rsidP="00012664">
      <w:pPr>
        <w:widowControl w:val="0"/>
        <w:autoSpaceDE w:val="0"/>
        <w:spacing w:after="0" w:line="240" w:lineRule="auto"/>
        <w:jc w:val="center"/>
        <w:rPr>
          <w:rFonts w:ascii="Arial" w:hAnsi="Arial" w:cs="Arial"/>
          <w:color w:val="4BACC6" w:themeColor="accent5"/>
          <w:sz w:val="20"/>
          <w:szCs w:val="20"/>
        </w:rPr>
      </w:pPr>
    </w:p>
    <w:p w:rsidR="00012664" w:rsidRPr="0060393F" w:rsidRDefault="00012664" w:rsidP="00012664">
      <w:pPr>
        <w:spacing w:after="0"/>
        <w:jc w:val="center"/>
        <w:rPr>
          <w:rFonts w:ascii="Times New Roman" w:hAnsi="Times New Roman" w:cs="Times New Roman"/>
          <w:color w:val="4BACC6" w:themeColor="accent5"/>
        </w:rPr>
      </w:pPr>
    </w:p>
    <w:p w:rsidR="00012664" w:rsidRPr="0060393F" w:rsidRDefault="00012664" w:rsidP="00012664">
      <w:pPr>
        <w:jc w:val="center"/>
        <w:rPr>
          <w:rFonts w:ascii="Times New Roman" w:hAnsi="Times New Roman" w:cs="Times New Roman"/>
        </w:rPr>
      </w:pPr>
    </w:p>
    <w:p w:rsidR="00012664" w:rsidRPr="0060393F" w:rsidRDefault="00012664" w:rsidP="00012664">
      <w:pPr>
        <w:pStyle w:val="Titre10"/>
        <w:spacing w:before="100" w:beforeAutospacing="1" w:after="100" w:afterAutospacing="1"/>
        <w:jc w:val="both"/>
        <w:rPr>
          <w:bCs w:val="0"/>
          <w:iCs/>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14164E" w:rsidRDefault="00012664" w:rsidP="00012664">
      <w:pPr>
        <w:pStyle w:val="Titre10"/>
        <w:tabs>
          <w:tab w:val="clear" w:pos="4640"/>
          <w:tab w:val="left" w:pos="7454"/>
        </w:tabs>
        <w:spacing w:before="100" w:beforeAutospacing="1" w:after="100" w:afterAutospacing="1"/>
        <w:jc w:val="both"/>
      </w:pPr>
      <w:r w:rsidRPr="0014164E">
        <w:br w:type="page"/>
      </w: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r>
        <w:rPr>
          <w:noProof/>
        </w:rPr>
        <w:pict>
          <v:shape id="Zone de texte 20" o:spid="_x0000_s1034" type="#_x0000_t202" style="position:absolute;left:0;text-align:left;margin-left:57.55pt;margin-top:301.5pt;width:392.5pt;height:47.75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012664" w:rsidRPr="00B1352A" w:rsidRDefault="00012664" w:rsidP="00012664">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012664" w:rsidRPr="00313E2A" w:rsidRDefault="00012664" w:rsidP="00012664"/>
              </w:txbxContent>
            </v:textbox>
            <w10:wrap type="square" anchorx="margin" anchory="margin"/>
          </v:shape>
        </w:pict>
      </w: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rPr>
          <w:b w:val="0"/>
          <w:spacing w:val="34"/>
          <w:sz w:val="32"/>
          <w:szCs w:val="16"/>
        </w:rPr>
      </w:pPr>
      <w:r w:rsidRPr="0014164E">
        <w:rPr>
          <w:b w:val="0"/>
          <w:spacing w:val="34"/>
          <w:sz w:val="32"/>
          <w:szCs w:val="16"/>
        </w:rPr>
        <w:lastRenderedPageBreak/>
        <w:t>SOMMAIRE</w:t>
      </w:r>
    </w:p>
    <w:p w:rsidR="00012664" w:rsidRPr="0060393F" w:rsidRDefault="00012664" w:rsidP="00012664">
      <w:pPr>
        <w:widowControl w:val="0"/>
        <w:autoSpaceDE w:val="0"/>
        <w:spacing w:line="240" w:lineRule="auto"/>
        <w:jc w:val="both"/>
        <w:rPr>
          <w:rFonts w:ascii="Times New Roman" w:hAnsi="Times New Roman" w:cs="Times New Roman"/>
          <w:sz w:val="24"/>
          <w:szCs w:val="24"/>
        </w:rPr>
      </w:pPr>
      <w:proofErr w:type="spellStart"/>
      <w:r w:rsidRPr="0060393F">
        <w:rPr>
          <w:rFonts w:ascii="Times New Roman" w:hAnsi="Times New Roman" w:cs="Times New Roman"/>
          <w:b/>
          <w:bCs/>
          <w:spacing w:val="34"/>
          <w:w w:val="80"/>
          <w:position w:val="-1"/>
          <w:sz w:val="24"/>
          <w:szCs w:val="24"/>
        </w:rPr>
        <w:t>Tabledesmatières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pacing w:val="34"/>
          <w:sz w:val="20"/>
          <w:szCs w:val="20"/>
        </w:rPr>
        <w:t>A.</w:t>
      </w:r>
      <w:r w:rsidRPr="0060393F">
        <w:rPr>
          <w:rFonts w:ascii="Times New Roman" w:hAnsi="Times New Roman" w:cs="Times New Roman"/>
          <w:b/>
          <w:bCs/>
          <w:sz w:val="20"/>
          <w:szCs w:val="20"/>
        </w:rPr>
        <w:t>Généralités</w:t>
      </w:r>
      <w:proofErr w:type="spellEnd"/>
      <w:proofErr w:type="gramStart"/>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 xml:space="preserve"> . . . . . . . . . .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Portéedelasoumission</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:Financement</w:t>
            </w:r>
            <w:proofErr w:type="gramEnd"/>
            <w:r w:rsidRPr="0060393F">
              <w:rPr>
                <w:rFonts w:ascii="Times New Roman" w:hAnsi="Times New Roman" w:cs="Times New Roman"/>
                <w:sz w:val="20"/>
                <w:szCs w:val="20"/>
              </w:rPr>
              <w:t xml:space="preserve">.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Fraudeetcorruption</w:t>
            </w:r>
            <w:proofErr w:type="spellEnd"/>
            <w:proofErr w:type="gramEnd"/>
            <w:r w:rsidRPr="0060393F">
              <w:rPr>
                <w:rFonts w:ascii="Times New Roman" w:hAnsi="Times New Roman" w:cs="Times New Roman"/>
                <w:sz w:val="20"/>
                <w:szCs w:val="20"/>
              </w:rPr>
              <w:t xml:space="preserve">.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Candidatsadmisàconcourir</w:t>
            </w:r>
            <w:proofErr w:type="spellEnd"/>
            <w:proofErr w:type="gramEnd"/>
            <w:r w:rsidRPr="0060393F">
              <w:rPr>
                <w:rFonts w:ascii="Times New Roman" w:hAnsi="Times New Roman" w:cs="Times New Roman"/>
                <w:sz w:val="20"/>
                <w:szCs w:val="20"/>
              </w:rPr>
              <w:t xml:space="preserve">.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w w:val="95"/>
                <w:sz w:val="20"/>
                <w:szCs w:val="20"/>
              </w:rPr>
              <w:t>:</w:t>
            </w:r>
            <w:proofErr w:type="spellStart"/>
            <w:r w:rsidRPr="0060393F">
              <w:rPr>
                <w:rFonts w:ascii="Times New Roman" w:hAnsi="Times New Roman" w:cs="Times New Roman"/>
                <w:w w:val="95"/>
                <w:sz w:val="20"/>
                <w:szCs w:val="20"/>
              </w:rPr>
              <w:t>Matériaux,matériels</w:t>
            </w:r>
            <w:proofErr w:type="spellEnd"/>
            <w:r w:rsidRPr="0060393F">
              <w:rPr>
                <w:rFonts w:ascii="Times New Roman" w:hAnsi="Times New Roman" w:cs="Times New Roman"/>
                <w:w w:val="95"/>
                <w:sz w:val="20"/>
                <w:szCs w:val="20"/>
              </w:rPr>
              <w:t>,</w:t>
            </w:r>
            <w:proofErr w:type="spellStart"/>
            <w:r w:rsidRPr="0060393F">
              <w:rPr>
                <w:rFonts w:ascii="Times New Roman" w:hAnsi="Times New Roman" w:cs="Times New Roman"/>
                <w:w w:val="95"/>
                <w:sz w:val="20"/>
                <w:szCs w:val="20"/>
              </w:rPr>
              <w:t>fournitures,équipementsetservicesautorisés</w:t>
            </w:r>
            <w:proofErr w:type="spellEnd"/>
            <w:proofErr w:type="gramEnd"/>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QualificationduSoumissionnaire</w:t>
            </w:r>
            <w:proofErr w:type="spellEnd"/>
            <w:proofErr w:type="gramEnd"/>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Visitedusitedestravaux</w:t>
            </w:r>
            <w:proofErr w:type="spellEnd"/>
            <w:r w:rsidRPr="0060393F">
              <w:rPr>
                <w:rFonts w:ascii="Times New Roman" w:hAnsi="Times New Roman" w:cs="Times New Roman"/>
                <w:sz w:val="20"/>
                <w:szCs w:val="20"/>
              </w:rPr>
              <w:t>.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after="0" w:line="240" w:lineRule="auto"/>
              <w:jc w:val="both"/>
              <w:rPr>
                <w:rFonts w:ascii="Times New Roman" w:hAnsi="Times New Roman" w:cs="Times New Roman"/>
                <w:sz w:val="20"/>
                <w:szCs w:val="20"/>
              </w:rPr>
            </w:pPr>
          </w:p>
        </w:tc>
      </w:tr>
    </w:tbl>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proofErr w:type="gramStart"/>
      <w:r w:rsidRPr="0060393F">
        <w:rPr>
          <w:rFonts w:ascii="Times New Roman" w:hAnsi="Times New Roman" w:cs="Times New Roman"/>
          <w:b/>
          <w:bCs/>
          <w:sz w:val="20"/>
          <w:szCs w:val="20"/>
        </w:rPr>
        <w:t>B.Dossierd’Appeld’Offres</w:t>
      </w:r>
      <w:proofErr w:type="spellEnd"/>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 xml:space="preserve">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ContenuduDossierd’Appeld’Offres</w:t>
            </w:r>
            <w:proofErr w:type="spellEnd"/>
            <w:r w:rsidRPr="0060393F">
              <w:rPr>
                <w:rFonts w:ascii="Times New Roman" w:hAnsi="Times New Roman" w:cs="Times New Roman"/>
                <w:sz w:val="20"/>
                <w:szCs w:val="20"/>
              </w:rPr>
              <w:t>.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EclaircissementsapportésauDossierd’Appeld’Offresetrecours</w:t>
            </w:r>
            <w:proofErr w:type="spellEnd"/>
            <w:proofErr w:type="gramEnd"/>
            <w:r w:rsidRPr="0060393F">
              <w:rPr>
                <w:rFonts w:ascii="Times New Roman" w:hAnsi="Times New Roman" w:cs="Times New Roman"/>
                <w:sz w:val="20"/>
                <w:szCs w:val="20"/>
              </w:rPr>
              <w:t>.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ModificationduDossierd’Appeld’Offres</w:t>
            </w:r>
            <w:proofErr w:type="spellEnd"/>
            <w:proofErr w:type="gramEnd"/>
            <w:r w:rsidRPr="0060393F">
              <w:rPr>
                <w:rFonts w:ascii="Times New Roman" w:hAnsi="Times New Roman" w:cs="Times New Roman"/>
                <w:sz w:val="20"/>
                <w:szCs w:val="20"/>
              </w:rPr>
              <w:t>.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bl>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z w:val="20"/>
          <w:szCs w:val="20"/>
        </w:rPr>
        <w:t>C.Préparationdesoffres</w:t>
      </w:r>
      <w:proofErr w:type="spellEnd"/>
      <w:r w:rsidRPr="0060393F">
        <w:rPr>
          <w:rFonts w:ascii="Times New Roman" w:hAnsi="Times New Roman" w:cs="Times New Roman"/>
          <w:sz w:val="20"/>
          <w:szCs w:val="20"/>
        </w:rPr>
        <w:tab/>
        <w:t>………………………………………………………………</w:t>
      </w:r>
    </w:p>
    <w:tbl>
      <w:tblPr>
        <w:tblW w:w="10187" w:type="dxa"/>
        <w:jc w:val="center"/>
        <w:tblLayout w:type="fixed"/>
        <w:tblCellMar>
          <w:left w:w="10" w:type="dxa"/>
          <w:right w:w="10" w:type="dxa"/>
        </w:tblCellMar>
        <w:tblLook w:val="0000"/>
      </w:tblPr>
      <w:tblGrid>
        <w:gridCol w:w="1418"/>
        <w:gridCol w:w="8222"/>
        <w:gridCol w:w="547"/>
      </w:tblGrid>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Fraisdesoumission</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Languedel’offre</w:t>
            </w:r>
            <w:proofErr w:type="spellEnd"/>
            <w:proofErr w:type="gramEnd"/>
            <w:r w:rsidRPr="0060393F">
              <w:rPr>
                <w:rFonts w:ascii="Times New Roman" w:hAnsi="Times New Roman" w:cs="Times New Roman"/>
                <w:sz w:val="20"/>
                <w:szCs w:val="20"/>
              </w:rPr>
              <w:t xml:space="preserve">. . . . . . . . . . . .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Documentsconstituantsl’offre</w:t>
            </w:r>
            <w:proofErr w:type="spellEnd"/>
            <w:proofErr w:type="gramEnd"/>
            <w:r w:rsidRPr="0060393F">
              <w:rPr>
                <w:rFonts w:ascii="Times New Roman" w:hAnsi="Times New Roman" w:cs="Times New Roman"/>
                <w:sz w:val="20"/>
                <w:szCs w:val="20"/>
              </w:rPr>
              <w:t>.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Montantdel’offre</w:t>
            </w:r>
            <w:proofErr w:type="spellEnd"/>
            <w:proofErr w:type="gramEnd"/>
            <w:r w:rsidRPr="0060393F">
              <w:rPr>
                <w:rFonts w:ascii="Times New Roman" w:hAnsi="Times New Roman" w:cs="Times New Roman"/>
                <w:sz w:val="20"/>
                <w:szCs w:val="20"/>
              </w:rPr>
              <w:t xml:space="preserve">. . . . . . . . . . .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Monnaiesdesoumissionetderèglement</w:t>
            </w:r>
            <w:proofErr w:type="spellEnd"/>
            <w:proofErr w:type="gramEnd"/>
            <w:r w:rsidRPr="0060393F">
              <w:rPr>
                <w:rFonts w:ascii="Times New Roman" w:hAnsi="Times New Roman" w:cs="Times New Roman"/>
                <w:sz w:val="20"/>
                <w:szCs w:val="20"/>
              </w:rPr>
              <w:t xml:space="preserve">.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Validitédesoffres</w:t>
            </w:r>
            <w:proofErr w:type="spellEnd"/>
            <w:proofErr w:type="gramEnd"/>
            <w:r w:rsidRPr="0060393F">
              <w:rPr>
                <w:rFonts w:ascii="Times New Roman" w:hAnsi="Times New Roman" w:cs="Times New Roman"/>
                <w:sz w:val="20"/>
                <w:szCs w:val="20"/>
              </w:rPr>
              <w:t xml:space="preserve">. . . . . . . . . . .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CautiondeSoumission</w:t>
            </w:r>
            <w:proofErr w:type="spellEnd"/>
            <w:proofErr w:type="gramEnd"/>
            <w:r w:rsidRPr="0060393F">
              <w:rPr>
                <w:rFonts w:ascii="Times New Roman" w:hAnsi="Times New Roman" w:cs="Times New Roman"/>
                <w:sz w:val="20"/>
                <w:szCs w:val="20"/>
              </w:rPr>
              <w:t xml:space="preserve">. . . . . . . .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Propositionsvariantesdessoumissionnaires</w:t>
            </w:r>
            <w:proofErr w:type="spellEnd"/>
            <w:proofErr w:type="gramEnd"/>
            <w:r w:rsidRPr="0060393F">
              <w:rPr>
                <w:rFonts w:ascii="Times New Roman" w:hAnsi="Times New Roman" w:cs="Times New Roman"/>
                <w:sz w:val="20"/>
                <w:szCs w:val="20"/>
              </w:rPr>
              <w:t xml:space="preserve">.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Réunionpréparatoireàl’établissementdesoffres</w:t>
            </w:r>
            <w:proofErr w:type="spellEnd"/>
            <w:proofErr w:type="gramEnd"/>
            <w:r w:rsidRPr="0060393F">
              <w:rPr>
                <w:rFonts w:ascii="Times New Roman" w:hAnsi="Times New Roman" w:cs="Times New Roman"/>
                <w:sz w:val="20"/>
                <w:szCs w:val="20"/>
              </w:rPr>
              <w:t xml:space="preserve">.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Formeetsignaturedel’offre</w:t>
            </w:r>
            <w:proofErr w:type="spellEnd"/>
            <w:r w:rsidRPr="0060393F">
              <w:rPr>
                <w:rFonts w:ascii="Times New Roman" w:hAnsi="Times New Roman" w:cs="Times New Roman"/>
                <w:sz w:val="20"/>
                <w:szCs w:val="20"/>
              </w:rPr>
              <w:t>.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bl>
    <w:p w:rsidR="00012664" w:rsidRPr="0060393F" w:rsidRDefault="00012664" w:rsidP="00012664">
      <w:pPr>
        <w:widowControl w:val="0"/>
        <w:autoSpaceDE w:val="0"/>
        <w:spacing w:after="0" w:line="240" w:lineRule="auto"/>
        <w:jc w:val="center"/>
        <w:rPr>
          <w:rFonts w:ascii="Times New Roman" w:hAnsi="Times New Roman" w:cs="Times New Roman"/>
          <w:sz w:val="20"/>
          <w:szCs w:val="20"/>
        </w:rPr>
      </w:pPr>
      <w:proofErr w:type="spellStart"/>
      <w:r w:rsidRPr="0060393F">
        <w:rPr>
          <w:rFonts w:ascii="Times New Roman" w:hAnsi="Times New Roman" w:cs="Times New Roman"/>
          <w:b/>
          <w:bCs/>
          <w:sz w:val="20"/>
          <w:szCs w:val="20"/>
        </w:rPr>
        <w:t>D.Dépôtdesoffres</w:t>
      </w:r>
      <w:proofErr w:type="spellEnd"/>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Cachetageetmarquagedesoffres</w:t>
            </w:r>
            <w:proofErr w:type="spellEnd"/>
            <w:r w:rsidRPr="0060393F">
              <w:rPr>
                <w:rFonts w:ascii="Times New Roman" w:hAnsi="Times New Roman" w:cs="Times New Roman"/>
                <w:sz w:val="20"/>
                <w:szCs w:val="20"/>
              </w:rPr>
              <w:t>.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Dateetheurelimitededépôtdesoffres</w:t>
            </w:r>
            <w:proofErr w:type="spellEnd"/>
            <w:proofErr w:type="gramEnd"/>
            <w:r w:rsidRPr="0060393F">
              <w:rPr>
                <w:rFonts w:ascii="Times New Roman" w:hAnsi="Times New Roman" w:cs="Times New Roman"/>
                <w:sz w:val="20"/>
                <w:szCs w:val="20"/>
              </w:rPr>
              <w:t xml:space="preserve">.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Offreshorsdélai</w:t>
            </w:r>
            <w:proofErr w:type="spellEnd"/>
            <w:proofErr w:type="gramEnd"/>
            <w:r w:rsidRPr="0060393F">
              <w:rPr>
                <w:rFonts w:ascii="Times New Roman" w:hAnsi="Times New Roman" w:cs="Times New Roman"/>
                <w:sz w:val="20"/>
                <w:szCs w:val="20"/>
              </w:rPr>
              <w:t xml:space="preserve">.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Modification,substitutionetretraitdesoffres</w:t>
            </w:r>
            <w:proofErr w:type="spellEnd"/>
            <w:proofErr w:type="gramEnd"/>
            <w:r w:rsidRPr="0060393F">
              <w:rPr>
                <w:rFonts w:ascii="Times New Roman" w:hAnsi="Times New Roman" w:cs="Times New Roman"/>
                <w:sz w:val="20"/>
                <w:szCs w:val="20"/>
              </w:rPr>
              <w:t>.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bl>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z w:val="20"/>
          <w:szCs w:val="20"/>
        </w:rPr>
        <w:t>E.Ouverturedesplisetévaluationdesoffres</w:t>
      </w:r>
      <w:proofErr w:type="spellEnd"/>
      <w:proofErr w:type="gramStart"/>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 xml:space="preserve">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Ouverturedesplisetrecours</w:t>
            </w:r>
            <w:proofErr w:type="spellEnd"/>
            <w:r w:rsidRPr="0060393F">
              <w:rPr>
                <w:rFonts w:ascii="Times New Roman" w:hAnsi="Times New Roman" w:cs="Times New Roman"/>
                <w:sz w:val="20"/>
                <w:szCs w:val="20"/>
              </w:rPr>
              <w:t>.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Caractèreconfidentieldelaprocédure</w:t>
            </w:r>
            <w:proofErr w:type="spellEnd"/>
            <w:proofErr w:type="gramEnd"/>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Déterminationdelaconformitédesoffres</w:t>
            </w:r>
            <w:proofErr w:type="spellEnd"/>
            <w:proofErr w:type="gramEnd"/>
            <w:r w:rsidRPr="0060393F">
              <w:rPr>
                <w:rFonts w:ascii="Times New Roman" w:hAnsi="Times New Roman" w:cs="Times New Roman"/>
                <w:sz w:val="20"/>
                <w:szCs w:val="20"/>
              </w:rPr>
              <w:t xml:space="preserve">.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Qualificationdusoumissionnaire</w:t>
            </w:r>
            <w:proofErr w:type="spellEnd"/>
            <w:proofErr w:type="gramEnd"/>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Correctiondeserreurs</w:t>
            </w:r>
            <w:proofErr w:type="spellEnd"/>
            <w:proofErr w:type="gramEnd"/>
            <w:r w:rsidRPr="0060393F">
              <w:rPr>
                <w:rFonts w:ascii="Times New Roman" w:hAnsi="Times New Roman" w:cs="Times New Roman"/>
                <w:sz w:val="20"/>
                <w:szCs w:val="20"/>
              </w:rPr>
              <w:t>.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Conversionenuneseulemonnaie</w:t>
            </w:r>
            <w:proofErr w:type="spellEnd"/>
            <w:proofErr w:type="gramEnd"/>
            <w:r w:rsidRPr="0060393F">
              <w:rPr>
                <w:rFonts w:ascii="Times New Roman" w:hAnsi="Times New Roman" w:cs="Times New Roman"/>
                <w:sz w:val="20"/>
                <w:szCs w:val="20"/>
              </w:rPr>
              <w:t xml:space="preserve">.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Evaluationdesoffresauplanfinancier</w:t>
            </w:r>
            <w:proofErr w:type="spellEnd"/>
            <w:proofErr w:type="gramEnd"/>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bl>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z w:val="20"/>
          <w:szCs w:val="20"/>
        </w:rPr>
        <w:t>F.AttributionduMarché</w:t>
      </w:r>
      <w:proofErr w:type="spellEnd"/>
      <w:r w:rsidRPr="0060393F">
        <w:rPr>
          <w:rFonts w:ascii="Times New Roman" w:hAnsi="Times New Roman" w:cs="Times New Roman"/>
          <w:sz w:val="20"/>
          <w:szCs w:val="20"/>
        </w:rPr>
        <w:t>.………………………………………………………………</w:t>
      </w:r>
    </w:p>
    <w:tbl>
      <w:tblPr>
        <w:tblW w:w="10207" w:type="dxa"/>
        <w:jc w:val="center"/>
        <w:tblLayout w:type="fixed"/>
        <w:tblCellMar>
          <w:left w:w="10" w:type="dxa"/>
          <w:right w:w="10" w:type="dxa"/>
        </w:tblCellMar>
        <w:tblLook w:val="0000"/>
      </w:tblPr>
      <w:tblGrid>
        <w:gridCol w:w="1418"/>
        <w:gridCol w:w="8222"/>
        <w:gridCol w:w="567"/>
      </w:tblGrid>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Attributiondumarché</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Droitde</w:t>
            </w:r>
            <w:proofErr w:type="spellEnd"/>
            <w:proofErr w:type="gramEnd"/>
            <w:r w:rsidRPr="0060393F">
              <w:rPr>
                <w:rFonts w:ascii="Times New Roman" w:hAnsi="Times New Roman" w:cs="Times New Roman"/>
                <w:sz w:val="20"/>
                <w:szCs w:val="20"/>
              </w:rPr>
              <w:t xml:space="preserve"> l’Autorité ContractantededéclarerunAppeld’Offresinfructueuxoud’annuleruneprocédure</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Notificationdel’attributiondumarché</w:t>
            </w:r>
            <w:proofErr w:type="spellEnd"/>
            <w:proofErr w:type="gramEnd"/>
            <w:r w:rsidRPr="0060393F">
              <w:rPr>
                <w:rFonts w:ascii="Times New Roman" w:hAnsi="Times New Roman" w:cs="Times New Roman"/>
                <w:sz w:val="20"/>
                <w:szCs w:val="20"/>
              </w:rPr>
              <w:t>.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Publicationdesrésultatsd’attributiondumarchéetrecours</w:t>
            </w:r>
            <w:proofErr w:type="spellEnd"/>
            <w:proofErr w:type="gramEnd"/>
            <w:r w:rsidRPr="0060393F">
              <w:rPr>
                <w:rFonts w:ascii="Times New Roman" w:hAnsi="Times New Roman" w:cs="Times New Roman"/>
                <w:sz w:val="20"/>
                <w:szCs w:val="20"/>
              </w:rPr>
              <w:t>.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Signaturedumarché</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r w:rsidR="00012664" w:rsidRPr="0060393F" w:rsidTr="002174D0">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Cautionnementdéfinitif</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2174D0">
            <w:pPr>
              <w:widowControl w:val="0"/>
              <w:autoSpaceDE w:val="0"/>
              <w:spacing w:line="240" w:lineRule="auto"/>
              <w:jc w:val="both"/>
              <w:rPr>
                <w:rFonts w:ascii="Times New Roman" w:hAnsi="Times New Roman" w:cs="Times New Roman"/>
                <w:sz w:val="20"/>
                <w:szCs w:val="20"/>
              </w:rPr>
            </w:pPr>
          </w:p>
        </w:tc>
      </w:tr>
    </w:tbl>
    <w:p w:rsidR="00012664" w:rsidRPr="0060393F" w:rsidRDefault="00012664" w:rsidP="00012664">
      <w:pPr>
        <w:widowControl w:val="0"/>
        <w:tabs>
          <w:tab w:val="left" w:pos="10460"/>
        </w:tabs>
        <w:autoSpaceDE w:val="0"/>
        <w:spacing w:line="240" w:lineRule="auto"/>
        <w:jc w:val="both"/>
        <w:rPr>
          <w:rFonts w:ascii="Times New Roman" w:hAnsi="Times New Roman" w:cs="Times New Roman"/>
          <w:sz w:val="20"/>
          <w:szCs w:val="20"/>
        </w:rPr>
      </w:pPr>
    </w:p>
    <w:p w:rsidR="00012664" w:rsidRPr="0060393F" w:rsidRDefault="00012664" w:rsidP="00012664">
      <w:pPr>
        <w:spacing w:line="240" w:lineRule="auto"/>
        <w:rPr>
          <w:rFonts w:ascii="Times New Roman" w:hAnsi="Times New Roman" w:cs="Times New Roman"/>
          <w:sz w:val="20"/>
          <w:szCs w:val="20"/>
        </w:rPr>
        <w:sectPr w:rsidR="00012664" w:rsidRPr="0060393F" w:rsidSect="00976DAB">
          <w:pgSz w:w="11900" w:h="16820"/>
          <w:pgMar w:top="720" w:right="720" w:bottom="720" w:left="720" w:header="720" w:footer="720" w:gutter="0"/>
          <w:cols w:space="720"/>
          <w:titlePg/>
          <w:docGrid w:linePitch="299"/>
        </w:sectPr>
      </w:pPr>
    </w:p>
    <w:p w:rsidR="00012664" w:rsidRPr="0060393F" w:rsidRDefault="00012664" w:rsidP="00012664">
      <w:pPr>
        <w:widowControl w:val="0"/>
        <w:autoSpaceDE w:val="0"/>
        <w:spacing w:line="240" w:lineRule="auto"/>
        <w:jc w:val="center"/>
        <w:rPr>
          <w:rFonts w:ascii="Times New Roman" w:hAnsi="Times New Roman" w:cs="Times New Roman"/>
          <w:sz w:val="20"/>
          <w:szCs w:val="20"/>
        </w:rPr>
      </w:pPr>
      <w:proofErr w:type="spellStart"/>
      <w:r w:rsidRPr="0060393F">
        <w:rPr>
          <w:rFonts w:ascii="Times New Roman" w:hAnsi="Times New Roman" w:cs="Times New Roman"/>
          <w:b/>
          <w:bCs/>
          <w:sz w:val="20"/>
          <w:szCs w:val="20"/>
        </w:rPr>
        <w:lastRenderedPageBreak/>
        <w:t>RèglementGénéraldel'Appeld'Offres</w:t>
      </w:r>
      <w:proofErr w:type="spellEnd"/>
    </w:p>
    <w:p w:rsidR="00012664" w:rsidRPr="0060393F" w:rsidRDefault="00012664" w:rsidP="00012664">
      <w:pPr>
        <w:widowControl w:val="0"/>
        <w:autoSpaceDE w:val="0"/>
        <w:spacing w:line="240" w:lineRule="auto"/>
        <w:jc w:val="center"/>
        <w:rPr>
          <w:rFonts w:ascii="Times New Roman" w:hAnsi="Times New Roman" w:cs="Times New Roman"/>
          <w:sz w:val="20"/>
          <w:szCs w:val="20"/>
        </w:rPr>
      </w:pPr>
      <w:proofErr w:type="spellStart"/>
      <w:r w:rsidRPr="0060393F">
        <w:rPr>
          <w:rFonts w:ascii="Times New Roman" w:hAnsi="Times New Roman" w:cs="Times New Roman"/>
          <w:b/>
          <w:bCs/>
          <w:sz w:val="20"/>
          <w:szCs w:val="20"/>
        </w:rPr>
        <w:t>A.Généralités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w:t>
      </w:r>
      <w:proofErr w:type="spellStart"/>
      <w:r w:rsidRPr="0060393F">
        <w:rPr>
          <w:rFonts w:ascii="Times New Roman" w:hAnsi="Times New Roman" w:cs="Times New Roman"/>
          <w:b/>
          <w:bCs/>
          <w:sz w:val="20"/>
          <w:szCs w:val="20"/>
        </w:rPr>
        <w:t>Portéedelasoumission</w:t>
      </w:r>
      <w:proofErr w:type="spellEnd"/>
    </w:p>
    <w:p w:rsidR="00012664" w:rsidRPr="0060393F" w:rsidRDefault="00012664" w:rsidP="002F5B9D">
      <w:pPr>
        <w:widowControl w:val="0"/>
        <w:numPr>
          <w:ilvl w:val="1"/>
          <w:numId w:val="61"/>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 xml:space="preserve">L’Autorité </w:t>
      </w:r>
      <w:proofErr w:type="spellStart"/>
      <w:r w:rsidRPr="0060393F">
        <w:rPr>
          <w:rFonts w:ascii="Times New Roman" w:hAnsi="Times New Roman" w:cs="Times New Roman"/>
          <w:sz w:val="20"/>
          <w:szCs w:val="20"/>
        </w:rPr>
        <w:t>Contractante</w:t>
      </w:r>
      <w:proofErr w:type="gramStart"/>
      <w:r w:rsidRPr="0060393F">
        <w:rPr>
          <w:rFonts w:ascii="Times New Roman" w:hAnsi="Times New Roman" w:cs="Times New Roman"/>
          <w:sz w:val="20"/>
          <w:szCs w:val="20"/>
        </w:rPr>
        <w:t>,défini</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dansle</w:t>
      </w:r>
      <w:proofErr w:type="spellEnd"/>
      <w:proofErr w:type="gramEnd"/>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 xml:space="preserve">,lance un Appel d’Offres pour la construction et/ou l’achèvement des Travaux décrits dans le Dossier d’Appel d’Offres et </w:t>
      </w:r>
      <w:proofErr w:type="spellStart"/>
      <w:r w:rsidRPr="0060393F">
        <w:rPr>
          <w:rFonts w:ascii="Times New Roman" w:hAnsi="Times New Roman" w:cs="Times New Roman"/>
          <w:sz w:val="20"/>
          <w:szCs w:val="20"/>
        </w:rPr>
        <w:t>brièvementdéfinisdansleRPAO</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nom, le numéro d’identification et le nombre de lots faisant l’objet de l’appel d’offres figurent </w:t>
      </w:r>
      <w:proofErr w:type="spellStart"/>
      <w:r w:rsidRPr="0060393F">
        <w:rPr>
          <w:rFonts w:ascii="Times New Roman" w:hAnsi="Times New Roman" w:cs="Times New Roman"/>
          <w:sz w:val="20"/>
          <w:szCs w:val="20"/>
        </w:rPr>
        <w:t>dansleRPAO</w:t>
      </w:r>
      <w:proofErr w:type="spellEnd"/>
      <w:r w:rsidRPr="0060393F">
        <w:rPr>
          <w:rFonts w:ascii="Times New Roman" w:hAnsi="Times New Roman" w:cs="Times New Roman"/>
          <w:sz w:val="20"/>
          <w:szCs w:val="20"/>
        </w:rPr>
        <w:t>.</w:t>
      </w:r>
    </w:p>
    <w:p w:rsidR="00012664" w:rsidRPr="0060393F" w:rsidRDefault="00012664" w:rsidP="002F5B9D">
      <w:pPr>
        <w:widowControl w:val="0"/>
        <w:numPr>
          <w:ilvl w:val="1"/>
          <w:numId w:val="61"/>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LeSoumissionnaireretenu,ouattributaire,doitacheverlesTravauxdansledélaiindiquédansleRPAO,etquicourtsaufstipulationcontraireduCCAP,àcompterdeladatedenotificationdel’ordredeservicedecommencerlestravauxoudanscellefixéedansleditordredeservice.</w:t>
      </w:r>
    </w:p>
    <w:p w:rsidR="00012664" w:rsidRPr="0060393F" w:rsidRDefault="00012664" w:rsidP="002F5B9D">
      <w:pPr>
        <w:widowControl w:val="0"/>
        <w:numPr>
          <w:ilvl w:val="1"/>
          <w:numId w:val="61"/>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 xml:space="preserve">Dans le présent Dossier d’Appel d’Offres, </w:t>
      </w:r>
      <w:proofErr w:type="spellStart"/>
      <w:r w:rsidRPr="0060393F">
        <w:rPr>
          <w:rFonts w:ascii="Times New Roman" w:hAnsi="Times New Roman" w:cs="Times New Roman"/>
          <w:sz w:val="20"/>
          <w:szCs w:val="20"/>
        </w:rPr>
        <w:t>leterme“jour”désigneunjourcalendaire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Article2:Financement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source de financement des travaux objet du </w:t>
      </w:r>
      <w:proofErr w:type="spellStart"/>
      <w:r w:rsidRPr="0060393F">
        <w:rPr>
          <w:rFonts w:ascii="Times New Roman" w:hAnsi="Times New Roman" w:cs="Times New Roman"/>
          <w:sz w:val="20"/>
          <w:szCs w:val="20"/>
        </w:rPr>
        <w:t>présentappeld’offresestpréciséedansleRPAO</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w:t>
      </w:r>
      <w:proofErr w:type="spellStart"/>
      <w:r w:rsidRPr="0060393F">
        <w:rPr>
          <w:rFonts w:ascii="Times New Roman" w:hAnsi="Times New Roman" w:cs="Times New Roman"/>
          <w:b/>
          <w:bCs/>
          <w:sz w:val="20"/>
          <w:szCs w:val="20"/>
        </w:rPr>
        <w:t>Fraudeetcorruption</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Envertudeceprincipe</w:t>
      </w:r>
      <w:proofErr w:type="spellEnd"/>
      <w:r w:rsidRPr="0060393F">
        <w:rPr>
          <w:rFonts w:ascii="Times New Roman" w:hAnsi="Times New Roman" w:cs="Times New Roman"/>
          <w:sz w:val="20"/>
          <w:szCs w:val="20"/>
        </w:rPr>
        <w:t>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012664" w:rsidRPr="0060393F" w:rsidRDefault="00012664" w:rsidP="0001266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 Est coupable de “corruption” quiconque offre, </w:t>
      </w:r>
      <w:proofErr w:type="spellStart"/>
      <w:r w:rsidRPr="0060393F">
        <w:rPr>
          <w:rFonts w:ascii="Times New Roman" w:hAnsi="Times New Roman" w:cs="Times New Roman"/>
          <w:sz w:val="20"/>
          <w:szCs w:val="20"/>
        </w:rPr>
        <w:t>donne</w:t>
      </w:r>
      <w:proofErr w:type="gramStart"/>
      <w:r w:rsidRPr="0060393F">
        <w:rPr>
          <w:rFonts w:ascii="Times New Roman" w:hAnsi="Times New Roman" w:cs="Times New Roman"/>
          <w:sz w:val="20"/>
          <w:szCs w:val="20"/>
        </w:rPr>
        <w:t>,solliciteouaccepteunquelconqueavantage</w:t>
      </w:r>
      <w:proofErr w:type="spellEnd"/>
      <w:proofErr w:type="gramEnd"/>
      <w:r w:rsidRPr="0060393F">
        <w:rPr>
          <w:rFonts w:ascii="Times New Roman" w:hAnsi="Times New Roman" w:cs="Times New Roman"/>
          <w:sz w:val="20"/>
          <w:szCs w:val="20"/>
        </w:rPr>
        <w:t xml:space="preserve"> en vue d’influencer l’action d’un agent </w:t>
      </w:r>
      <w:proofErr w:type="spellStart"/>
      <w:r w:rsidRPr="0060393F">
        <w:rPr>
          <w:rFonts w:ascii="Times New Roman" w:hAnsi="Times New Roman" w:cs="Times New Roman"/>
          <w:sz w:val="20"/>
          <w:szCs w:val="20"/>
        </w:rPr>
        <w:t>publicaucoursdel’attributionoudel’exécution</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unmarché</w:t>
      </w:r>
      <w:proofErr w:type="spellEnd"/>
      <w:r w:rsidRPr="0060393F">
        <w:rPr>
          <w:rFonts w:ascii="Times New Roman" w:hAnsi="Times New Roman" w:cs="Times New Roman"/>
          <w:sz w:val="20"/>
          <w:szCs w:val="20"/>
        </w:rPr>
        <w:t>,</w:t>
      </w:r>
    </w:p>
    <w:p w:rsidR="00012664" w:rsidRPr="0060393F" w:rsidRDefault="00012664" w:rsidP="0001266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w:t>
      </w:r>
      <w:proofErr w:type="spellStart"/>
      <w:r w:rsidRPr="0060393F">
        <w:rPr>
          <w:rFonts w:ascii="Times New Roman" w:hAnsi="Times New Roman" w:cs="Times New Roman"/>
          <w:spacing w:val="5"/>
          <w:sz w:val="20"/>
          <w:szCs w:val="20"/>
        </w:rPr>
        <w:t>manœuvresfrauduleuses</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p>
    <w:p w:rsidR="00012664" w:rsidRPr="0060393F" w:rsidRDefault="00012664" w:rsidP="0001266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012664" w:rsidRPr="0060393F" w:rsidRDefault="00012664" w:rsidP="0001266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012664" w:rsidRPr="0060393F" w:rsidRDefault="00012664" w:rsidP="00012664">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v. “Pratiques coercitives” désignent toute forme d’</w:t>
      </w:r>
      <w:proofErr w:type="spellStart"/>
      <w:r w:rsidRPr="0060393F">
        <w:rPr>
          <w:rFonts w:ascii="Times New Roman" w:hAnsi="Times New Roman" w:cs="Times New Roman"/>
          <w:sz w:val="20"/>
          <w:szCs w:val="20"/>
        </w:rPr>
        <w:t>atteinteauxpersonnesouàleursbiensoude</w:t>
      </w:r>
      <w:proofErr w:type="spellEnd"/>
      <w:r w:rsidRPr="0060393F">
        <w:rPr>
          <w:rFonts w:ascii="Times New Roman" w:hAnsi="Times New Roman" w:cs="Times New Roman"/>
          <w:sz w:val="20"/>
          <w:szCs w:val="20"/>
        </w:rPr>
        <w:t xml:space="preserve"> menaces à leur encontre afin d’influencer leur </w:t>
      </w:r>
      <w:proofErr w:type="spellStart"/>
      <w:r w:rsidRPr="0060393F">
        <w:rPr>
          <w:rFonts w:ascii="Times New Roman" w:hAnsi="Times New Roman" w:cs="Times New Roman"/>
          <w:sz w:val="20"/>
          <w:szCs w:val="20"/>
        </w:rPr>
        <w:t>actionaucoursdel’attributionoudel’exécution</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unmarché</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Toute proposition d’attribution est </w:t>
      </w:r>
      <w:proofErr w:type="spellStart"/>
      <w:r w:rsidRPr="0060393F">
        <w:rPr>
          <w:rFonts w:ascii="Times New Roman" w:hAnsi="Times New Roman" w:cs="Times New Roman"/>
          <w:sz w:val="20"/>
          <w:szCs w:val="20"/>
        </w:rPr>
        <w:t>rejetée</w:t>
      </w:r>
      <w:proofErr w:type="gramStart"/>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il</w:t>
      </w:r>
      <w:proofErr w:type="gramEnd"/>
      <w:r w:rsidRPr="0060393F">
        <w:rPr>
          <w:rFonts w:ascii="Times New Roman" w:hAnsi="Times New Roman" w:cs="Times New Roman"/>
          <w:sz w:val="20"/>
          <w:szCs w:val="20"/>
        </w:rPr>
        <w:t xml:space="preserve">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012664" w:rsidRPr="0060393F" w:rsidRDefault="00012664" w:rsidP="00012664">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
          <w:sz w:val="20"/>
          <w:szCs w:val="20"/>
        </w:rPr>
        <w:t>Ministre</w:t>
      </w:r>
      <w:proofErr w:type="spellEnd"/>
      <w:r w:rsidRPr="0060393F">
        <w:rPr>
          <w:rFonts w:ascii="Times New Roman" w:hAnsi="Times New Roman" w:cs="Times New Roman"/>
          <w:spacing w:val="2"/>
          <w:sz w:val="20"/>
          <w:szCs w:val="20"/>
        </w:rPr>
        <w:t xml:space="preserve"> Délégué à la Présidence chargé des Marchés Publics</w:t>
      </w:r>
      <w:r w:rsidRPr="0060393F">
        <w:rPr>
          <w:rFonts w:ascii="Times New Roman" w:hAnsi="Times New Roman" w:cs="Times New Roman"/>
          <w:sz w:val="20"/>
          <w:szCs w:val="20"/>
        </w:rPr>
        <w:t xml:space="preserve">, peut à titre conservatoire, </w:t>
      </w:r>
      <w:proofErr w:type="spellStart"/>
      <w:r w:rsidRPr="0060393F">
        <w:rPr>
          <w:rFonts w:ascii="Times New Roman" w:hAnsi="Times New Roman" w:cs="Times New Roman"/>
          <w:sz w:val="20"/>
          <w:szCs w:val="20"/>
        </w:rPr>
        <w:t>prendreunedécisiond’interdictiondesoumissionner</w:t>
      </w:r>
      <w:proofErr w:type="spellEnd"/>
      <w:r w:rsidRPr="0060393F">
        <w:rPr>
          <w:rFonts w:ascii="Times New Roman" w:hAnsi="Times New Roman" w:cs="Times New Roman"/>
          <w:sz w:val="20"/>
          <w:szCs w:val="20"/>
        </w:rPr>
        <w:t xml:space="preserve"> pendant une période n’excédant pas deux(2</w:t>
      </w:r>
      <w:proofErr w:type="gramStart"/>
      <w:r w:rsidRPr="0060393F">
        <w:rPr>
          <w:rFonts w:ascii="Times New Roman" w:hAnsi="Times New Roman" w:cs="Times New Roman"/>
          <w:sz w:val="20"/>
          <w:szCs w:val="20"/>
        </w:rPr>
        <w:t>)ans,àl’encontredetoutsoumissionnairereconnucoupabledetraficd’influence,de</w:t>
      </w:r>
      <w:proofErr w:type="gramEnd"/>
      <w:r w:rsidRPr="0060393F">
        <w:rPr>
          <w:rFonts w:ascii="Times New Roman" w:hAnsi="Times New Roman" w:cs="Times New Roman"/>
          <w:sz w:val="20"/>
          <w:szCs w:val="20"/>
        </w:rPr>
        <w:t xml:space="preserve"> conflits d’intérêts, de délit d’initiés, de fraude, decorruptionoudeproductiondedocuments</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 xml:space="preserve">sans préjudice des poursuites pénales qui </w:t>
      </w:r>
      <w:proofErr w:type="spellStart"/>
      <w:r w:rsidRPr="0060393F">
        <w:rPr>
          <w:rFonts w:ascii="Times New Roman" w:hAnsi="Times New Roman" w:cs="Times New Roman"/>
          <w:sz w:val="20"/>
          <w:szCs w:val="20"/>
        </w:rPr>
        <w:t>pourraientêtreengagéescontrelui</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w:t>
      </w:r>
      <w:proofErr w:type="spellStart"/>
      <w:r w:rsidRPr="0060393F">
        <w:rPr>
          <w:rFonts w:ascii="Times New Roman" w:hAnsi="Times New Roman" w:cs="Times New Roman"/>
          <w:b/>
          <w:bCs/>
          <w:sz w:val="20"/>
          <w:szCs w:val="20"/>
        </w:rPr>
        <w:t>Candidatsadmisàconcourir</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4.1. </w:t>
      </w:r>
      <w:proofErr w:type="spellStart"/>
      <w:r w:rsidRPr="0060393F">
        <w:rPr>
          <w:rFonts w:ascii="Times New Roman" w:hAnsi="Times New Roman" w:cs="Times New Roman"/>
          <w:sz w:val="20"/>
          <w:szCs w:val="20"/>
        </w:rPr>
        <w:t>Sil’appeld’offresestrestreint</w:t>
      </w:r>
      <w:proofErr w:type="gramStart"/>
      <w:r w:rsidRPr="0060393F">
        <w:rPr>
          <w:rFonts w:ascii="Times New Roman" w:hAnsi="Times New Roman" w:cs="Times New Roman"/>
          <w:sz w:val="20"/>
          <w:szCs w:val="20"/>
        </w:rPr>
        <w:t>,laconsultation</w:t>
      </w:r>
      <w:proofErr w:type="spellEnd"/>
      <w:proofErr w:type="gramEnd"/>
      <w:r w:rsidRPr="0060393F">
        <w:rPr>
          <w:rFonts w:ascii="Times New Roman" w:hAnsi="Times New Roman" w:cs="Times New Roman"/>
          <w:sz w:val="20"/>
          <w:szCs w:val="20"/>
        </w:rPr>
        <w:t xml:space="preserve"> s’adresseàtouslescandidatsretenusàl’issuedelaprocéduredepré-qualification.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4.2. </w:t>
      </w:r>
      <w:proofErr w:type="spellStart"/>
      <w:r w:rsidRPr="0060393F">
        <w:rPr>
          <w:rFonts w:ascii="Times New Roman" w:hAnsi="Times New Roman" w:cs="Times New Roman"/>
          <w:sz w:val="20"/>
          <w:szCs w:val="20"/>
        </w:rPr>
        <w:t>Enrèglegénérale</w:t>
      </w:r>
      <w:proofErr w:type="gramStart"/>
      <w:r w:rsidRPr="0060393F">
        <w:rPr>
          <w:rFonts w:ascii="Times New Roman" w:hAnsi="Times New Roman" w:cs="Times New Roman"/>
          <w:sz w:val="20"/>
          <w:szCs w:val="20"/>
        </w:rPr>
        <w:t>,l’appeld’offress’adresseà</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4"/>
          <w:sz w:val="20"/>
          <w:szCs w:val="20"/>
        </w:rPr>
        <w:t>entrepreneurs</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des </w:t>
      </w:r>
      <w:proofErr w:type="spellStart"/>
      <w:r w:rsidRPr="0060393F">
        <w:rPr>
          <w:rFonts w:ascii="Times New Roman" w:hAnsi="Times New Roman" w:cs="Times New Roman"/>
          <w:sz w:val="20"/>
          <w:szCs w:val="20"/>
        </w:rPr>
        <w:t>dispositionsci</w:t>
      </w:r>
      <w:proofErr w:type="spellEnd"/>
      <w:r w:rsidRPr="0060393F">
        <w:rPr>
          <w:rFonts w:ascii="Times New Roman" w:hAnsi="Times New Roman" w:cs="Times New Roman"/>
          <w:sz w:val="20"/>
          <w:szCs w:val="20"/>
        </w:rPr>
        <w:t>-après:</w:t>
      </w:r>
    </w:p>
    <w:p w:rsidR="00012664" w:rsidRPr="0060393F" w:rsidRDefault="00012664" w:rsidP="00012664">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proofErr w:type="gramStart"/>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w:t>
      </w:r>
      <w:proofErr w:type="gramEnd"/>
      <w:r w:rsidRPr="0060393F">
        <w:rPr>
          <w:rFonts w:ascii="Times New Roman" w:hAnsi="Times New Roman" w:cs="Times New Roman"/>
          <w:sz w:val="20"/>
          <w:szCs w:val="20"/>
        </w:rPr>
        <w:t>y</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les</w:t>
      </w:r>
      <w:r w:rsidRPr="0060393F">
        <w:rPr>
          <w:rFonts w:ascii="Times New Roman" w:hAnsi="Times New Roman" w:cs="Times New Roman"/>
          <w:sz w:val="20"/>
          <w:szCs w:val="20"/>
        </w:rPr>
        <w:t>membresd’ungroupementd’entreprisesettous les sous-traitants du soumissionnaire) doit être d’</w:t>
      </w:r>
      <w:proofErr w:type="spellStart"/>
      <w:r w:rsidRPr="0060393F">
        <w:rPr>
          <w:rFonts w:ascii="Times New Roman" w:hAnsi="Times New Roman" w:cs="Times New Roman"/>
          <w:sz w:val="20"/>
          <w:szCs w:val="20"/>
        </w:rPr>
        <w:t>unpayséligible,conformémentàlaconventiondefinancement</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012664" w:rsidRPr="0060393F" w:rsidRDefault="00012664" w:rsidP="002F5B9D">
      <w:pPr>
        <w:widowControl w:val="0"/>
        <w:numPr>
          <w:ilvl w:val="2"/>
          <w:numId w:val="60"/>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12664" w:rsidRPr="0060393F" w:rsidRDefault="00012664" w:rsidP="00012664">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012664" w:rsidRPr="0060393F" w:rsidRDefault="00012664" w:rsidP="00012664">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 </w:t>
      </w:r>
      <w:proofErr w:type="spellStart"/>
      <w:r w:rsidRPr="0060393F">
        <w:rPr>
          <w:rFonts w:ascii="Times New Roman" w:hAnsi="Times New Roman" w:cs="Times New Roman"/>
          <w:sz w:val="20"/>
          <w:szCs w:val="20"/>
        </w:rPr>
        <w:t>Lesoumissionnairenedoitpasêtresouslecoup</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unedécisiond’exclusion</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d. </w:t>
      </w:r>
      <w:proofErr w:type="spellStart"/>
      <w:r w:rsidRPr="0060393F">
        <w:rPr>
          <w:rFonts w:ascii="Times New Roman" w:hAnsi="Times New Roman" w:cs="Times New Roman"/>
          <w:sz w:val="20"/>
          <w:szCs w:val="20"/>
        </w:rPr>
        <w:t>Uneentreprisepubliquecamerounaisepeutparticiper</w:t>
      </w:r>
      <w:proofErr w:type="spellEnd"/>
      <w:r w:rsidRPr="0060393F">
        <w:rPr>
          <w:rFonts w:ascii="Times New Roman" w:hAnsi="Times New Roman" w:cs="Times New Roman"/>
          <w:sz w:val="20"/>
          <w:szCs w:val="20"/>
        </w:rPr>
        <w:t xml:space="preserve"> à la consultation si elle démontre qu’elle est (i) juridiquement et financièrement autonome, (ii) administrée selon les règles du </w:t>
      </w:r>
      <w:proofErr w:type="spellStart"/>
      <w:proofErr w:type="gramStart"/>
      <w:r w:rsidRPr="0060393F">
        <w:rPr>
          <w:rFonts w:ascii="Times New Roman" w:hAnsi="Times New Roman" w:cs="Times New Roman"/>
          <w:sz w:val="20"/>
          <w:szCs w:val="20"/>
        </w:rPr>
        <w:t>droitcommercialet</w:t>
      </w:r>
      <w:proofErr w:type="spellEnd"/>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iii)n’</w:t>
      </w:r>
      <w:proofErr w:type="spellStart"/>
      <w:r w:rsidRPr="0060393F">
        <w:rPr>
          <w:rFonts w:ascii="Times New Roman" w:hAnsi="Times New Roman" w:cs="Times New Roman"/>
          <w:sz w:val="20"/>
          <w:szCs w:val="20"/>
        </w:rPr>
        <w:t>estpassous</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é</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012664" w:rsidRPr="0060393F" w:rsidRDefault="00012664" w:rsidP="00012664">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Article5:</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proofErr w:type="spellStart"/>
      <w:r w:rsidRPr="0060393F">
        <w:rPr>
          <w:rFonts w:ascii="Times New Roman" w:hAnsi="Times New Roman" w:cs="Times New Roman"/>
          <w:b/>
          <w:bCs/>
          <w:sz w:val="20"/>
          <w:szCs w:val="20"/>
        </w:rPr>
        <w:t>équipementsetservicesautorisés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5.1. </w:t>
      </w:r>
      <w:proofErr w:type="spellStart"/>
      <w:r w:rsidRPr="0060393F">
        <w:rPr>
          <w:rFonts w:ascii="Times New Roman" w:hAnsi="Times New Roman" w:cs="Times New Roman"/>
          <w:sz w:val="20"/>
          <w:szCs w:val="20"/>
        </w:rPr>
        <w:t>Lesmatériaux</w:t>
      </w:r>
      <w:proofErr w:type="gramStart"/>
      <w:r w:rsidRPr="0060393F">
        <w:rPr>
          <w:rFonts w:ascii="Times New Roman" w:hAnsi="Times New Roman" w:cs="Times New Roman"/>
          <w:sz w:val="20"/>
          <w:szCs w:val="20"/>
        </w:rPr>
        <w:t>,lesmatérielsdel’Entrepreneur</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lesfournitures,équipementsetservicesdevant</w:t>
      </w:r>
      <w:proofErr w:type="spellEnd"/>
      <w:r w:rsidRPr="0060393F">
        <w:rPr>
          <w:rFonts w:ascii="Times New Roman" w:hAnsi="Times New Roman" w:cs="Times New Roman"/>
          <w:sz w:val="20"/>
          <w:szCs w:val="20"/>
        </w:rPr>
        <w:t xml:space="preserve"> être fournis dans le cadre du Marché doivent provenir de pays répondant aux critères de </w:t>
      </w:r>
      <w:proofErr w:type="spellStart"/>
      <w:r w:rsidRPr="0060393F">
        <w:rPr>
          <w:rFonts w:ascii="Times New Roman" w:hAnsi="Times New Roman" w:cs="Times New Roman"/>
          <w:sz w:val="20"/>
          <w:szCs w:val="20"/>
        </w:rPr>
        <w:t>provenancedéfinisdansleRPAO,ettoutesles</w:t>
      </w:r>
      <w:proofErr w:type="spellEnd"/>
      <w:r w:rsidRPr="0060393F">
        <w:rPr>
          <w:rFonts w:ascii="Times New Roman" w:hAnsi="Times New Roman" w:cs="Times New Roman"/>
          <w:sz w:val="20"/>
          <w:szCs w:val="20"/>
        </w:rPr>
        <w:t xml:space="preserve"> dépenses effectuées au titre du Marché sont limitéesauxditsmatériaux,matériels,fournitures,équipementsetservices.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5.2. En vertudel’article5.1ci-dessus</w:t>
      </w:r>
      <w:proofErr w:type="gramStart"/>
      <w:r w:rsidRPr="0060393F">
        <w:rPr>
          <w:rFonts w:ascii="Times New Roman" w:hAnsi="Times New Roman" w:cs="Times New Roman"/>
          <w:sz w:val="20"/>
          <w:szCs w:val="20"/>
        </w:rPr>
        <w:t>,leterme</w:t>
      </w:r>
      <w:proofErr w:type="gramEnd"/>
      <w:r w:rsidRPr="0060393F">
        <w:rPr>
          <w:rFonts w:ascii="Times New Roman" w:hAnsi="Times New Roman" w:cs="Times New Roman"/>
          <w:sz w:val="20"/>
          <w:szCs w:val="20"/>
        </w:rPr>
        <w:t xml:space="preserve">“provenir”désignelelieuoùlesbienssontextraits, </w:t>
      </w:r>
      <w:proofErr w:type="spellStart"/>
      <w:r w:rsidRPr="0060393F">
        <w:rPr>
          <w:rFonts w:ascii="Times New Roman" w:hAnsi="Times New Roman" w:cs="Times New Roman"/>
          <w:sz w:val="20"/>
          <w:szCs w:val="20"/>
        </w:rPr>
        <w:lastRenderedPageBreak/>
        <w:t>cultivés,produitsoufabriquésetd’oùproviennentlesservices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Article6:</w:t>
      </w:r>
      <w:proofErr w:type="spellStart"/>
      <w:r w:rsidRPr="0060393F">
        <w:rPr>
          <w:rFonts w:ascii="Times New Roman" w:hAnsi="Times New Roman" w:cs="Times New Roman"/>
          <w:b/>
          <w:bCs/>
          <w:sz w:val="20"/>
          <w:szCs w:val="20"/>
        </w:rPr>
        <w:t>QualificationduSoumissionnaire</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6.1. Les soumissionnaires doivent, comme partie </w:t>
      </w:r>
      <w:proofErr w:type="spellStart"/>
      <w:r w:rsidRPr="0060393F">
        <w:rPr>
          <w:rFonts w:ascii="Times New Roman" w:hAnsi="Times New Roman" w:cs="Times New Roman"/>
          <w:sz w:val="20"/>
          <w:szCs w:val="20"/>
        </w:rPr>
        <w:t>intégrantedeleuroffre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SoumettreunpouvoirhabilitantlesignatairedelasoumissionàengagerleSoumissionnaire;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Fournir toutes les informations (compléter ou mettre à jour les informations jointes à leur </w:t>
      </w:r>
      <w:proofErr w:type="spellStart"/>
      <w:r w:rsidRPr="0060393F">
        <w:rPr>
          <w:rFonts w:ascii="Times New Roman" w:hAnsi="Times New Roman" w:cs="Times New Roman"/>
          <w:sz w:val="20"/>
          <w:szCs w:val="20"/>
        </w:rPr>
        <w:t>demandedepré</w:t>
      </w:r>
      <w:proofErr w:type="spellEnd"/>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qualificationquiontpuchanger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aucasoùlescandidatsontfaitl’objetd’unepré</w:t>
      </w:r>
      <w:proofErr w:type="spellEnd"/>
      <w:r w:rsidRPr="0060393F">
        <w:rPr>
          <w:rFonts w:ascii="Times New Roman" w:hAnsi="Times New Roman" w:cs="Times New Roman"/>
          <w:sz w:val="20"/>
          <w:szCs w:val="20"/>
        </w:rPr>
        <w:t xml:space="preserve">- qualification) demandées aux soumissionnaires, </w:t>
      </w:r>
      <w:proofErr w:type="spellStart"/>
      <w:r w:rsidRPr="0060393F">
        <w:rPr>
          <w:rFonts w:ascii="Times New Roman" w:hAnsi="Times New Roman" w:cs="Times New Roman"/>
          <w:sz w:val="20"/>
          <w:szCs w:val="20"/>
        </w:rPr>
        <w:t>dansleRPAO</w:t>
      </w:r>
      <w:proofErr w:type="gramStart"/>
      <w:r w:rsidRPr="0060393F">
        <w:rPr>
          <w:rFonts w:ascii="Times New Roman" w:hAnsi="Times New Roman" w:cs="Times New Roman"/>
          <w:sz w:val="20"/>
          <w:szCs w:val="20"/>
        </w:rPr>
        <w:t>,afind’établirleurqualificationpourexécuterlemarché</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Lesinformationsrelativesauxpointssuivantssontexigéeslecaséchéant:</w:t>
      </w:r>
    </w:p>
    <w:p w:rsidR="00012664" w:rsidRPr="0060393F" w:rsidRDefault="00012664" w:rsidP="00012664">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w:t>
      </w:r>
      <w:proofErr w:type="spellStart"/>
      <w:r w:rsidRPr="0060393F">
        <w:rPr>
          <w:rFonts w:ascii="Times New Roman" w:hAnsi="Times New Roman" w:cs="Times New Roman"/>
          <w:sz w:val="20"/>
          <w:szCs w:val="20"/>
        </w:rPr>
        <w:t>affairesrécents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w:t>
      </w:r>
      <w:proofErr w:type="spellStart"/>
      <w:r w:rsidRPr="0060393F">
        <w:rPr>
          <w:rFonts w:ascii="Times New Roman" w:hAnsi="Times New Roman" w:cs="Times New Roman"/>
          <w:sz w:val="20"/>
          <w:szCs w:val="20"/>
        </w:rPr>
        <w:t>autresressourcesfinancières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iv. </w:t>
      </w:r>
      <w:proofErr w:type="spellStart"/>
      <w:r w:rsidRPr="0060393F">
        <w:rPr>
          <w:rFonts w:ascii="Times New Roman" w:hAnsi="Times New Roman" w:cs="Times New Roman"/>
          <w:sz w:val="20"/>
          <w:szCs w:val="20"/>
        </w:rPr>
        <w:t>Leslitigesencours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v. </w:t>
      </w:r>
      <w:proofErr w:type="spellStart"/>
      <w:r w:rsidRPr="0060393F">
        <w:rPr>
          <w:rFonts w:ascii="Times New Roman" w:hAnsi="Times New Roman" w:cs="Times New Roman"/>
          <w:sz w:val="20"/>
          <w:szCs w:val="20"/>
        </w:rPr>
        <w:t>Ladisponibilitédumatérielindispensable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proofErr w:type="spellStart"/>
      <w:proofErr w:type="gramStart"/>
      <w:r w:rsidRPr="0060393F">
        <w:rPr>
          <w:rFonts w:ascii="Times New Roman" w:hAnsi="Times New Roman" w:cs="Times New Roman"/>
          <w:sz w:val="20"/>
          <w:szCs w:val="20"/>
        </w:rPr>
        <w:t>plusieursentrepreneursgroupés</w:t>
      </w:r>
      <w:proofErr w:type="spellEnd"/>
      <w:r w:rsidRPr="0060393F">
        <w:rPr>
          <w:rFonts w:ascii="Times New Roman" w:hAnsi="Times New Roman" w:cs="Times New Roman"/>
          <w:sz w:val="20"/>
          <w:szCs w:val="20"/>
        </w:rPr>
        <w:t>(</w:t>
      </w:r>
      <w:proofErr w:type="spellStart"/>
      <w:proofErr w:type="gramEnd"/>
      <w:r w:rsidRPr="0060393F">
        <w:rPr>
          <w:rFonts w:ascii="Times New Roman" w:hAnsi="Times New Roman" w:cs="Times New Roman"/>
          <w:sz w:val="20"/>
          <w:szCs w:val="20"/>
        </w:rPr>
        <w:t>co</w:t>
      </w:r>
      <w:proofErr w:type="spellEnd"/>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traitance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doiventsatisfaireauxconditionssuivantes</w:t>
      </w:r>
      <w:proofErr w:type="spellEnd"/>
      <w:r w:rsidRPr="0060393F">
        <w:rPr>
          <w:rFonts w:ascii="Times New Roman" w:hAnsi="Times New Roman" w:cs="Times New Roman"/>
          <w:sz w:val="20"/>
          <w:szCs w:val="20"/>
        </w:rPr>
        <w:t>:</w:t>
      </w:r>
    </w:p>
    <w:p w:rsidR="00012664" w:rsidRPr="0060393F" w:rsidRDefault="00012664" w:rsidP="00012664">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des</w:t>
      </w:r>
      <w:r w:rsidRPr="0060393F">
        <w:rPr>
          <w:rFonts w:ascii="Times New Roman" w:hAnsi="Times New Roman" w:cs="Times New Roman"/>
          <w:sz w:val="20"/>
          <w:szCs w:val="20"/>
        </w:rPr>
        <w:t>entreprises</w:t>
      </w:r>
      <w:proofErr w:type="gramStart"/>
      <w:r w:rsidRPr="0060393F">
        <w:rPr>
          <w:rFonts w:ascii="Times New Roman" w:hAnsi="Times New Roman" w:cs="Times New Roman"/>
          <w:sz w:val="20"/>
          <w:szCs w:val="20"/>
        </w:rPr>
        <w:t>,touslesrenseignementsénumérésà</w:t>
      </w:r>
      <w:proofErr w:type="gramEnd"/>
      <w:r w:rsidRPr="0060393F">
        <w:rPr>
          <w:rFonts w:ascii="Times New Roman" w:hAnsi="Times New Roman" w:cs="Times New Roman"/>
          <w:sz w:val="20"/>
          <w:szCs w:val="20"/>
        </w:rPr>
        <w:t xml:space="preserve">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proofErr w:type="spellStart"/>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r</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L’offreetlemarchédoiventêtresignésdefaçonàobligertouslesmembresdugroupement;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querequisdansleRPAO</w:t>
      </w:r>
      <w:proofErr w:type="gramStart"/>
      <w:r w:rsidRPr="0060393F">
        <w:rPr>
          <w:rFonts w:ascii="Times New Roman" w:hAnsi="Times New Roman" w:cs="Times New Roman"/>
          <w:sz w:val="20"/>
          <w:szCs w:val="20"/>
        </w:rPr>
        <w:t>)doitêtrepréciséeetjustifiéeparlaproductiond’unecopie</w:t>
      </w:r>
      <w:proofErr w:type="gramEnd"/>
      <w:r w:rsidRPr="0060393F">
        <w:rPr>
          <w:rFonts w:ascii="Times New Roman" w:hAnsi="Times New Roman" w:cs="Times New Roman"/>
          <w:sz w:val="20"/>
          <w:szCs w:val="20"/>
        </w:rPr>
        <w:t xml:space="preserve"> de l’accord de groupement en bonne et due forme;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Lemembredugroupementdésignécommemandataire</w:t>
      </w:r>
      <w:proofErr w:type="gramStart"/>
      <w:r w:rsidRPr="0060393F">
        <w:rPr>
          <w:rFonts w:ascii="Times New Roman" w:hAnsi="Times New Roman" w:cs="Times New Roman"/>
          <w:sz w:val="20"/>
          <w:szCs w:val="20"/>
        </w:rPr>
        <w:t>,représenteral’ensembledesentreprisesvisàvisdu</w:t>
      </w:r>
      <w:proofErr w:type="gramEnd"/>
      <w:r w:rsidRPr="0060393F">
        <w:rPr>
          <w:rFonts w:ascii="Times New Roman" w:hAnsi="Times New Roman" w:cs="Times New Roman"/>
          <w:sz w:val="20"/>
          <w:szCs w:val="20"/>
        </w:rPr>
        <w:t xml:space="preserve"> Maître d’ouvrage/Maître d’ouvrage Délégué et de l’Autorité </w:t>
      </w:r>
      <w:proofErr w:type="spellStart"/>
      <w:r w:rsidRPr="0060393F">
        <w:rPr>
          <w:rFonts w:ascii="Times New Roman" w:hAnsi="Times New Roman" w:cs="Times New Roman"/>
          <w:sz w:val="20"/>
          <w:szCs w:val="20"/>
        </w:rPr>
        <w:t>Contractantepourl’exécutiondu</w:t>
      </w:r>
      <w:proofErr w:type="spellEnd"/>
      <w:r w:rsidRPr="0060393F">
        <w:rPr>
          <w:rFonts w:ascii="Times New Roman" w:hAnsi="Times New Roman" w:cs="Times New Roman"/>
          <w:sz w:val="20"/>
          <w:szCs w:val="20"/>
        </w:rPr>
        <w:t xml:space="preserve"> marché;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e. En cas de groupement solidaire, les </w:t>
      </w:r>
      <w:proofErr w:type="spellStart"/>
      <w:r w:rsidRPr="0060393F">
        <w:rPr>
          <w:rFonts w:ascii="Times New Roman" w:hAnsi="Times New Roman" w:cs="Times New Roman"/>
          <w:sz w:val="20"/>
          <w:szCs w:val="20"/>
        </w:rPr>
        <w:t>co-traitants</w:t>
      </w:r>
      <w:proofErr w:type="spellEnd"/>
      <w:r w:rsidRPr="0060393F">
        <w:rPr>
          <w:rFonts w:ascii="Times New Roman" w:hAnsi="Times New Roman" w:cs="Times New Roman"/>
          <w:sz w:val="20"/>
          <w:szCs w:val="20"/>
        </w:rPr>
        <w:t xml:space="preserve"> se répartissent les payements qui sont effectués par le Maître d’ouvrage/Maître d’ouvrage Délégué dans un compte unique; en revanche, chaque entreprise est payée par le Maître  d’Ouvrage  dans  son  propre  compte, lorsqu’il s’agit d’un groupement conjoint.</w:t>
      </w:r>
    </w:p>
    <w:p w:rsidR="00012664" w:rsidRPr="0060393F" w:rsidRDefault="00012664" w:rsidP="00012664">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012664" w:rsidRPr="0060393F" w:rsidRDefault="00012664" w:rsidP="00012664">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6.4. </w:t>
      </w:r>
      <w:proofErr w:type="spellStart"/>
      <w:r w:rsidRPr="0060393F">
        <w:rPr>
          <w:rFonts w:ascii="Times New Roman" w:hAnsi="Times New Roman" w:cs="Times New Roman"/>
          <w:sz w:val="20"/>
          <w:szCs w:val="20"/>
        </w:rPr>
        <w:t>Lessoumissionnairesqui</w:t>
      </w:r>
      <w:proofErr w:type="spellEnd"/>
      <w:r w:rsidRPr="0060393F">
        <w:rPr>
          <w:rFonts w:ascii="Times New Roman" w:hAnsi="Times New Roman" w:cs="Times New Roman"/>
          <w:sz w:val="20"/>
          <w:szCs w:val="20"/>
        </w:rPr>
        <w:t xml:space="preserve"> sollicitent </w:t>
      </w:r>
      <w:proofErr w:type="spellStart"/>
      <w:r w:rsidRPr="0060393F">
        <w:rPr>
          <w:rFonts w:ascii="Times New Roman" w:hAnsi="Times New Roman" w:cs="Times New Roman"/>
          <w:sz w:val="20"/>
          <w:szCs w:val="20"/>
        </w:rPr>
        <w:t>lebénéfice</w:t>
      </w:r>
      <w:proofErr w:type="spellEnd"/>
      <w:r w:rsidRPr="0060393F">
        <w:rPr>
          <w:rFonts w:ascii="Times New Roman" w:hAnsi="Times New Roman" w:cs="Times New Roman"/>
          <w:sz w:val="20"/>
          <w:szCs w:val="20"/>
        </w:rPr>
        <w:t xml:space="preserv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proofErr w:type="spellStart"/>
      <w:r w:rsidRPr="0060393F">
        <w:rPr>
          <w:rFonts w:ascii="Times New Roman" w:hAnsi="Times New Roman" w:cs="Times New Roman"/>
          <w:sz w:val="20"/>
          <w:szCs w:val="20"/>
        </w:rPr>
        <w:t>prouverqu’ilssatisfontauxcritèresd’éligibilitédécritsàl’article</w:t>
      </w:r>
      <w:proofErr w:type="spellEnd"/>
      <w:r w:rsidRPr="0060393F">
        <w:rPr>
          <w:rFonts w:ascii="Times New Roman" w:hAnsi="Times New Roman" w:cs="Times New Roman"/>
          <w:sz w:val="20"/>
          <w:szCs w:val="20"/>
        </w:rPr>
        <w:t xml:space="preserve"> 33duRGAO.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w:t>
      </w:r>
      <w:proofErr w:type="spellStart"/>
      <w:r w:rsidRPr="0060393F">
        <w:rPr>
          <w:rFonts w:ascii="Times New Roman" w:hAnsi="Times New Roman" w:cs="Times New Roman"/>
          <w:b/>
          <w:bCs/>
          <w:sz w:val="20"/>
          <w:szCs w:val="20"/>
        </w:rPr>
        <w:t>Visitedusitedestravaux</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7.1. </w:t>
      </w:r>
      <w:proofErr w:type="spellStart"/>
      <w:r w:rsidRPr="0060393F">
        <w:rPr>
          <w:rFonts w:ascii="Times New Roman" w:hAnsi="Times New Roman" w:cs="Times New Roman"/>
          <w:sz w:val="20"/>
          <w:szCs w:val="20"/>
        </w:rPr>
        <w:t>Ilestconseilléausoumissionnairedevisiteret</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inspecterlesitedestravauxetsesenvirons</w:t>
      </w:r>
      <w:proofErr w:type="spellEnd"/>
      <w:r w:rsidRPr="0060393F">
        <w:rPr>
          <w:rFonts w:ascii="Times New Roman" w:hAnsi="Times New Roman" w:cs="Times New Roman"/>
          <w:sz w:val="20"/>
          <w:szCs w:val="20"/>
        </w:rPr>
        <w:t xml:space="preserve"> et d’obtenir par lui-même, et sous sa propre responsabilité, tous les renseignements qui peuvent être nécessaires pour la préparation </w:t>
      </w:r>
      <w:proofErr w:type="spellStart"/>
      <w:r w:rsidRPr="0060393F">
        <w:rPr>
          <w:rFonts w:ascii="Times New Roman" w:hAnsi="Times New Roman" w:cs="Times New Roman"/>
          <w:sz w:val="20"/>
          <w:szCs w:val="20"/>
        </w:rPr>
        <w:t>del’offreetl’exécutiondestravaux</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Lescoûts</w:t>
      </w:r>
      <w:proofErr w:type="spellEnd"/>
      <w:r w:rsidRPr="0060393F">
        <w:rPr>
          <w:rFonts w:ascii="Times New Roman" w:hAnsi="Times New Roman" w:cs="Times New Roman"/>
          <w:sz w:val="20"/>
          <w:szCs w:val="20"/>
        </w:rPr>
        <w:t xml:space="preserve"> liés à la visite du site sont à la charge du Soumissionnaire.</w:t>
      </w:r>
    </w:p>
    <w:p w:rsidR="00012664" w:rsidRPr="0060393F" w:rsidRDefault="00012664" w:rsidP="00012664">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est tenu d’</w:t>
      </w:r>
      <w:proofErr w:type="spellStart"/>
      <w:r w:rsidRPr="0060393F">
        <w:rPr>
          <w:rFonts w:ascii="Times New Roman" w:hAnsi="Times New Roman" w:cs="Times New Roman"/>
          <w:spacing w:val="5"/>
          <w:sz w:val="20"/>
          <w:szCs w:val="20"/>
        </w:rPr>
        <w:t>autoriserle</w:t>
      </w:r>
      <w:r w:rsidRPr="0060393F">
        <w:rPr>
          <w:rFonts w:ascii="Times New Roman" w:hAnsi="Times New Roman" w:cs="Times New Roman"/>
          <w:sz w:val="20"/>
          <w:szCs w:val="20"/>
        </w:rPr>
        <w:t>Soumissionnaire</w:t>
      </w:r>
      <w:proofErr w:type="spellEnd"/>
      <w:r w:rsidRPr="0060393F">
        <w:rPr>
          <w:rFonts w:ascii="Times New Roman" w:hAnsi="Times New Roman" w:cs="Times New Roman"/>
          <w:sz w:val="20"/>
          <w:szCs w:val="20"/>
        </w:rPr>
        <w:t xml:space="preserve"> qui en fait la </w:t>
      </w:r>
      <w:proofErr w:type="spellStart"/>
      <w:r w:rsidRPr="0060393F">
        <w:rPr>
          <w:rFonts w:ascii="Times New Roman" w:hAnsi="Times New Roman" w:cs="Times New Roman"/>
          <w:sz w:val="20"/>
          <w:szCs w:val="20"/>
        </w:rPr>
        <w:t>demandeetsesemployésouagents,à</w:t>
      </w:r>
      <w:proofErr w:type="spellEnd"/>
      <w:r w:rsidRPr="0060393F">
        <w:rPr>
          <w:rFonts w:ascii="Times New Roman" w:hAnsi="Times New Roman" w:cs="Times New Roman"/>
          <w:sz w:val="20"/>
          <w:szCs w:val="20"/>
        </w:rPr>
        <w:t xml:space="preserve">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w:t>
      </w:r>
      <w:proofErr w:type="spellStart"/>
      <w:r w:rsidRPr="0060393F">
        <w:rPr>
          <w:rFonts w:ascii="Times New Roman" w:hAnsi="Times New Roman" w:cs="Times New Roman"/>
          <w:sz w:val="20"/>
          <w:szCs w:val="20"/>
        </w:rPr>
        <w:t>responsabilitépouvantenrésulteretlesindem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qu’ildemeure</w:t>
      </w:r>
      <w:r w:rsidRPr="0060393F">
        <w:rPr>
          <w:rFonts w:ascii="Times New Roman" w:hAnsi="Times New Roman" w:cs="Times New Roman"/>
          <w:sz w:val="20"/>
          <w:szCs w:val="20"/>
        </w:rPr>
        <w:t xml:space="preserve">responsabledesaccidentsmortelsoucorporels,despertesoudommagesmatériels,coûts </w:t>
      </w:r>
      <w:proofErr w:type="spellStart"/>
      <w:r w:rsidRPr="0060393F">
        <w:rPr>
          <w:rFonts w:ascii="Times New Roman" w:hAnsi="Times New Roman" w:cs="Times New Roman"/>
          <w:sz w:val="20"/>
          <w:szCs w:val="20"/>
        </w:rPr>
        <w:t>etfraisencourusdufaitdecettevisite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7.3. Le Maître d’ouvrage/Maître d’ouvrage Délégué peutorganiserunevisitedusitedestravauxaumomentdelaréunion</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mentionnéesàl’article19duRGAO.</w:t>
      </w:r>
    </w:p>
    <w:p w:rsidR="00012664" w:rsidRPr="0060393F" w:rsidRDefault="00012664" w:rsidP="00012664">
      <w:pPr>
        <w:widowControl w:val="0"/>
        <w:autoSpaceDE w:val="0"/>
        <w:spacing w:after="0" w:line="240" w:lineRule="auto"/>
        <w:jc w:val="both"/>
        <w:rPr>
          <w:rFonts w:ascii="Times New Roman" w:hAnsi="Times New Roman" w:cs="Times New Roman"/>
          <w:b/>
          <w:bCs/>
          <w:sz w:val="20"/>
          <w:szCs w:val="20"/>
        </w:rPr>
      </w:pPr>
    </w:p>
    <w:p w:rsidR="00012664" w:rsidRPr="0060393F" w:rsidRDefault="00012664" w:rsidP="00012664">
      <w:pPr>
        <w:widowControl w:val="0"/>
        <w:autoSpaceDE w:val="0"/>
        <w:spacing w:after="0" w:line="240" w:lineRule="auto"/>
        <w:jc w:val="center"/>
        <w:rPr>
          <w:rFonts w:ascii="Times New Roman" w:hAnsi="Times New Roman" w:cs="Times New Roman"/>
          <w:sz w:val="20"/>
          <w:szCs w:val="20"/>
        </w:rPr>
      </w:pPr>
      <w:proofErr w:type="spellStart"/>
      <w:r w:rsidRPr="0060393F">
        <w:rPr>
          <w:rFonts w:ascii="Times New Roman" w:hAnsi="Times New Roman" w:cs="Times New Roman"/>
          <w:b/>
          <w:sz w:val="20"/>
          <w:szCs w:val="20"/>
        </w:rPr>
        <w:t>B.Dossierd’Appeld’Offres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w:t>
      </w:r>
      <w:proofErr w:type="spellStart"/>
      <w:r w:rsidRPr="0060393F">
        <w:rPr>
          <w:rFonts w:ascii="Times New Roman" w:hAnsi="Times New Roman" w:cs="Times New Roman"/>
          <w:b/>
          <w:bCs/>
          <w:sz w:val="20"/>
          <w:szCs w:val="20"/>
        </w:rPr>
        <w:t>ContenuduDossierd’Appeld’Offres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8.1. </w:t>
      </w:r>
      <w:proofErr w:type="spellStart"/>
      <w:r w:rsidRPr="0060393F">
        <w:rPr>
          <w:rFonts w:ascii="Times New Roman" w:hAnsi="Times New Roman" w:cs="Times New Roman"/>
          <w:sz w:val="20"/>
          <w:szCs w:val="20"/>
        </w:rPr>
        <w:t>LeDossierd’Appeld’Offresdécritlestravaux</w:t>
      </w:r>
      <w:proofErr w:type="spellEnd"/>
      <w:r w:rsidRPr="0060393F">
        <w:rPr>
          <w:rFonts w:ascii="Times New Roman" w:hAnsi="Times New Roman" w:cs="Times New Roman"/>
          <w:sz w:val="20"/>
          <w:szCs w:val="20"/>
        </w:rPr>
        <w:t xml:space="preserve"> faisant l’objet du marché, fixe les procédures de consultation des entrepreneurs et précise </w:t>
      </w:r>
      <w:proofErr w:type="spellStart"/>
      <w:r w:rsidRPr="0060393F">
        <w:rPr>
          <w:rFonts w:ascii="Times New Roman" w:hAnsi="Times New Roman" w:cs="Times New Roman"/>
          <w:sz w:val="20"/>
          <w:szCs w:val="20"/>
        </w:rPr>
        <w:t>lesconditionsdumarché.Outrele</w:t>
      </w:r>
      <w:proofErr w:type="spellEnd"/>
      <w:r w:rsidRPr="0060393F">
        <w:rPr>
          <w:rFonts w:ascii="Times New Roman" w:hAnsi="Times New Roman" w:cs="Times New Roman"/>
          <w:sz w:val="20"/>
          <w:szCs w:val="20"/>
        </w:rPr>
        <w:t xml:space="preserve">(s)additif(s)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5"/>
          <w:sz w:val="20"/>
          <w:szCs w:val="20"/>
        </w:rPr>
        <w:t xml:space="preserve">du </w:t>
      </w:r>
      <w:proofErr w:type="spellStart"/>
      <w:r w:rsidRPr="0060393F">
        <w:rPr>
          <w:rFonts w:ascii="Times New Roman" w:hAnsi="Times New Roman" w:cs="Times New Roman"/>
          <w:sz w:val="20"/>
          <w:szCs w:val="20"/>
        </w:rPr>
        <w:t>RGAO</w:t>
      </w:r>
      <w:proofErr w:type="gramStart"/>
      <w:r w:rsidRPr="0060393F">
        <w:rPr>
          <w:rFonts w:ascii="Times New Roman" w:hAnsi="Times New Roman" w:cs="Times New Roman"/>
          <w:sz w:val="20"/>
          <w:szCs w:val="20"/>
        </w:rPr>
        <w:t>,ilcomprend</w:t>
      </w:r>
      <w:proofErr w:type="spellEnd"/>
      <w:proofErr w:type="gramEnd"/>
      <w:r w:rsidRPr="0060393F">
        <w:rPr>
          <w:rFonts w:ascii="Times New Roman" w:hAnsi="Times New Roman" w:cs="Times New Roman"/>
          <w:spacing w:val="24"/>
          <w:sz w:val="20"/>
          <w:szCs w:val="20"/>
        </w:rPr>
        <w:t xml:space="preserve"> aussi </w:t>
      </w:r>
      <w:proofErr w:type="spellStart"/>
      <w:r w:rsidRPr="0060393F">
        <w:rPr>
          <w:rFonts w:ascii="Times New Roman" w:hAnsi="Times New Roman" w:cs="Times New Roman"/>
          <w:sz w:val="20"/>
          <w:szCs w:val="20"/>
        </w:rPr>
        <w:t>lesprincipauxdocumentsénumérésci</w:t>
      </w:r>
      <w:proofErr w:type="spellEnd"/>
      <w:r w:rsidRPr="0060393F">
        <w:rPr>
          <w:rFonts w:ascii="Times New Roman" w:hAnsi="Times New Roman" w:cs="Times New Roman"/>
          <w:sz w:val="20"/>
          <w:szCs w:val="20"/>
        </w:rPr>
        <w:t>-après: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n°1 La lettre d’invitation à soumissionner (pour les </w:t>
      </w:r>
      <w:proofErr w:type="spellStart"/>
      <w:r w:rsidRPr="0060393F">
        <w:rPr>
          <w:rFonts w:ascii="Times New Roman" w:hAnsi="Times New Roman" w:cs="Times New Roman"/>
          <w:sz w:val="20"/>
          <w:szCs w:val="20"/>
        </w:rPr>
        <w:t>Appelsd’OffresRestreints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w:t>
      </w:r>
      <w:proofErr w:type="spellStart"/>
      <w:r w:rsidRPr="0060393F">
        <w:rPr>
          <w:rFonts w:ascii="Times New Roman" w:hAnsi="Times New Roman" w:cs="Times New Roman"/>
          <w:sz w:val="20"/>
          <w:szCs w:val="20"/>
        </w:rPr>
        <w:t>Avisd’Appeld’Offres</w:t>
      </w:r>
      <w:proofErr w:type="spellEnd"/>
      <w:r w:rsidRPr="0060393F">
        <w:rPr>
          <w:rFonts w:ascii="Times New Roman" w:hAnsi="Times New Roman" w:cs="Times New Roman"/>
          <w:sz w:val="20"/>
          <w:szCs w:val="20"/>
        </w:rPr>
        <w:t>(AAO);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012664" w:rsidRPr="0060393F" w:rsidRDefault="00012664" w:rsidP="00012664">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proofErr w:type="spellStart"/>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spacing w:val="5"/>
          <w:sz w:val="20"/>
          <w:szCs w:val="20"/>
        </w:rPr>
        <w:t>d’Offres</w:t>
      </w:r>
      <w:proofErr w:type="spellEnd"/>
      <w:r w:rsidRPr="0060393F">
        <w:rPr>
          <w:rFonts w:ascii="Times New Roman" w:hAnsi="Times New Roman" w:cs="Times New Roman"/>
          <w:sz w:val="20"/>
          <w:szCs w:val="20"/>
        </w:rPr>
        <w:t xml:space="preserve"> (RPAO);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p>
    <w:p w:rsidR="00012664" w:rsidRPr="0060393F" w:rsidRDefault="00012664" w:rsidP="0001266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7 </w:t>
      </w:r>
      <w:proofErr w:type="spellStart"/>
      <w:r w:rsidRPr="0060393F">
        <w:rPr>
          <w:rFonts w:ascii="Times New Roman" w:hAnsi="Times New Roman" w:cs="Times New Roman"/>
          <w:sz w:val="20"/>
          <w:szCs w:val="20"/>
        </w:rPr>
        <w:t>LecadreduBordereaudesPrixunitaires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n°8 </w:t>
      </w:r>
      <w:proofErr w:type="spellStart"/>
      <w:r w:rsidRPr="0060393F">
        <w:rPr>
          <w:rFonts w:ascii="Times New Roman" w:hAnsi="Times New Roman" w:cs="Times New Roman"/>
          <w:sz w:val="20"/>
          <w:szCs w:val="20"/>
        </w:rPr>
        <w:t>LecadreduDétailquantitatifetestimatif</w:t>
      </w:r>
      <w:proofErr w:type="spellEnd"/>
      <w:r w:rsidRPr="0060393F">
        <w:rPr>
          <w:rFonts w:ascii="Times New Roman" w:hAnsi="Times New Roman" w:cs="Times New Roman"/>
          <w:sz w:val="20"/>
          <w:szCs w:val="20"/>
        </w:rPr>
        <w:t>;</w:t>
      </w:r>
    </w:p>
    <w:p w:rsidR="00012664" w:rsidRPr="0060393F" w:rsidRDefault="00012664" w:rsidP="0001266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n°9 </w:t>
      </w:r>
      <w:proofErr w:type="spellStart"/>
      <w:r w:rsidRPr="0060393F">
        <w:rPr>
          <w:rFonts w:ascii="Times New Roman" w:hAnsi="Times New Roman" w:cs="Times New Roman"/>
          <w:sz w:val="20"/>
          <w:szCs w:val="20"/>
        </w:rPr>
        <w:t>LecadreduSous</w:t>
      </w:r>
      <w:proofErr w:type="spellEnd"/>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DétaildesPrixunitaires</w:t>
      </w:r>
      <w:proofErr w:type="spellEnd"/>
      <w:r w:rsidRPr="0060393F">
        <w:rPr>
          <w:rFonts w:ascii="Times New Roman" w:hAnsi="Times New Roman" w:cs="Times New Roman"/>
          <w:sz w:val="20"/>
          <w:szCs w:val="20"/>
        </w:rPr>
        <w:t>;</w:t>
      </w:r>
    </w:p>
    <w:p w:rsidR="00012664" w:rsidRPr="0060393F" w:rsidRDefault="00012664" w:rsidP="0001266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proofErr w:type="spellStart"/>
      <w:r w:rsidRPr="0060393F">
        <w:rPr>
          <w:rFonts w:ascii="Times New Roman" w:hAnsi="Times New Roman" w:cs="Times New Roman"/>
          <w:sz w:val="20"/>
          <w:szCs w:val="20"/>
        </w:rPr>
        <w:t>Lecadreduplanningd’exécution</w:t>
      </w:r>
      <w:proofErr w:type="spellEnd"/>
      <w:r w:rsidRPr="0060393F">
        <w:rPr>
          <w:rFonts w:ascii="Times New Roman" w:hAnsi="Times New Roman" w:cs="Times New Roman"/>
          <w:sz w:val="20"/>
          <w:szCs w:val="20"/>
        </w:rPr>
        <w:t>;</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proofErr w:type="spellStart"/>
      <w:r w:rsidRPr="0060393F">
        <w:rPr>
          <w:rFonts w:ascii="Times New Roman" w:hAnsi="Times New Roman" w:cs="Times New Roman"/>
          <w:sz w:val="20"/>
          <w:szCs w:val="20"/>
        </w:rPr>
        <w:t>Modèledelettredesoumission</w:t>
      </w:r>
      <w:proofErr w:type="spellEnd"/>
      <w:r w:rsidRPr="0060393F">
        <w:rPr>
          <w:rFonts w:ascii="Times New Roman" w:hAnsi="Times New Roman" w:cs="Times New Roman"/>
          <w:sz w:val="20"/>
          <w:szCs w:val="20"/>
        </w:rPr>
        <w:t>;</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lastRenderedPageBreak/>
        <w:t>Modèle de caution d’avance de démarrage ;</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retenue de garantie en remplacement de la retenue de garantie;</w:t>
      </w:r>
    </w:p>
    <w:p w:rsidR="00012664" w:rsidRPr="0060393F" w:rsidRDefault="00012664" w:rsidP="0001266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p>
    <w:p w:rsidR="00012664" w:rsidRPr="0060393F" w:rsidRDefault="00012664" w:rsidP="0001266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b/>
        <w:t>a.</w:t>
      </w:r>
      <w:r w:rsidRPr="0060393F">
        <w:rPr>
          <w:rFonts w:ascii="Times New Roman" w:hAnsi="Times New Roman" w:cs="Times New Roman"/>
          <w:sz w:val="20"/>
          <w:szCs w:val="20"/>
        </w:rPr>
        <w:tab/>
      </w:r>
      <w:proofErr w:type="spellStart"/>
      <w:r w:rsidRPr="0060393F">
        <w:rPr>
          <w:rFonts w:ascii="Times New Roman" w:hAnsi="Times New Roman" w:cs="Times New Roman"/>
          <w:sz w:val="20"/>
          <w:szCs w:val="20"/>
        </w:rPr>
        <w:t>Modèledemarché</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12 Justificatifs des </w:t>
      </w:r>
      <w:proofErr w:type="spellStart"/>
      <w:r w:rsidRPr="0060393F">
        <w:rPr>
          <w:rFonts w:ascii="Times New Roman" w:hAnsi="Times New Roman" w:cs="Times New Roman"/>
          <w:sz w:val="20"/>
          <w:szCs w:val="20"/>
        </w:rPr>
        <w:t>étudespréalables;à</w:t>
      </w:r>
      <w:proofErr w:type="spellEnd"/>
      <w:r w:rsidRPr="0060393F">
        <w:rPr>
          <w:rFonts w:ascii="Times New Roman" w:hAnsi="Times New Roman" w:cs="Times New Roman"/>
          <w:sz w:val="20"/>
          <w:szCs w:val="20"/>
        </w:rPr>
        <w:t xml:space="preserve"> remplir par le Maître d’ouvrage/Maître d’ouvrage Délégué </w:t>
      </w:r>
    </w:p>
    <w:p w:rsidR="00012664" w:rsidRPr="0060393F" w:rsidRDefault="00012664" w:rsidP="0001266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13Lalistedesétablissements bancaires </w:t>
      </w:r>
      <w:proofErr w:type="spellStart"/>
      <w:r w:rsidRPr="0060393F">
        <w:rPr>
          <w:rFonts w:ascii="Times New Roman" w:hAnsi="Times New Roman" w:cs="Times New Roman"/>
          <w:sz w:val="20"/>
          <w:szCs w:val="20"/>
        </w:rPr>
        <w:t>etorganismesfinanciersde</w:t>
      </w:r>
      <w:proofErr w:type="spellEnd"/>
      <w:r w:rsidRPr="0060393F">
        <w:rPr>
          <w:rFonts w:ascii="Times New Roman" w:hAnsi="Times New Roman" w:cs="Times New Roman"/>
          <w:sz w:val="20"/>
          <w:szCs w:val="20"/>
        </w:rPr>
        <w:t xml:space="preserve"> 1</w:t>
      </w:r>
      <w:r>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w:t>
      </w:r>
      <w:proofErr w:type="spellStart"/>
      <w:r w:rsidRPr="0060393F">
        <w:rPr>
          <w:rFonts w:ascii="Times New Roman" w:hAnsi="Times New Roman" w:cs="Times New Roman"/>
          <w:sz w:val="20"/>
          <w:szCs w:val="20"/>
        </w:rPr>
        <w:t>financesautorisésàémettredescautions</w:t>
      </w:r>
      <w:proofErr w:type="spellEnd"/>
      <w:r w:rsidRPr="0060393F">
        <w:rPr>
          <w:rFonts w:ascii="Times New Roman" w:hAnsi="Times New Roman" w:cs="Times New Roman"/>
          <w:sz w:val="20"/>
          <w:szCs w:val="20"/>
        </w:rPr>
        <w:t>, dans le cadre des marchés publics, à insérer par l’Autorité Contractante</w:t>
      </w:r>
    </w:p>
    <w:p w:rsidR="00012664" w:rsidRPr="0060393F" w:rsidRDefault="00012664" w:rsidP="00012664">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desrèglements</w:t>
      </w:r>
      <w:proofErr w:type="gramStart"/>
      <w:r w:rsidRPr="0060393F">
        <w:rPr>
          <w:rFonts w:ascii="Times New Roman" w:hAnsi="Times New Roman" w:cs="Times New Roman"/>
          <w:sz w:val="20"/>
          <w:szCs w:val="20"/>
        </w:rPr>
        <w:t>,formulaires,conditionsetspécificationscontenusdansleDAO.Illui</w:t>
      </w:r>
      <w:r w:rsidRPr="0060393F">
        <w:rPr>
          <w:rFonts w:ascii="Times New Roman" w:hAnsi="Times New Roman" w:cs="Times New Roman"/>
          <w:spacing w:val="5"/>
          <w:sz w:val="20"/>
          <w:szCs w:val="20"/>
        </w:rPr>
        <w:t>appartientd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r</w:t>
      </w:r>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renseignements </w:t>
      </w:r>
      <w:proofErr w:type="spellStart"/>
      <w:r w:rsidRPr="0060393F">
        <w:rPr>
          <w:rFonts w:ascii="Times New Roman" w:hAnsi="Times New Roman" w:cs="Times New Roman"/>
          <w:sz w:val="20"/>
          <w:szCs w:val="20"/>
        </w:rPr>
        <w:t>demandésetdeprépareruneoffreconformeàtouségardsauditdossier</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Article9:</w:t>
      </w:r>
      <w:proofErr w:type="spellStart"/>
      <w:r w:rsidRPr="0060393F">
        <w:rPr>
          <w:rFonts w:ascii="Times New Roman" w:hAnsi="Times New Roman" w:cs="Times New Roman"/>
          <w:b/>
          <w:bCs/>
          <w:sz w:val="20"/>
          <w:szCs w:val="20"/>
        </w:rPr>
        <w:t>EclaircissementsapportésauDossier</w:t>
      </w:r>
      <w:proofErr w:type="spellEnd"/>
      <w:r w:rsidRPr="0060393F">
        <w:rPr>
          <w:rFonts w:ascii="Times New Roman" w:hAnsi="Times New Roman" w:cs="Times New Roman"/>
          <w:b/>
          <w:bCs/>
          <w:sz w:val="20"/>
          <w:szCs w:val="20"/>
        </w:rPr>
        <w:t xml:space="preserve"> d’</w:t>
      </w:r>
      <w:proofErr w:type="spellStart"/>
      <w:r w:rsidRPr="0060393F">
        <w:rPr>
          <w:rFonts w:ascii="Times New Roman" w:hAnsi="Times New Roman" w:cs="Times New Roman"/>
          <w:b/>
          <w:bCs/>
          <w:sz w:val="20"/>
          <w:szCs w:val="20"/>
        </w:rPr>
        <w:t>Appeld’Offresetrecours</w:t>
      </w:r>
      <w:proofErr w:type="spellEnd"/>
    </w:p>
    <w:p w:rsidR="00012664" w:rsidRPr="0060393F" w:rsidRDefault="00012664" w:rsidP="00012664">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des </w:t>
      </w:r>
      <w:proofErr w:type="spellStart"/>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d’Appel</w:t>
      </w:r>
      <w:r w:rsidRPr="0060393F">
        <w:rPr>
          <w:rFonts w:ascii="Times New Roman" w:hAnsi="Times New Roman" w:cs="Times New Roman"/>
          <w:sz w:val="20"/>
          <w:szCs w:val="20"/>
        </w:rPr>
        <w:t>d’Offres</w:t>
      </w:r>
      <w:proofErr w:type="spellEnd"/>
      <w:r w:rsidRPr="0060393F">
        <w:rPr>
          <w:rFonts w:ascii="Times New Roman" w:hAnsi="Times New Roman" w:cs="Times New Roman"/>
          <w:sz w:val="20"/>
          <w:szCs w:val="20"/>
        </w:rPr>
        <w:t xml:space="preserve"> peut en faire la demande à l’Autorité </w:t>
      </w:r>
      <w:proofErr w:type="spellStart"/>
      <w:r w:rsidRPr="0060393F">
        <w:rPr>
          <w:rFonts w:ascii="Times New Roman" w:hAnsi="Times New Roman" w:cs="Times New Roman"/>
          <w:sz w:val="20"/>
          <w:szCs w:val="20"/>
        </w:rPr>
        <w:t>Contractanteparécritouparcourrierélectronique</w:t>
      </w:r>
      <w:proofErr w:type="spellEnd"/>
      <w:r w:rsidRPr="0060393F">
        <w:rPr>
          <w:rFonts w:ascii="Times New Roman" w:hAnsi="Times New Roman" w:cs="Times New Roman"/>
          <w:sz w:val="20"/>
          <w:szCs w:val="20"/>
        </w:rPr>
        <w:t xml:space="preserve"> (télécopie ou e-mail) à l’adresse de l’Autorité </w:t>
      </w:r>
      <w:proofErr w:type="spellStart"/>
      <w:r w:rsidRPr="0060393F">
        <w:rPr>
          <w:rFonts w:ascii="Times New Roman" w:hAnsi="Times New Roman" w:cs="Times New Roman"/>
          <w:sz w:val="20"/>
          <w:szCs w:val="20"/>
        </w:rPr>
        <w:t>ContractanteindiquéedansleRPAO</w:t>
      </w:r>
      <w:proofErr w:type="spellEnd"/>
      <w:r w:rsidRPr="0060393F">
        <w:rPr>
          <w:rFonts w:ascii="Times New Roman" w:hAnsi="Times New Roman" w:cs="Times New Roman"/>
          <w:sz w:val="20"/>
          <w:szCs w:val="20"/>
        </w:rPr>
        <w:t xml:space="preserve">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 xml:space="preserve">l’Autorité </w:t>
      </w:r>
      <w:proofErr w:type="spellStart"/>
      <w:r w:rsidRPr="0060393F">
        <w:rPr>
          <w:rFonts w:ascii="Times New Roman" w:hAnsi="Times New Roman" w:cs="Times New Roman"/>
          <w:sz w:val="20"/>
          <w:szCs w:val="20"/>
        </w:rPr>
        <w:t>Contractanterépondraparécritàtoutedemande</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1"/>
          <w:sz w:val="20"/>
          <w:szCs w:val="20"/>
        </w:rPr>
        <w:t>reçuea</w:t>
      </w:r>
      <w:r w:rsidRPr="0060393F">
        <w:rPr>
          <w:rFonts w:ascii="Times New Roman" w:hAnsi="Times New Roman" w:cs="Times New Roman"/>
          <w:sz w:val="20"/>
          <w:szCs w:val="20"/>
        </w:rPr>
        <w:t>u</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w:t>
      </w: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jourspourles</w:t>
      </w:r>
      <w:proofErr w:type="spellEnd"/>
      <w:proofErr w:type="gramEnd"/>
      <w:r w:rsidRPr="0060393F">
        <w:rPr>
          <w:rFonts w:ascii="Times New Roman" w:hAnsi="Times New Roman" w:cs="Times New Roman"/>
          <w:sz w:val="20"/>
          <w:szCs w:val="20"/>
        </w:rPr>
        <w:t>(AON)</w:t>
      </w:r>
      <w:proofErr w:type="spellStart"/>
      <w:r w:rsidRPr="0060393F">
        <w:rPr>
          <w:rFonts w:ascii="Times New Roman" w:hAnsi="Times New Roman" w:cs="Times New Roman"/>
          <w:sz w:val="20"/>
          <w:szCs w:val="20"/>
        </w:rPr>
        <w:t>Vingtetun</w:t>
      </w:r>
      <w:proofErr w:type="spellEnd"/>
      <w:r w:rsidRPr="0060393F">
        <w:rPr>
          <w:rFonts w:ascii="Times New Roman" w:hAnsi="Times New Roman" w:cs="Times New Roman"/>
          <w:sz w:val="20"/>
          <w:szCs w:val="20"/>
        </w:rPr>
        <w:t xml:space="preserve">(21)jours </w:t>
      </w:r>
      <w:proofErr w:type="spellStart"/>
      <w:r w:rsidRPr="0060393F">
        <w:rPr>
          <w:rFonts w:ascii="Times New Roman" w:hAnsi="Times New Roman" w:cs="Times New Roman"/>
          <w:sz w:val="20"/>
          <w:szCs w:val="20"/>
        </w:rPr>
        <w:t>pourles</w:t>
      </w:r>
      <w:proofErr w:type="spellEnd"/>
      <w:r w:rsidRPr="0060393F">
        <w:rPr>
          <w:rFonts w:ascii="Times New Roman" w:hAnsi="Times New Roman" w:cs="Times New Roman"/>
          <w:sz w:val="20"/>
          <w:szCs w:val="20"/>
        </w:rPr>
        <w:t>(AOI)</w:t>
      </w:r>
      <w:proofErr w:type="spellStart"/>
      <w:r w:rsidRPr="0060393F">
        <w:rPr>
          <w:rFonts w:ascii="Times New Roman" w:hAnsi="Times New Roman" w:cs="Times New Roman"/>
          <w:sz w:val="20"/>
          <w:szCs w:val="20"/>
        </w:rPr>
        <w:t>avantladatelimitededépôtdes</w:t>
      </w:r>
      <w:proofErr w:type="spellEnd"/>
      <w:r w:rsidRPr="0060393F">
        <w:rPr>
          <w:rFonts w:ascii="Times New Roman" w:hAnsi="Times New Roman" w:cs="Times New Roman"/>
          <w:sz w:val="20"/>
          <w:szCs w:val="20"/>
        </w:rPr>
        <w:t xml:space="preserve"> offres.</w:t>
      </w:r>
    </w:p>
    <w:p w:rsidR="00012664" w:rsidRPr="0060393F" w:rsidRDefault="00012664" w:rsidP="00012664">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passonauteur</w:t>
      </w:r>
      <w:proofErr w:type="gramStart"/>
      <w:r w:rsidRPr="0060393F">
        <w:rPr>
          <w:rFonts w:ascii="Times New Roman" w:hAnsi="Times New Roman" w:cs="Times New Roman"/>
          <w:sz w:val="20"/>
          <w:szCs w:val="20"/>
        </w:rPr>
        <w:t>,estadresséeàtouslessoumissionnairesayantachetéleDossierd’Appeld’Offres</w:t>
      </w:r>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9.2. </w:t>
      </w:r>
      <w:proofErr w:type="spellStart"/>
      <w:r w:rsidRPr="0060393F">
        <w:rPr>
          <w:rFonts w:ascii="Times New Roman" w:hAnsi="Times New Roman" w:cs="Times New Roman"/>
          <w:sz w:val="20"/>
          <w:szCs w:val="20"/>
        </w:rPr>
        <w:t>Entrelapublicationdel’Avisd’Appeld’Offres</w:t>
      </w:r>
      <w:proofErr w:type="gramStart"/>
      <w:r w:rsidRPr="0060393F">
        <w:rPr>
          <w:rFonts w:ascii="Times New Roman" w:hAnsi="Times New Roman" w:cs="Times New Roman"/>
          <w:sz w:val="20"/>
          <w:szCs w:val="20"/>
        </w:rPr>
        <w:t>,y</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e</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 xml:space="preserve">candidatsetl’ouverturedesplis,toutsoumissionnairepotentielquis’estimelésédansla procédure de passation des marchés publics peut introduire </w:t>
      </w:r>
      <w:proofErr w:type="spellStart"/>
      <w:r w:rsidRPr="0060393F">
        <w:rPr>
          <w:rFonts w:ascii="Times New Roman" w:hAnsi="Times New Roman" w:cs="Times New Roman"/>
          <w:sz w:val="20"/>
          <w:szCs w:val="20"/>
        </w:rPr>
        <w:t>unerequêteauprès</w:t>
      </w:r>
      <w:proofErr w:type="spellEnd"/>
      <w:r w:rsidRPr="0060393F">
        <w:rPr>
          <w:rFonts w:ascii="Times New Roman" w:hAnsi="Times New Roman" w:cs="Times New Roman"/>
          <w:spacing w:val="6"/>
          <w:sz w:val="20"/>
          <w:szCs w:val="20"/>
        </w:rPr>
        <w:t xml:space="preserve"> du Ministre chargé des Marchés publics.</w:t>
      </w:r>
    </w:p>
    <w:p w:rsidR="00012664" w:rsidRPr="0060393F" w:rsidRDefault="00012664" w:rsidP="00012664">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9.3. Le requérant adresse une copie de ladite requête à l’Autorité Contractante et à l’Organisme chargé de la Régulation et  </w:t>
      </w:r>
      <w:proofErr w:type="spellStart"/>
      <w:r w:rsidRPr="0060393F">
        <w:rPr>
          <w:rFonts w:ascii="Times New Roman" w:hAnsi="Times New Roman" w:cs="Times New Roman"/>
          <w:sz w:val="20"/>
          <w:szCs w:val="20"/>
        </w:rPr>
        <w:t>auPrésidentdelaCommission</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Article10: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proofErr w:type="spellStart"/>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5"/>
          <w:sz w:val="20"/>
          <w:szCs w:val="20"/>
        </w:rPr>
        <w:t>d’Appel</w:t>
      </w:r>
      <w:r w:rsidRPr="0060393F">
        <w:rPr>
          <w:rFonts w:ascii="Times New Roman" w:hAnsi="Times New Roman" w:cs="Times New Roman"/>
          <w:b/>
          <w:bCs/>
          <w:sz w:val="20"/>
          <w:szCs w:val="20"/>
        </w:rPr>
        <w:t>d’Offres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012664" w:rsidRPr="0060393F" w:rsidRDefault="00012664" w:rsidP="00012664">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35" type="#_x0000_t202" style="position:absolute;margin-left:137.3pt;margin-top:40.2pt;width:145.45pt;height:24.55pt;z-index:2516695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5">
              <w:txbxContent>
                <w:p w:rsidR="00012664" w:rsidRPr="00F02CDE" w:rsidRDefault="00012664" w:rsidP="00012664">
                  <w:pPr>
                    <w:pStyle w:val="Titre4"/>
                    <w:rPr>
                      <w:sz w:val="20"/>
                      <w:szCs w:val="20"/>
                    </w:rPr>
                  </w:pPr>
                  <w:proofErr w:type="spellStart"/>
                  <w:r w:rsidRPr="00F02CDE">
                    <w:rPr>
                      <w:sz w:val="20"/>
                      <w:szCs w:val="20"/>
                    </w:rPr>
                    <w:t>C.Préparationdesoffres</w:t>
                  </w:r>
                  <w:proofErr w:type="spellEnd"/>
                </w:p>
              </w:txbxContent>
            </v:textbox>
            <w10:wrap type="topAndBottom" anchorx="page"/>
          </v:shape>
        </w:pict>
      </w:r>
      <w:r w:rsidRPr="0060393F">
        <w:rPr>
          <w:rFonts w:ascii="Times New Roman" w:hAnsi="Times New Roman" w:cs="Times New Roman"/>
          <w:w w:val="99"/>
          <w:sz w:val="20"/>
          <w:szCs w:val="20"/>
        </w:rPr>
        <w:t>10.3.</w:t>
      </w:r>
      <w:r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Article11:</w:t>
      </w:r>
      <w:proofErr w:type="spellStart"/>
      <w:r w:rsidRPr="0060393F">
        <w:rPr>
          <w:rFonts w:ascii="Times New Roman" w:hAnsi="Times New Roman" w:cs="Times New Roman"/>
          <w:b/>
          <w:bCs/>
          <w:sz w:val="20"/>
          <w:szCs w:val="20"/>
        </w:rPr>
        <w:t>Fraisdesoumission</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Lecandidatsupporteratouslesfraisafférentsàla</w:t>
      </w:r>
      <w:proofErr w:type="spellEnd"/>
      <w:r w:rsidRPr="0060393F">
        <w:rPr>
          <w:rFonts w:ascii="Times New Roman" w:hAnsi="Times New Roman" w:cs="Times New Roman"/>
          <w:sz w:val="20"/>
          <w:szCs w:val="20"/>
        </w:rPr>
        <w:t xml:space="preserve"> préparation et à la présentation de son offre. L’Autorité Contractante et le Maître d’ouvrage/Maître d’ouvrage Délégué ne sont en aucun cas responsables </w:t>
      </w:r>
      <w:proofErr w:type="spellStart"/>
      <w:r w:rsidRPr="0060393F">
        <w:rPr>
          <w:rFonts w:ascii="Times New Roman" w:hAnsi="Times New Roman" w:cs="Times New Roman"/>
          <w:sz w:val="20"/>
          <w:szCs w:val="20"/>
        </w:rPr>
        <w:t>decesfrais</w:t>
      </w:r>
      <w:proofErr w:type="gramStart"/>
      <w:r w:rsidRPr="0060393F">
        <w:rPr>
          <w:rFonts w:ascii="Times New Roman" w:hAnsi="Times New Roman" w:cs="Times New Roman"/>
          <w:sz w:val="20"/>
          <w:szCs w:val="20"/>
        </w:rPr>
        <w:t>,nitenudelesrégler,quelquesoitle</w:t>
      </w:r>
      <w:proofErr w:type="spellEnd"/>
      <w:proofErr w:type="gramEnd"/>
      <w:r w:rsidRPr="0060393F">
        <w:rPr>
          <w:rFonts w:ascii="Times New Roman" w:hAnsi="Times New Roman" w:cs="Times New Roman"/>
          <w:sz w:val="20"/>
          <w:szCs w:val="20"/>
        </w:rPr>
        <w:t xml:space="preserve"> déroulement ou l’issue de la procédure d’appel d’offres.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Article12:</w:t>
      </w:r>
      <w:proofErr w:type="spellStart"/>
      <w:r w:rsidRPr="0060393F">
        <w:rPr>
          <w:rFonts w:ascii="Times New Roman" w:hAnsi="Times New Roman" w:cs="Times New Roman"/>
          <w:b/>
          <w:bCs/>
          <w:sz w:val="20"/>
          <w:szCs w:val="20"/>
        </w:rPr>
        <w:t>Languedel’offre</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 xml:space="preserve">document, échangé entre le Soumissionnaire et l’Autorité </w:t>
      </w:r>
      <w:proofErr w:type="spellStart"/>
      <w:r w:rsidRPr="0060393F">
        <w:rPr>
          <w:rFonts w:ascii="Times New Roman" w:hAnsi="Times New Roman" w:cs="Times New Roman"/>
          <w:sz w:val="20"/>
          <w:szCs w:val="20"/>
        </w:rPr>
        <w:t>Contractanteserontrédigésenfrançaisouen</w:t>
      </w:r>
      <w:proofErr w:type="spellEnd"/>
      <w:r w:rsidRPr="0060393F">
        <w:rPr>
          <w:rFonts w:ascii="Times New Roman" w:hAnsi="Times New Roman" w:cs="Times New Roman"/>
          <w:sz w:val="20"/>
          <w:szCs w:val="20"/>
        </w:rPr>
        <w:t xml:space="preserve"> anglais. Les documents complémentaires et les imprimés fournis par le soumissionnaire peuvent être rédigés dans une autre langue à condition d’être accompagnés d’une traduction précise en français ou en anglais ; auquel cas et aux fins d’</w:t>
      </w:r>
      <w:proofErr w:type="spellStart"/>
      <w:r w:rsidRPr="0060393F">
        <w:rPr>
          <w:rFonts w:ascii="Times New Roman" w:hAnsi="Times New Roman" w:cs="Times New Roman"/>
          <w:sz w:val="20"/>
          <w:szCs w:val="20"/>
        </w:rPr>
        <w:t>interprétationdel’offre</w:t>
      </w:r>
      <w:proofErr w:type="gramStart"/>
      <w:r w:rsidRPr="0060393F">
        <w:rPr>
          <w:rFonts w:ascii="Times New Roman" w:hAnsi="Times New Roman" w:cs="Times New Roman"/>
          <w:sz w:val="20"/>
          <w:szCs w:val="20"/>
        </w:rPr>
        <w:t>,latraductionferafoi</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Article13:</w:t>
      </w:r>
      <w:proofErr w:type="spellStart"/>
      <w:r w:rsidRPr="0060393F">
        <w:rPr>
          <w:rFonts w:ascii="Times New Roman" w:hAnsi="Times New Roman" w:cs="Times New Roman"/>
          <w:b/>
          <w:bCs/>
          <w:sz w:val="20"/>
          <w:szCs w:val="20"/>
        </w:rPr>
        <w:t>Documentsconstituantl’offre</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proofErr w:type="gramStart"/>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proofErr w:type="spellStart"/>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proofErr w:type="spellStart"/>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au</w:t>
      </w:r>
      <w:r w:rsidRPr="0060393F">
        <w:rPr>
          <w:rFonts w:ascii="Times New Roman" w:hAnsi="Times New Roman" w:cs="Times New Roman"/>
          <w:sz w:val="20"/>
          <w:szCs w:val="20"/>
        </w:rPr>
        <w:t>RPAO</w:t>
      </w:r>
      <w:proofErr w:type="spellEnd"/>
      <w:r w:rsidRPr="0060393F">
        <w:rPr>
          <w:rFonts w:ascii="Times New Roman" w:hAnsi="Times New Roman" w:cs="Times New Roman"/>
          <w:sz w:val="20"/>
          <w:szCs w:val="20"/>
        </w:rPr>
        <w:t>, dûment remplis et regroupés en trois volumes:</w:t>
      </w:r>
    </w:p>
    <w:p w:rsidR="00012664" w:rsidRPr="0060393F" w:rsidRDefault="00012664" w:rsidP="00012664">
      <w:pPr>
        <w:widowControl w:val="0"/>
        <w:autoSpaceDE w:val="0"/>
        <w:spacing w:after="0" w:line="240" w:lineRule="auto"/>
        <w:jc w:val="both"/>
        <w:rPr>
          <w:rFonts w:ascii="Times New Roman" w:hAnsi="Times New Roman" w:cs="Times New Roman"/>
          <w:b/>
          <w:sz w:val="20"/>
          <w:szCs w:val="20"/>
        </w:rPr>
      </w:pPr>
      <w:proofErr w:type="spellStart"/>
      <w:r w:rsidRPr="0060393F">
        <w:rPr>
          <w:rFonts w:ascii="Times New Roman" w:hAnsi="Times New Roman" w:cs="Times New Roman"/>
          <w:i/>
          <w:iCs/>
          <w:sz w:val="20"/>
          <w:szCs w:val="20"/>
        </w:rPr>
        <w:t>a.</w:t>
      </w:r>
      <w:r w:rsidRPr="0060393F">
        <w:rPr>
          <w:rFonts w:ascii="Times New Roman" w:hAnsi="Times New Roman" w:cs="Times New Roman"/>
          <w:b/>
          <w:i/>
          <w:iCs/>
          <w:sz w:val="20"/>
          <w:szCs w:val="20"/>
        </w:rPr>
        <w:t>Volume1</w:t>
      </w:r>
      <w:proofErr w:type="spellEnd"/>
      <w:r w:rsidRPr="0060393F">
        <w:rPr>
          <w:rFonts w:ascii="Times New Roman" w:hAnsi="Times New Roman" w:cs="Times New Roman"/>
          <w:b/>
          <w:i/>
          <w:iCs/>
          <w:sz w:val="20"/>
          <w:szCs w:val="20"/>
        </w:rPr>
        <w:t>:</w:t>
      </w:r>
      <w:proofErr w:type="spellStart"/>
      <w:r w:rsidRPr="0060393F">
        <w:rPr>
          <w:rFonts w:ascii="Times New Roman" w:hAnsi="Times New Roman" w:cs="Times New Roman"/>
          <w:b/>
          <w:i/>
          <w:iCs/>
          <w:sz w:val="20"/>
          <w:szCs w:val="20"/>
        </w:rPr>
        <w:t>Dossieradministratif</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Ilcomprend</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proofErr w:type="spellStart"/>
      <w:r w:rsidRPr="0060393F">
        <w:rPr>
          <w:rFonts w:ascii="Times New Roman" w:hAnsi="Times New Roman" w:cs="Times New Roman"/>
          <w:w w:val="93"/>
          <w:sz w:val="20"/>
          <w:szCs w:val="20"/>
        </w:rPr>
        <w:t>i.Touslesdocumentsattestantquelesoumissionnaire</w:t>
      </w:r>
      <w:proofErr w:type="spellEnd"/>
      <w:r w:rsidRPr="0060393F">
        <w:rPr>
          <w:rFonts w:ascii="Times New Roman" w:hAnsi="Times New Roman" w:cs="Times New Roman"/>
          <w:w w:val="93"/>
          <w:sz w:val="20"/>
          <w:szCs w:val="20"/>
        </w:rPr>
        <w:t>:</w:t>
      </w:r>
    </w:p>
    <w:p w:rsidR="00012664" w:rsidRPr="0060393F" w:rsidRDefault="00012664" w:rsidP="00012664">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Asouscritlesdéclarationsprévuesparlesloisetrèglementsenvigueur</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A acquitté les droits, taxes, impôts, cotisations, contributions, redevances ou prélèvements de </w:t>
      </w:r>
      <w:proofErr w:type="spellStart"/>
      <w:r w:rsidRPr="0060393F">
        <w:rPr>
          <w:rFonts w:ascii="Times New Roman" w:hAnsi="Times New Roman" w:cs="Times New Roman"/>
          <w:sz w:val="20"/>
          <w:szCs w:val="20"/>
        </w:rPr>
        <w:t>quelquenaturequecesoit</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N’est pas en état de liquidation judiciaire ou en faillite;</w:t>
      </w:r>
    </w:p>
    <w:p w:rsidR="00012664" w:rsidRPr="0060393F" w:rsidRDefault="00012664" w:rsidP="00012664">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w:t>
      </w:r>
      <w:proofErr w:type="spellStart"/>
      <w:r w:rsidRPr="0060393F">
        <w:rPr>
          <w:rFonts w:ascii="Times New Roman" w:hAnsi="Times New Roman" w:cs="Times New Roman"/>
          <w:sz w:val="20"/>
          <w:szCs w:val="20"/>
        </w:rPr>
        <w:t>échéancesprévuesparlalégislationenvigueur</w:t>
      </w:r>
      <w:proofErr w:type="spellEnd"/>
      <w:r w:rsidRPr="0060393F">
        <w:rPr>
          <w:rFonts w:ascii="Times New Roman" w:hAnsi="Times New Roman" w:cs="Times New Roman"/>
          <w:sz w:val="20"/>
          <w:szCs w:val="20"/>
        </w:rPr>
        <w:t>.</w:t>
      </w:r>
    </w:p>
    <w:p w:rsidR="00012664" w:rsidRPr="0060393F" w:rsidRDefault="00012664" w:rsidP="00012664">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proofErr w:type="spellStart"/>
      <w:r w:rsidRPr="0060393F">
        <w:rPr>
          <w:rFonts w:ascii="Times New Roman" w:hAnsi="Times New Roman" w:cs="Times New Roman"/>
          <w:sz w:val="20"/>
          <w:szCs w:val="20"/>
        </w:rPr>
        <w:t>Lacautiondesoumissionétablieconformément</w:t>
      </w:r>
      <w:proofErr w:type="spellEnd"/>
      <w:r w:rsidRPr="0060393F">
        <w:rPr>
          <w:rFonts w:ascii="Times New Roman" w:hAnsi="Times New Roman" w:cs="Times New Roman"/>
          <w:sz w:val="20"/>
          <w:szCs w:val="20"/>
        </w:rPr>
        <w:t xml:space="preserve"> auxdispositionsdel’article17duRGAO;</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proofErr w:type="spellStart"/>
      <w:r w:rsidRPr="0060393F">
        <w:rPr>
          <w:rFonts w:ascii="Times New Roman" w:hAnsi="Times New Roman" w:cs="Times New Roman"/>
          <w:sz w:val="20"/>
          <w:szCs w:val="20"/>
        </w:rPr>
        <w:t>iii.La</w:t>
      </w:r>
      <w:proofErr w:type="spellEnd"/>
      <w:r w:rsidRPr="0060393F">
        <w:rPr>
          <w:rFonts w:ascii="Times New Roman" w:hAnsi="Times New Roman" w:cs="Times New Roman"/>
          <w:sz w:val="20"/>
          <w:szCs w:val="20"/>
        </w:rPr>
        <w:t xml:space="preserve"> confirmation écrite habilitant le signataire de l’offre à engager le Soumissionnaire, conformé- mentauxdispositionsdel’article6.1duRGAO;</w:t>
      </w:r>
    </w:p>
    <w:p w:rsidR="00012664" w:rsidRPr="0060393F" w:rsidRDefault="00012664" w:rsidP="00012664">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b.Volume2:</w:t>
      </w:r>
      <w:proofErr w:type="spellStart"/>
      <w:r w:rsidRPr="0060393F">
        <w:rPr>
          <w:rFonts w:ascii="Times New Roman" w:hAnsi="Times New Roman" w:cs="Times New Roman"/>
          <w:b/>
          <w:i/>
          <w:iCs/>
          <w:sz w:val="20"/>
          <w:szCs w:val="20"/>
        </w:rPr>
        <w:t>Offretechnique</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w:t>
      </w:r>
      <w:proofErr w:type="spellStart"/>
      <w:r w:rsidRPr="0060393F">
        <w:rPr>
          <w:rFonts w:ascii="Times New Roman" w:hAnsi="Times New Roman" w:cs="Times New Roman"/>
          <w:i/>
          <w:iCs/>
          <w:sz w:val="20"/>
          <w:szCs w:val="20"/>
        </w:rPr>
        <w:t>Lesrenseignementssurlesqualifications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la liste des documents à fournir </w:t>
      </w:r>
      <w:proofErr w:type="spellStart"/>
      <w:r w:rsidRPr="0060393F">
        <w:rPr>
          <w:rFonts w:ascii="Times New Roman" w:hAnsi="Times New Roman" w:cs="Times New Roman"/>
          <w:sz w:val="20"/>
          <w:szCs w:val="20"/>
        </w:rPr>
        <w:t>parlessoumissionnairespourjustifierlescritèresde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z w:val="20"/>
          <w:szCs w:val="20"/>
        </w:rPr>
        <w:lastRenderedPageBreak/>
        <w:t>qualificationmentionnésàl’article6.1duRPAO.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b.2.Méthodologie</w:t>
      </w:r>
    </w:p>
    <w:p w:rsidR="00012664" w:rsidRPr="0060393F" w:rsidRDefault="00012664" w:rsidP="00012664">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proofErr w:type="spellStart"/>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soumissionnaires</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notamment : une note méthodologique portant sur </w:t>
      </w:r>
      <w:proofErr w:type="spellStart"/>
      <w:r w:rsidRPr="0060393F">
        <w:rPr>
          <w:rFonts w:ascii="Times New Roman" w:hAnsi="Times New Roman" w:cs="Times New Roman"/>
          <w:sz w:val="20"/>
          <w:szCs w:val="20"/>
        </w:rPr>
        <w:t>uneanalysedestravauxetprécisantl’organisation</w:t>
      </w:r>
      <w:proofErr w:type="spellEnd"/>
      <w:r w:rsidRPr="0060393F">
        <w:rPr>
          <w:rFonts w:ascii="Times New Roman" w:hAnsi="Times New Roman" w:cs="Times New Roman"/>
          <w:sz w:val="20"/>
          <w:szCs w:val="20"/>
        </w:rPr>
        <w:t xml:space="preserve"> et le programme que le soumissionnaire compte mettre en place ou en œuvre pour les réaliser (installations, planning, PAQ, sous-traitance, </w:t>
      </w:r>
      <w:proofErr w:type="spellStart"/>
      <w:r w:rsidRPr="0060393F">
        <w:rPr>
          <w:rFonts w:ascii="Times New Roman" w:hAnsi="Times New Roman" w:cs="Times New Roman"/>
          <w:sz w:val="20"/>
          <w:szCs w:val="20"/>
        </w:rPr>
        <w:t>attestationdevisitedusitelecaséchéant</w:t>
      </w:r>
      <w:proofErr w:type="gramStart"/>
      <w:r w:rsidRPr="0060393F">
        <w:rPr>
          <w:rFonts w:ascii="Times New Roman" w:hAnsi="Times New Roman" w:cs="Times New Roman"/>
          <w:sz w:val="20"/>
          <w:szCs w:val="20"/>
        </w:rPr>
        <w:t>,etc</w:t>
      </w:r>
      <w:proofErr w:type="gramEnd"/>
      <w:r w:rsidRPr="0060393F">
        <w:rPr>
          <w:rFonts w:ascii="Times New Roman" w:hAnsi="Times New Roman" w:cs="Times New Roman"/>
          <w:sz w:val="20"/>
          <w:szCs w:val="20"/>
        </w:rPr>
        <w:t>.</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 xml:space="preserve">b.3. </w:t>
      </w:r>
      <w:proofErr w:type="spellStart"/>
      <w:r w:rsidRPr="0060393F">
        <w:rPr>
          <w:rFonts w:ascii="Times New Roman" w:hAnsi="Times New Roman" w:cs="Times New Roman"/>
          <w:i/>
          <w:iCs/>
          <w:sz w:val="20"/>
          <w:szCs w:val="20"/>
        </w:rPr>
        <w:t>Lespreuvesd’acceptation</w:t>
      </w:r>
      <w:r w:rsidRPr="0060393F">
        <w:rPr>
          <w:rFonts w:ascii="Times New Roman" w:hAnsi="Times New Roman" w:cs="Times New Roman"/>
          <w:i/>
          <w:iCs/>
          <w:strike/>
          <w:sz w:val="20"/>
          <w:szCs w:val="20"/>
        </w:rPr>
        <w:t>s</w:t>
      </w:r>
      <w:r w:rsidRPr="0060393F">
        <w:rPr>
          <w:rFonts w:ascii="Times New Roman" w:hAnsi="Times New Roman" w:cs="Times New Roman"/>
          <w:i/>
          <w:iCs/>
          <w:sz w:val="20"/>
          <w:szCs w:val="20"/>
        </w:rPr>
        <w:t>desconditionsdu</w:t>
      </w:r>
      <w:proofErr w:type="spellEnd"/>
      <w:r w:rsidRPr="0060393F">
        <w:rPr>
          <w:rFonts w:ascii="Times New Roman" w:hAnsi="Times New Roman" w:cs="Times New Roman"/>
          <w:i/>
          <w:iCs/>
          <w:sz w:val="20"/>
          <w:szCs w:val="20"/>
        </w:rPr>
        <w:t xml:space="preserve"> marché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soumissionnaire remettra les copies dûment paraphées des documents à caractères </w:t>
      </w:r>
      <w:proofErr w:type="spellStart"/>
      <w:r w:rsidRPr="0060393F">
        <w:rPr>
          <w:rFonts w:ascii="Times New Roman" w:hAnsi="Times New Roman" w:cs="Times New Roman"/>
          <w:sz w:val="20"/>
          <w:szCs w:val="20"/>
        </w:rPr>
        <w:t>administratifettechniquerégissantlemarché</w:t>
      </w:r>
      <w:proofErr w:type="gramStart"/>
      <w:r w:rsidRPr="0060393F">
        <w:rPr>
          <w:rFonts w:ascii="Times New Roman" w:hAnsi="Times New Roman" w:cs="Times New Roman"/>
          <w:sz w:val="20"/>
          <w:szCs w:val="20"/>
        </w:rPr>
        <w:t>,àsavoir</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w w:val="98"/>
          <w:sz w:val="20"/>
          <w:szCs w:val="20"/>
        </w:rPr>
        <w:t>1.</w:t>
      </w:r>
      <w:proofErr w:type="spellStart"/>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Administratives</w:t>
      </w:r>
      <w:r w:rsidRPr="0060393F">
        <w:rPr>
          <w:rFonts w:ascii="Times New Roman" w:hAnsi="Times New Roman" w:cs="Times New Roman"/>
          <w:w w:val="98"/>
          <w:sz w:val="20"/>
          <w:szCs w:val="20"/>
        </w:rPr>
        <w:t>Particulières</w:t>
      </w:r>
      <w:proofErr w:type="spellEnd"/>
      <w:proofErr w:type="gramEnd"/>
      <w:r w:rsidRPr="0060393F">
        <w:rPr>
          <w:rFonts w:ascii="Times New Roman" w:hAnsi="Times New Roman" w:cs="Times New Roman"/>
          <w:w w:val="98"/>
          <w:sz w:val="20"/>
          <w:szCs w:val="20"/>
        </w:rPr>
        <w:t>(CCAP);</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w w:val="98"/>
          <w:sz w:val="20"/>
          <w:szCs w:val="20"/>
        </w:rPr>
        <w:t>2.</w:t>
      </w:r>
      <w:proofErr w:type="spellStart"/>
      <w:r w:rsidRPr="0060393F">
        <w:rPr>
          <w:rFonts w:ascii="Times New Roman" w:hAnsi="Times New Roman" w:cs="Times New Roman"/>
          <w:w w:val="98"/>
          <w:sz w:val="20"/>
          <w:szCs w:val="20"/>
        </w:rPr>
        <w:t>LeCahierdesClausesTechniquesParticulières</w:t>
      </w:r>
      <w:proofErr w:type="spellEnd"/>
      <w:proofErr w:type="gramEnd"/>
      <w:r w:rsidRPr="0060393F">
        <w:rPr>
          <w:rFonts w:ascii="Times New Roman" w:hAnsi="Times New Roman" w:cs="Times New Roman"/>
          <w:w w:val="98"/>
          <w:sz w:val="20"/>
          <w:szCs w:val="20"/>
        </w:rPr>
        <w:t xml:space="preserve"> (CCTP).</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i/>
          <w:iCs/>
          <w:sz w:val="20"/>
          <w:szCs w:val="20"/>
        </w:rPr>
        <w:t>b.4.Commentaires(</w:t>
      </w:r>
      <w:proofErr w:type="gramEnd"/>
      <w:r w:rsidRPr="0060393F">
        <w:rPr>
          <w:rFonts w:ascii="Times New Roman" w:hAnsi="Times New Roman" w:cs="Times New Roman"/>
          <w:i/>
          <w:iCs/>
          <w:sz w:val="20"/>
          <w:szCs w:val="20"/>
        </w:rPr>
        <w:t>facultatifs)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Uncommentairedeschoixtechniquesduprojetet</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éventuellespropositions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b/>
          <w:i/>
          <w:iCs/>
          <w:sz w:val="20"/>
          <w:szCs w:val="20"/>
        </w:rPr>
        <w:t>Volume3:</w:t>
      </w:r>
      <w:proofErr w:type="spellStart"/>
      <w:r w:rsidRPr="0060393F">
        <w:rPr>
          <w:rFonts w:ascii="Times New Roman" w:hAnsi="Times New Roman" w:cs="Times New Roman"/>
          <w:b/>
          <w:i/>
          <w:iCs/>
          <w:sz w:val="20"/>
          <w:szCs w:val="20"/>
        </w:rPr>
        <w:t>Offrefinancière</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de </w:t>
      </w:r>
      <w:proofErr w:type="spellStart"/>
      <w:r w:rsidRPr="0060393F">
        <w:rPr>
          <w:rFonts w:ascii="Times New Roman" w:hAnsi="Times New Roman" w:cs="Times New Roman"/>
          <w:sz w:val="20"/>
          <w:szCs w:val="20"/>
        </w:rPr>
        <w:t>justifierlecoûtdestravaux</w:t>
      </w:r>
      <w:proofErr w:type="gramStart"/>
      <w:r w:rsidRPr="0060393F">
        <w:rPr>
          <w:rFonts w:ascii="Times New Roman" w:hAnsi="Times New Roman" w:cs="Times New Roman"/>
          <w:sz w:val="20"/>
          <w:szCs w:val="20"/>
        </w:rPr>
        <w:t>,àsavoir</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Lasoumissionproprementdite</w:t>
      </w:r>
      <w:proofErr w:type="gramStart"/>
      <w:r w:rsidRPr="0060393F">
        <w:rPr>
          <w:rFonts w:ascii="Times New Roman" w:hAnsi="Times New Roman" w:cs="Times New Roman"/>
          <w:sz w:val="20"/>
          <w:szCs w:val="20"/>
        </w:rPr>
        <w:t>,enoriginalrédigéeselonlemodèlejoint,timbréeautarifenvigueur</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signéeetdatée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 </w:t>
      </w:r>
      <w:proofErr w:type="spellStart"/>
      <w:r w:rsidRPr="0060393F">
        <w:rPr>
          <w:rFonts w:ascii="Times New Roman" w:hAnsi="Times New Roman" w:cs="Times New Roman"/>
          <w:sz w:val="20"/>
          <w:szCs w:val="20"/>
        </w:rPr>
        <w:t>Lebordereaudesprixunitairesdûmentrempli</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 </w:t>
      </w:r>
      <w:proofErr w:type="spellStart"/>
      <w:r w:rsidRPr="0060393F">
        <w:rPr>
          <w:rFonts w:ascii="Times New Roman" w:hAnsi="Times New Roman" w:cs="Times New Roman"/>
          <w:sz w:val="20"/>
          <w:szCs w:val="20"/>
        </w:rPr>
        <w:t>Ledétailestimatifdûmentrempli</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 Le sous-détail des prix et/ou la décomposition </w:t>
      </w:r>
      <w:proofErr w:type="spellStart"/>
      <w:r w:rsidRPr="0060393F">
        <w:rPr>
          <w:rFonts w:ascii="Times New Roman" w:hAnsi="Times New Roman" w:cs="Times New Roman"/>
          <w:sz w:val="20"/>
          <w:szCs w:val="20"/>
        </w:rPr>
        <w:t>desprixforfaitaires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formes </w:t>
      </w:r>
      <w:proofErr w:type="spellStart"/>
      <w:r w:rsidRPr="0060393F">
        <w:rPr>
          <w:rFonts w:ascii="Times New Roman" w:hAnsi="Times New Roman" w:cs="Times New Roman"/>
          <w:sz w:val="20"/>
          <w:szCs w:val="20"/>
        </w:rPr>
        <w:t>possiblesdeCautiondeSoumission</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w:t>
      </w: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Si,conformémentauxdispositionsduRPAO</w:t>
      </w:r>
      <w:proofErr w:type="spellEnd"/>
      <w:proofErr w:type="gramEnd"/>
      <w:r w:rsidRPr="0060393F">
        <w:rPr>
          <w:rFonts w:ascii="Times New Roman" w:hAnsi="Times New Roman" w:cs="Times New Roman"/>
          <w:sz w:val="20"/>
          <w:szCs w:val="20"/>
        </w:rPr>
        <w:t xml:space="preserve">, les soumissionnaires présentent des offres </w:t>
      </w:r>
      <w:proofErr w:type="spellStart"/>
      <w:r w:rsidRPr="0060393F">
        <w:rPr>
          <w:rFonts w:ascii="Times New Roman" w:hAnsi="Times New Roman" w:cs="Times New Roman"/>
          <w:sz w:val="20"/>
          <w:szCs w:val="20"/>
        </w:rPr>
        <w:t>pourplusieurslotsdumêmeAppeld’offres,ils</w:t>
      </w:r>
      <w:proofErr w:type="spellEnd"/>
      <w:r w:rsidRPr="0060393F">
        <w:rPr>
          <w:rFonts w:ascii="Times New Roman" w:hAnsi="Times New Roman" w:cs="Times New Roman"/>
          <w:sz w:val="20"/>
          <w:szCs w:val="20"/>
        </w:rPr>
        <w:t xml:space="preserve"> pourront indiquer les rabais offerts en cas d’</w:t>
      </w:r>
      <w:proofErr w:type="spellStart"/>
      <w:r w:rsidRPr="0060393F">
        <w:rPr>
          <w:rFonts w:ascii="Times New Roman" w:hAnsi="Times New Roman" w:cs="Times New Roman"/>
          <w:sz w:val="20"/>
          <w:szCs w:val="20"/>
        </w:rPr>
        <w:t>attributiondeplusd’un</w:t>
      </w:r>
      <w:proofErr w:type="spellEnd"/>
      <w:r w:rsidRPr="0060393F">
        <w:rPr>
          <w:rFonts w:ascii="Times New Roman" w:hAnsi="Times New Roman" w:cs="Times New Roman"/>
          <w:sz w:val="20"/>
          <w:szCs w:val="20"/>
        </w:rPr>
        <w:t xml:space="preserve"> lot.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Article14:</w:t>
      </w:r>
      <w:proofErr w:type="spellStart"/>
      <w:r w:rsidRPr="0060393F">
        <w:rPr>
          <w:rFonts w:ascii="Times New Roman" w:hAnsi="Times New Roman" w:cs="Times New Roman"/>
          <w:b/>
          <w:bCs/>
          <w:sz w:val="20"/>
          <w:szCs w:val="20"/>
        </w:rPr>
        <w:t>Montantdel’offre</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 xml:space="preserve">décrits dans l’Article 1.1 du RGAO, sur la base du Bordereau des Prix et du Détail </w:t>
      </w:r>
      <w:proofErr w:type="spellStart"/>
      <w:r w:rsidRPr="0060393F">
        <w:rPr>
          <w:rFonts w:ascii="Times New Roman" w:hAnsi="Times New Roman" w:cs="Times New Roman"/>
          <w:sz w:val="20"/>
          <w:szCs w:val="20"/>
        </w:rPr>
        <w:t>QuantitatifetEstimatifchiffrésprésentésparlesoumissionnaire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LesoumissionnairerempliralesprixunitairesettotauxdetouslespostesdubordereaudeprixetduDétailquantitatifetestimatif.</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proofErr w:type="spellStart"/>
      <w:r w:rsidRPr="0060393F">
        <w:rPr>
          <w:rFonts w:ascii="Times New Roman" w:hAnsi="Times New Roman" w:cs="Times New Roman"/>
          <w:sz w:val="20"/>
          <w:szCs w:val="20"/>
        </w:rPr>
        <w:t>prévuesdansleRPAOetauCCAP</w:t>
      </w:r>
      <w:proofErr w:type="gramStart"/>
      <w:r w:rsidRPr="0060393F">
        <w:rPr>
          <w:rFonts w:ascii="Times New Roman" w:hAnsi="Times New Roman" w:cs="Times New Roman"/>
          <w:sz w:val="20"/>
          <w:szCs w:val="20"/>
        </w:rPr>
        <w:t>,tousles</w:t>
      </w:r>
      <w:r w:rsidRPr="0060393F">
        <w:rPr>
          <w:rFonts w:ascii="Times New Roman" w:hAnsi="Times New Roman" w:cs="Times New Roman"/>
          <w:spacing w:val="5"/>
          <w:sz w:val="20"/>
          <w:szCs w:val="20"/>
        </w:rPr>
        <w:t>droits</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proofErr w:type="spellStart"/>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soumissionnaireautitredufuturMarché,ouàtoutautretitre,trente(30)joursavantladatelimitededépôtdesoffresserontinclusdanslesprixetdanslemontanttotaldesonoffre.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14.4. </w:t>
      </w:r>
      <w:proofErr w:type="spellStart"/>
      <w:r w:rsidRPr="0060393F">
        <w:rPr>
          <w:rFonts w:ascii="Times New Roman" w:hAnsi="Times New Roman" w:cs="Times New Roman"/>
          <w:sz w:val="20"/>
          <w:szCs w:val="20"/>
        </w:rPr>
        <w:t>Silesclausesderévisionet</w:t>
      </w:r>
      <w:proofErr w:type="spellEnd"/>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oud’actualisation</w:t>
      </w:r>
      <w:proofErr w:type="spellEnd"/>
      <w:r w:rsidRPr="0060393F">
        <w:rPr>
          <w:rFonts w:ascii="Times New Roman" w:hAnsi="Times New Roman" w:cs="Times New Roman"/>
          <w:sz w:val="20"/>
          <w:szCs w:val="20"/>
        </w:rPr>
        <w:t xml:space="preserve"> des prix sont prévues au marché, la date d’établissementdesprixinitiaux</w:t>
      </w:r>
      <w:proofErr w:type="gramStart"/>
      <w:r w:rsidRPr="0060393F">
        <w:rPr>
          <w:rFonts w:ascii="Times New Roman" w:hAnsi="Times New Roman" w:cs="Times New Roman"/>
          <w:sz w:val="20"/>
          <w:szCs w:val="20"/>
        </w:rPr>
        <w:t>,ainsiqueles</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et</w:t>
      </w:r>
      <w:proofErr w:type="gramEnd"/>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 xml:space="preserve">d’actualisation </w:t>
      </w:r>
      <w:proofErr w:type="spellStart"/>
      <w:r w:rsidRPr="0060393F">
        <w:rPr>
          <w:rFonts w:ascii="Times New Roman" w:hAnsi="Times New Roman" w:cs="Times New Roman"/>
          <w:spacing w:val="1"/>
          <w:sz w:val="20"/>
          <w:szCs w:val="20"/>
        </w:rPr>
        <w:t>desdit</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x</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1"/>
          <w:sz w:val="20"/>
          <w:szCs w:val="20"/>
        </w:rPr>
        <w:t>Etant</w:t>
      </w:r>
      <w:r w:rsidRPr="0060393F">
        <w:rPr>
          <w:rFonts w:ascii="Times New Roman" w:hAnsi="Times New Roman" w:cs="Times New Roman"/>
          <w:sz w:val="20"/>
          <w:szCs w:val="20"/>
        </w:rPr>
        <w:t xml:space="preserve">entenduquetoutMarchédontladuréed’exécutionestaupluségaleàun(1)annepeut </w:t>
      </w:r>
      <w:proofErr w:type="spellStart"/>
      <w:r w:rsidRPr="0060393F">
        <w:rPr>
          <w:rFonts w:ascii="Times New Roman" w:hAnsi="Times New Roman" w:cs="Times New Roman"/>
          <w:sz w:val="20"/>
          <w:szCs w:val="20"/>
        </w:rPr>
        <w:t>fairel’objetderévisiondeprix</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14.5. Tous les prix unitaires assortis des quantités doivent être justifiés </w:t>
      </w:r>
      <w:proofErr w:type="spellStart"/>
      <w:r w:rsidRPr="0060393F">
        <w:rPr>
          <w:rFonts w:ascii="Times New Roman" w:hAnsi="Times New Roman" w:cs="Times New Roman"/>
          <w:sz w:val="20"/>
          <w:szCs w:val="20"/>
        </w:rPr>
        <w:t>pardessous</w:t>
      </w:r>
      <w:proofErr w:type="spellEnd"/>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détailsétablisconformémentau</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cadreproposéàlapièceN</w:t>
      </w:r>
      <w:proofErr w:type="spellEnd"/>
      <w:r w:rsidRPr="0060393F">
        <w:rPr>
          <w:rFonts w:ascii="Times New Roman" w:hAnsi="Times New Roman" w:cs="Times New Roman"/>
          <w:sz w:val="20"/>
          <w:szCs w:val="20"/>
        </w:rPr>
        <w:t>°8 du DAO.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Article15: </w:t>
      </w:r>
      <w:proofErr w:type="spellStart"/>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t</w:t>
      </w:r>
      <w:r w:rsidRPr="0060393F">
        <w:rPr>
          <w:rFonts w:ascii="Times New Roman" w:hAnsi="Times New Roman" w:cs="Times New Roman"/>
          <w:b/>
          <w:bCs/>
          <w:spacing w:val="5"/>
          <w:sz w:val="20"/>
          <w:szCs w:val="20"/>
        </w:rPr>
        <w:t>de</w:t>
      </w:r>
      <w:proofErr w:type="spellEnd"/>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sz w:val="20"/>
          <w:szCs w:val="20"/>
        </w:rPr>
        <w:t>règlement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15.1. En cas d’Appels d’Offres Internationaux, les </w:t>
      </w:r>
      <w:proofErr w:type="spellStart"/>
      <w:r w:rsidRPr="0060393F">
        <w:rPr>
          <w:rFonts w:ascii="Times New Roman" w:hAnsi="Times New Roman" w:cs="Times New Roman"/>
          <w:sz w:val="20"/>
          <w:szCs w:val="20"/>
        </w:rPr>
        <w:t>monnaiesdel’offre</w:t>
      </w:r>
      <w:proofErr w:type="spellEnd"/>
      <w:r w:rsidRPr="0060393F">
        <w:rPr>
          <w:rFonts w:ascii="Times New Roman" w:hAnsi="Times New Roman" w:cs="Times New Roman"/>
          <w:spacing w:val="26"/>
          <w:sz w:val="20"/>
          <w:szCs w:val="20"/>
        </w:rPr>
        <w:t xml:space="preserve"> doivent </w:t>
      </w:r>
      <w:proofErr w:type="spellStart"/>
      <w:r w:rsidRPr="0060393F">
        <w:rPr>
          <w:rFonts w:ascii="Times New Roman" w:hAnsi="Times New Roman" w:cs="Times New Roman"/>
          <w:sz w:val="20"/>
          <w:szCs w:val="20"/>
        </w:rPr>
        <w:t>suivrelesdispositions</w:t>
      </w:r>
      <w:proofErr w:type="spellEnd"/>
      <w:r w:rsidRPr="0060393F">
        <w:rPr>
          <w:rFonts w:ascii="Times New Roman" w:hAnsi="Times New Roman" w:cs="Times New Roman"/>
          <w:sz w:val="20"/>
          <w:szCs w:val="20"/>
        </w:rPr>
        <w:t xml:space="preserve">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celle </w:t>
      </w:r>
      <w:proofErr w:type="spellStart"/>
      <w:r w:rsidRPr="0060393F">
        <w:rPr>
          <w:rFonts w:ascii="Times New Roman" w:hAnsi="Times New Roman" w:cs="Times New Roman"/>
          <w:sz w:val="20"/>
          <w:szCs w:val="20"/>
        </w:rPr>
        <w:t>retenuedansleRPAO</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15.2. Option A : le montant de la soumission est </w:t>
      </w:r>
      <w:proofErr w:type="spellStart"/>
      <w:r w:rsidRPr="0060393F">
        <w:rPr>
          <w:rFonts w:ascii="Times New Roman" w:hAnsi="Times New Roman" w:cs="Times New Roman"/>
          <w:sz w:val="20"/>
          <w:szCs w:val="20"/>
        </w:rPr>
        <w:t>libelléentièrementenmonnaienationale</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bordereaudesprixetlesprixdudétailquantitatifetestimatifsontlibellésentièrement</w:t>
      </w:r>
      <w:r w:rsidRPr="0060393F">
        <w:rPr>
          <w:rFonts w:ascii="Times New Roman" w:hAnsi="Times New Roman" w:cs="Times New Roman"/>
          <w:spacing w:val="8"/>
          <w:sz w:val="20"/>
          <w:szCs w:val="20"/>
        </w:rPr>
        <w:t>e</w:t>
      </w:r>
      <w:r w:rsidRPr="0060393F">
        <w:rPr>
          <w:rFonts w:ascii="Times New Roman" w:hAnsi="Times New Roman" w:cs="Times New Roman"/>
          <w:sz w:val="20"/>
          <w:szCs w:val="20"/>
        </w:rPr>
        <w:t>nfrancsCFAdelamanièresuivante: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 xml:space="preserve">compte engager des dépenses dans d’autres monnaies pour la réalisation des Travaux, indiquera en annexe à la soumission le ou les pourcentages du montant de l’offre nécessaires </w:t>
      </w:r>
      <w:proofErr w:type="spellStart"/>
      <w:r w:rsidRPr="0060393F">
        <w:rPr>
          <w:rFonts w:ascii="Times New Roman" w:hAnsi="Times New Roman" w:cs="Times New Roman"/>
          <w:sz w:val="20"/>
          <w:szCs w:val="20"/>
        </w:rPr>
        <w:t>pourcouvrirlesbesoinsenmonnaiesétrangères</w:t>
      </w:r>
      <w:proofErr w:type="spellEnd"/>
      <w:r w:rsidRPr="0060393F">
        <w:rPr>
          <w:rFonts w:ascii="Times New Roman" w:hAnsi="Times New Roman" w:cs="Times New Roman"/>
          <w:sz w:val="20"/>
          <w:szCs w:val="20"/>
        </w:rPr>
        <w:t>, sansexcéderunmaximumdetroismonnaiesdepaysmembresdel’institutiondefinancementdu marché.</w:t>
      </w:r>
    </w:p>
    <w:p w:rsidR="00012664" w:rsidRPr="0060393F" w:rsidRDefault="00012664" w:rsidP="00012664">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proofErr w:type="spellStart"/>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le</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 xml:space="preserve">monnaienationaleserontspécifiésparlesoumissionnaireenannexeàlasoumission conformément aux précisions du RPAO. </w:t>
      </w:r>
      <w:proofErr w:type="spellStart"/>
      <w:r w:rsidRPr="0060393F">
        <w:rPr>
          <w:rFonts w:ascii="Times New Roman" w:hAnsi="Times New Roman" w:cs="Times New Roman"/>
          <w:sz w:val="20"/>
          <w:szCs w:val="20"/>
        </w:rPr>
        <w:t>IlsserontappliquéspourtoutpaiementautitreduMarché</w:t>
      </w:r>
      <w:proofErr w:type="spellEnd"/>
      <w:r w:rsidRPr="0060393F">
        <w:rPr>
          <w:rFonts w:ascii="Times New Roman" w:hAnsi="Times New Roman" w:cs="Times New Roman"/>
          <w:sz w:val="20"/>
          <w:szCs w:val="20"/>
        </w:rPr>
        <w:t>, pourqu’aucunrisquedechangenesoitsupportéparleSoumissionnaireretenu.</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15.3. Option B : Le montant de la soumission est directement libellé en monnaie nationale et </w:t>
      </w:r>
      <w:proofErr w:type="spellStart"/>
      <w:r w:rsidRPr="0060393F">
        <w:rPr>
          <w:rFonts w:ascii="Times New Roman" w:hAnsi="Times New Roman" w:cs="Times New Roman"/>
          <w:sz w:val="20"/>
          <w:szCs w:val="20"/>
        </w:rPr>
        <w:t>étrangèreauxtauxfixésdansleRPAO</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bordereaudesprixetlesprixduDétailquantitatifetestimatifdelamanièresuivante: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15.4. L’Autorité Contractante peut demander aux soumissionnaires d’exprimer leurs besoins en monnaies nationale et étrangère et de justifier que les montants inclus dans les prix unitaires et totaux, et indiqués en annexe à la soumission, sont </w:t>
      </w:r>
      <w:r w:rsidRPr="0060393F">
        <w:rPr>
          <w:rFonts w:ascii="Times New Roman" w:hAnsi="Times New Roman" w:cs="Times New Roman"/>
          <w:sz w:val="20"/>
          <w:szCs w:val="20"/>
        </w:rPr>
        <w:lastRenderedPageBreak/>
        <w:t>raisonnables; à cette fin, un état détaillé de ses besoins en monnaies étrangères sera fourni par le soumissionnaire.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15.5. </w:t>
      </w:r>
      <w:proofErr w:type="spellStart"/>
      <w:r w:rsidRPr="0060393F">
        <w:rPr>
          <w:rFonts w:ascii="Times New Roman" w:hAnsi="Times New Roman" w:cs="Times New Roman"/>
          <w:sz w:val="20"/>
          <w:szCs w:val="20"/>
        </w:rPr>
        <w:t>Durantl’exécutiondestravaux</w:t>
      </w:r>
      <w:proofErr w:type="gramStart"/>
      <w:r w:rsidRPr="0060393F">
        <w:rPr>
          <w:rFonts w:ascii="Times New Roman" w:hAnsi="Times New Roman" w:cs="Times New Roman"/>
          <w:sz w:val="20"/>
          <w:szCs w:val="20"/>
        </w:rPr>
        <w:t>,laplupartdes</w:t>
      </w:r>
      <w:proofErr w:type="spellEnd"/>
      <w:proofErr w:type="gramEnd"/>
      <w:r w:rsidRPr="0060393F">
        <w:rPr>
          <w:rFonts w:ascii="Times New Roman" w:hAnsi="Times New Roman" w:cs="Times New Roman"/>
          <w:sz w:val="20"/>
          <w:szCs w:val="20"/>
        </w:rPr>
        <w:t xml:space="preserve"> monnaies étrangères restant à payer sur le montant du marché peut être révisée d’un commun accord par l’Autorité Contractante et l’entrepreneur de façon à tenir compte de </w:t>
      </w:r>
      <w:proofErr w:type="spellStart"/>
      <w:r w:rsidRPr="0060393F">
        <w:rPr>
          <w:rFonts w:ascii="Times New Roman" w:hAnsi="Times New Roman" w:cs="Times New Roman"/>
          <w:sz w:val="20"/>
          <w:szCs w:val="20"/>
        </w:rPr>
        <w:t>toutemodificationsurvenuedanslesbesoinsendevisesautitredumarché</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Article16:</w:t>
      </w:r>
      <w:proofErr w:type="spellStart"/>
      <w:r w:rsidRPr="0060393F">
        <w:rPr>
          <w:rFonts w:ascii="Times New Roman" w:hAnsi="Times New Roman" w:cs="Times New Roman"/>
          <w:b/>
          <w:bCs/>
          <w:sz w:val="20"/>
          <w:szCs w:val="20"/>
        </w:rPr>
        <w:t>Validitédesoffres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16.1. </w:t>
      </w:r>
      <w:proofErr w:type="spellStart"/>
      <w:r w:rsidRPr="0060393F">
        <w:rPr>
          <w:rFonts w:ascii="Times New Roman" w:hAnsi="Times New Roman" w:cs="Times New Roman"/>
          <w:sz w:val="20"/>
          <w:szCs w:val="20"/>
        </w:rPr>
        <w:t>Lesoffresdoiventdemeurervalablespendant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 xml:space="preserve">Particulierdel'Appeld'Offresàcompterdeladatederemisedesoffresfixéeparl’Autorité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l’Autorité </w:t>
      </w:r>
      <w:proofErr w:type="spellStart"/>
      <w:r w:rsidRPr="0060393F">
        <w:rPr>
          <w:rFonts w:ascii="Times New Roman" w:hAnsi="Times New Roman" w:cs="Times New Roman"/>
          <w:spacing w:val="5"/>
          <w:sz w:val="20"/>
          <w:szCs w:val="20"/>
        </w:rPr>
        <w:t>Contractante</w:t>
      </w:r>
      <w:r w:rsidRPr="0060393F">
        <w:rPr>
          <w:rFonts w:ascii="Times New Roman" w:hAnsi="Times New Roman" w:cs="Times New Roman"/>
          <w:sz w:val="20"/>
          <w:szCs w:val="20"/>
        </w:rPr>
        <w:t>commenonconforme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 xml:space="preserve">l’Autorité </w:t>
      </w:r>
      <w:proofErr w:type="spellStart"/>
      <w:r w:rsidRPr="0060393F">
        <w:rPr>
          <w:rFonts w:ascii="Times New Roman" w:hAnsi="Times New Roman" w:cs="Times New Roman"/>
          <w:sz w:val="20"/>
          <w:szCs w:val="20"/>
        </w:rPr>
        <w:t>Contractantepeutsolliciterleconsentement</w:t>
      </w:r>
      <w:proofErr w:type="spellEnd"/>
      <w:r w:rsidRPr="0060393F">
        <w:rPr>
          <w:rFonts w:ascii="Times New Roman" w:hAnsi="Times New Roman" w:cs="Times New Roman"/>
          <w:sz w:val="20"/>
          <w:szCs w:val="20"/>
        </w:rPr>
        <w:t xml:space="preserve"> du soumissionnaire à une </w:t>
      </w:r>
      <w:proofErr w:type="spellStart"/>
      <w:r w:rsidRPr="0060393F">
        <w:rPr>
          <w:rFonts w:ascii="Times New Roman" w:hAnsi="Times New Roman" w:cs="Times New Roman"/>
          <w:sz w:val="20"/>
          <w:szCs w:val="20"/>
        </w:rPr>
        <w:t>prolongationdudélaidevalidité.Lademandeetles</w:t>
      </w:r>
      <w:proofErr w:type="spellEnd"/>
      <w:r w:rsidRPr="0060393F">
        <w:rPr>
          <w:rFonts w:ascii="Times New Roman" w:hAnsi="Times New Roman" w:cs="Times New Roman"/>
          <w:sz w:val="20"/>
          <w:szCs w:val="20"/>
        </w:rPr>
        <w:t xml:space="preserve">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012664" w:rsidRPr="0060393F" w:rsidRDefault="00012664" w:rsidP="00012664">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16.3. </w:t>
      </w:r>
      <w:proofErr w:type="spellStart"/>
      <w:r w:rsidRPr="0060393F">
        <w:rPr>
          <w:rFonts w:ascii="Times New Roman" w:hAnsi="Times New Roman" w:cs="Times New Roman"/>
          <w:sz w:val="20"/>
          <w:szCs w:val="20"/>
        </w:rPr>
        <w:t>Lorsquelemarchénecomportepasd’article</w:t>
      </w:r>
      <w:proofErr w:type="spellEnd"/>
      <w:r w:rsidRPr="0060393F">
        <w:rPr>
          <w:rFonts w:ascii="Times New Roman" w:hAnsi="Times New Roman" w:cs="Times New Roman"/>
          <w:sz w:val="20"/>
          <w:szCs w:val="20"/>
        </w:rPr>
        <w:t xml:space="preserve"> de révision de prix et que la période de validité des offres est prorogée de plus de soixante(60</w:t>
      </w:r>
      <w:proofErr w:type="gramStart"/>
      <w:r w:rsidRPr="0060393F">
        <w:rPr>
          <w:rFonts w:ascii="Times New Roman" w:hAnsi="Times New Roman" w:cs="Times New Roman"/>
          <w:sz w:val="20"/>
          <w:szCs w:val="20"/>
        </w:rPr>
        <w:t>)jours,lesmontantspayablesausoumissionnaireretenu,serontactualisésparapplicationdelaformuleyrelativefigurantà</w:t>
      </w:r>
      <w:proofErr w:type="gramEnd"/>
      <w:r w:rsidRPr="0060393F">
        <w:rPr>
          <w:rFonts w:ascii="Times New Roman" w:hAnsi="Times New Roman" w:cs="Times New Roman"/>
          <w:sz w:val="20"/>
          <w:szCs w:val="20"/>
        </w:rPr>
        <w:t xml:space="preserve"> la demande de prorogation que l’Autorité </w:t>
      </w:r>
      <w:proofErr w:type="spellStart"/>
      <w:r w:rsidRPr="0060393F">
        <w:rPr>
          <w:rFonts w:ascii="Times New Roman" w:hAnsi="Times New Roman" w:cs="Times New Roman"/>
          <w:sz w:val="20"/>
          <w:szCs w:val="20"/>
        </w:rPr>
        <w:t>Contractante</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w:t>
      </w:r>
      <w:proofErr w:type="spellEnd"/>
      <w:r w:rsidRPr="0060393F">
        <w:rPr>
          <w:rFonts w:ascii="Times New Roman" w:hAnsi="Times New Roman" w:cs="Times New Roman"/>
          <w:spacing w:val="5"/>
          <w:sz w:val="20"/>
          <w:szCs w:val="20"/>
        </w:rPr>
        <w:t>(x</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012664" w:rsidRPr="0060393F" w:rsidRDefault="00012664" w:rsidP="00012664">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période d’actualisation ira de la </w:t>
      </w:r>
      <w:proofErr w:type="spellStart"/>
      <w:r w:rsidRPr="0060393F">
        <w:rPr>
          <w:rFonts w:ascii="Times New Roman" w:hAnsi="Times New Roman" w:cs="Times New Roman"/>
          <w:sz w:val="20"/>
          <w:szCs w:val="20"/>
        </w:rPr>
        <w:t>datededépassementdessoixante</w:t>
      </w:r>
      <w:proofErr w:type="spellEnd"/>
      <w:r w:rsidRPr="0060393F">
        <w:rPr>
          <w:rFonts w:ascii="Times New Roman" w:hAnsi="Times New Roman" w:cs="Times New Roman"/>
          <w:sz w:val="20"/>
          <w:szCs w:val="20"/>
        </w:rPr>
        <w:t>(60</w:t>
      </w:r>
      <w:proofErr w:type="gramStart"/>
      <w:r w:rsidRPr="0060393F">
        <w:rPr>
          <w:rFonts w:ascii="Times New Roman" w:hAnsi="Times New Roman" w:cs="Times New Roman"/>
          <w:sz w:val="20"/>
          <w:szCs w:val="20"/>
        </w:rPr>
        <w:t>)jours</w:t>
      </w:r>
      <w:proofErr w:type="gramEnd"/>
      <w:r w:rsidRPr="0060393F">
        <w:rPr>
          <w:rFonts w:ascii="Times New Roman" w:hAnsi="Times New Roman" w:cs="Times New Roman"/>
          <w:sz w:val="20"/>
          <w:szCs w:val="20"/>
        </w:rPr>
        <w:t xml:space="preserve"> à la date de notification du marché ou de l’ordredeservicededémarragedestravauxausoumissionnaireretenu,telqueprévupar le CCAP. L’effet de l’actualisation n’est pas </w:t>
      </w:r>
      <w:proofErr w:type="spellStart"/>
      <w:r w:rsidRPr="0060393F">
        <w:rPr>
          <w:rFonts w:ascii="Times New Roman" w:hAnsi="Times New Roman" w:cs="Times New Roman"/>
          <w:sz w:val="20"/>
          <w:szCs w:val="20"/>
        </w:rPr>
        <w:t>prisenconsidérationauxfinsdel’évaluation</w:t>
      </w:r>
      <w:proofErr w:type="spellEnd"/>
      <w:r w:rsidRPr="0060393F">
        <w:rPr>
          <w:rFonts w:ascii="Times New Roman" w:hAnsi="Times New Roman" w:cs="Times New Roman"/>
          <w:sz w:val="20"/>
          <w:szCs w:val="20"/>
        </w:rPr>
        <w:t xml:space="preserve"> des 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Article17:</w:t>
      </w:r>
      <w:proofErr w:type="spellStart"/>
      <w:r w:rsidRPr="0060393F">
        <w:rPr>
          <w:rFonts w:ascii="Times New Roman" w:hAnsi="Times New Roman" w:cs="Times New Roman"/>
          <w:b/>
          <w:bCs/>
          <w:sz w:val="20"/>
          <w:szCs w:val="20"/>
        </w:rPr>
        <w:t>Cautiondesoumission</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
          <w:sz w:val="20"/>
          <w:szCs w:val="20"/>
        </w:rPr>
        <w:t xml:space="preserve">d'Offres, </w:t>
      </w:r>
      <w:proofErr w:type="spellStart"/>
      <w:r w:rsidRPr="0060393F">
        <w:rPr>
          <w:rFonts w:ascii="Times New Roman" w:hAnsi="Times New Roman" w:cs="Times New Roman"/>
          <w:sz w:val="20"/>
          <w:szCs w:val="20"/>
        </w:rPr>
        <w:t>laquelleferapartieintégrantedesonoffre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17.2. La caution de soumission sera conforme au modèle présenté dans le Dossier d’Appel d’Offres;d’autresmodèlespeuventêtreautorisés</w:t>
      </w:r>
      <w:proofErr w:type="gramStart"/>
      <w:r w:rsidRPr="0060393F">
        <w:rPr>
          <w:rFonts w:ascii="Times New Roman" w:hAnsi="Times New Roman" w:cs="Times New Roman"/>
          <w:sz w:val="20"/>
          <w:szCs w:val="20"/>
        </w:rPr>
        <w:t>,sousréservedel’approbationpréalable</w:t>
      </w:r>
      <w:proofErr w:type="gramEnd"/>
      <w:r w:rsidRPr="0060393F">
        <w:rPr>
          <w:rFonts w:ascii="Times New Roman" w:hAnsi="Times New Roman" w:cs="Times New Roman"/>
          <w:sz w:val="20"/>
          <w:szCs w:val="20"/>
        </w:rPr>
        <w:t xml:space="preserve"> de </w:t>
      </w:r>
      <w:r w:rsidRPr="0060393F">
        <w:rPr>
          <w:rFonts w:ascii="Times New Roman" w:hAnsi="Times New Roman" w:cs="Times New Roman"/>
          <w:spacing w:val="5"/>
          <w:sz w:val="20"/>
          <w:szCs w:val="20"/>
        </w:rPr>
        <w:t xml:space="preserve">l’Autorité </w:t>
      </w:r>
      <w:proofErr w:type="spellStart"/>
      <w:r w:rsidRPr="0060393F">
        <w:rPr>
          <w:rFonts w:ascii="Times New Roman" w:hAnsi="Times New Roman" w:cs="Times New Roman"/>
          <w:spacing w:val="5"/>
          <w:sz w:val="20"/>
          <w:szCs w:val="20"/>
        </w:rPr>
        <w:t>Contractante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soumissiondemeureravalidependanttrente</w:t>
      </w:r>
      <w:proofErr w:type="spellEnd"/>
      <w:r w:rsidRPr="0060393F">
        <w:rPr>
          <w:rFonts w:ascii="Times New Roman" w:hAnsi="Times New Roman" w:cs="Times New Roman"/>
          <w:sz w:val="20"/>
          <w:szCs w:val="20"/>
        </w:rPr>
        <w:t xml:space="preserve"> (30)</w:t>
      </w:r>
      <w:proofErr w:type="spellStart"/>
      <w:r w:rsidRPr="0060393F">
        <w:rPr>
          <w:rFonts w:ascii="Times New Roman" w:hAnsi="Times New Roman" w:cs="Times New Roman"/>
          <w:sz w:val="20"/>
          <w:szCs w:val="20"/>
        </w:rPr>
        <w:t>joursau</w:t>
      </w:r>
      <w:proofErr w:type="spellEnd"/>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delàdeladatelimite</w:t>
      </w:r>
      <w:proofErr w:type="spellEnd"/>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 xml:space="preserve">de </w:t>
      </w:r>
      <w:proofErr w:type="spellStart"/>
      <w:r w:rsidRPr="0060393F">
        <w:rPr>
          <w:rFonts w:ascii="Times New Roman" w:hAnsi="Times New Roman" w:cs="Times New Roman"/>
          <w:sz w:val="20"/>
          <w:szCs w:val="20"/>
        </w:rPr>
        <w:t>validitédesoffres,oudetoutenouvelledate</w:t>
      </w:r>
      <w:proofErr w:type="spellEnd"/>
      <w:r w:rsidRPr="0060393F">
        <w:rPr>
          <w:rFonts w:ascii="Times New Roman" w:hAnsi="Times New Roman" w:cs="Times New Roman"/>
          <w:sz w:val="20"/>
          <w:szCs w:val="20"/>
        </w:rPr>
        <w:t xml:space="preserve"> limite de validité demandée par l’Autorité Contractante et acceptée par le </w:t>
      </w:r>
      <w:proofErr w:type="spellStart"/>
      <w:r w:rsidRPr="0060393F">
        <w:rPr>
          <w:rFonts w:ascii="Times New Roman" w:hAnsi="Times New Roman" w:cs="Times New Roman"/>
          <w:sz w:val="20"/>
          <w:szCs w:val="20"/>
        </w:rPr>
        <w:t>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t</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x</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l’Article16.2duRGAO.</w:t>
      </w:r>
    </w:p>
    <w:p w:rsidR="00012664" w:rsidRPr="0060393F" w:rsidRDefault="00012664" w:rsidP="00012664">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17.3. Touteoffrenonaccompagnéed’uneCautiondeSoumissionacceptableserarejetéeparla</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proofErr w:type="spellStart"/>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Marchés</w:t>
      </w:r>
      <w:proofErr w:type="spell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pacing w:val="5"/>
          <w:sz w:val="20"/>
          <w:szCs w:val="20"/>
        </w:rPr>
        <w:t>comm</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n</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 xml:space="preserve">soumettant l’offre et mentionner chacun des </w:t>
      </w:r>
      <w:proofErr w:type="spellStart"/>
      <w:r w:rsidRPr="0060393F">
        <w:rPr>
          <w:rFonts w:ascii="Times New Roman" w:hAnsi="Times New Roman" w:cs="Times New Roman"/>
          <w:sz w:val="20"/>
          <w:szCs w:val="20"/>
        </w:rPr>
        <w:t>membresdugroupement</w:t>
      </w:r>
      <w:proofErr w:type="spellEnd"/>
      <w:r w:rsidRPr="0060393F">
        <w:rPr>
          <w:rFonts w:ascii="Times New Roman" w:hAnsi="Times New Roman" w:cs="Times New Roman"/>
          <w:sz w:val="20"/>
          <w:szCs w:val="20"/>
        </w:rPr>
        <w:t>.</w:t>
      </w:r>
    </w:p>
    <w:p w:rsidR="00012664" w:rsidRPr="0060393F" w:rsidRDefault="00012664" w:rsidP="00012664">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17.5. Lacautiondesoumissiondel’attributaireduMarchéseralibéréedèsquecedernieraura signé le marché et fourni le Cautionnement </w:t>
      </w:r>
      <w:proofErr w:type="spellStart"/>
      <w:r w:rsidRPr="0060393F">
        <w:rPr>
          <w:rFonts w:ascii="Times New Roman" w:hAnsi="Times New Roman" w:cs="Times New Roman"/>
          <w:sz w:val="20"/>
          <w:szCs w:val="20"/>
        </w:rPr>
        <w:t>définitifrequis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17.6. </w:t>
      </w:r>
      <w:proofErr w:type="spellStart"/>
      <w:r w:rsidRPr="0060393F">
        <w:rPr>
          <w:rFonts w:ascii="Times New Roman" w:hAnsi="Times New Roman" w:cs="Times New Roman"/>
          <w:sz w:val="20"/>
          <w:szCs w:val="20"/>
        </w:rPr>
        <w:t>Lacautiondesoumissionpeutêtresaisie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Si le soumissionnaire retire son offre durant la </w:t>
      </w:r>
      <w:proofErr w:type="spellStart"/>
      <w:r w:rsidRPr="0060393F">
        <w:rPr>
          <w:rFonts w:ascii="Times New Roman" w:hAnsi="Times New Roman" w:cs="Times New Roman"/>
          <w:sz w:val="20"/>
          <w:szCs w:val="20"/>
        </w:rPr>
        <w:t>périodedevalidité</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proofErr w:type="spellStart"/>
      <w:r w:rsidRPr="0060393F">
        <w:rPr>
          <w:rFonts w:ascii="Times New Roman" w:hAnsi="Times New Roman" w:cs="Times New Roman"/>
          <w:sz w:val="20"/>
          <w:szCs w:val="20"/>
        </w:rPr>
        <w:t>Si</w:t>
      </w:r>
      <w:proofErr w:type="gramStart"/>
      <w:r w:rsidRPr="0060393F">
        <w:rPr>
          <w:rFonts w:ascii="Times New Roman" w:hAnsi="Times New Roman" w:cs="Times New Roman"/>
          <w:sz w:val="20"/>
          <w:szCs w:val="20"/>
        </w:rPr>
        <w:t>,lesoumissionnaireretenu</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 </w:t>
      </w:r>
      <w:proofErr w:type="spellStart"/>
      <w:r w:rsidRPr="0060393F">
        <w:rPr>
          <w:rFonts w:ascii="Times New Roman" w:hAnsi="Times New Roman" w:cs="Times New Roman"/>
          <w:sz w:val="20"/>
          <w:szCs w:val="20"/>
        </w:rPr>
        <w:t>Manqueàsonobligationdesouscrirelemarchéenapplicationdel’article</w:t>
      </w:r>
      <w:proofErr w:type="spellEnd"/>
      <w:r w:rsidRPr="0060393F">
        <w:rPr>
          <w:rFonts w:ascii="Times New Roman" w:hAnsi="Times New Roman" w:cs="Times New Roman"/>
          <w:sz w:val="20"/>
          <w:szCs w:val="20"/>
        </w:rPr>
        <w:t xml:space="preserve"> 38 </w:t>
      </w:r>
      <w:proofErr w:type="spellStart"/>
      <w:r w:rsidRPr="0060393F">
        <w:rPr>
          <w:rFonts w:ascii="Times New Roman" w:hAnsi="Times New Roman" w:cs="Times New Roman"/>
          <w:sz w:val="20"/>
          <w:szCs w:val="20"/>
        </w:rPr>
        <w:t>duRGAO</w:t>
      </w:r>
      <w:proofErr w:type="gramStart"/>
      <w:r w:rsidRPr="0060393F">
        <w:rPr>
          <w:rFonts w:ascii="Times New Roman" w:hAnsi="Times New Roman" w:cs="Times New Roman"/>
          <w:sz w:val="20"/>
          <w:szCs w:val="20"/>
        </w:rPr>
        <w:t>,ou</w:t>
      </w:r>
      <w:proofErr w:type="spellEnd"/>
      <w:proofErr w:type="gramEnd"/>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Article18: </w:t>
      </w:r>
      <w:proofErr w:type="spellStart"/>
      <w:r w:rsidRPr="0060393F">
        <w:rPr>
          <w:rFonts w:ascii="Times New Roman" w:hAnsi="Times New Roman" w:cs="Times New Roman"/>
          <w:b/>
          <w:bCs/>
          <w:sz w:val="20"/>
          <w:szCs w:val="20"/>
        </w:rPr>
        <w:t>Propositionsvariantesdes</w:t>
      </w:r>
      <w:proofErr w:type="spellEnd"/>
      <w:r w:rsidRPr="0060393F">
        <w:rPr>
          <w:rFonts w:ascii="Times New Roman" w:hAnsi="Times New Roman" w:cs="Times New Roman"/>
          <w:b/>
          <w:bCs/>
          <w:sz w:val="20"/>
          <w:szCs w:val="20"/>
        </w:rPr>
        <w:t xml:space="preserve"> soumissionnaires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RPAO précisera ces délais, et indiquera la méthode retenue pour l’évaluation du délai d’</w:t>
      </w:r>
      <w:proofErr w:type="spellStart"/>
      <w:r w:rsidRPr="0060393F">
        <w:rPr>
          <w:rFonts w:ascii="Times New Roman" w:hAnsi="Times New Roman" w:cs="Times New Roman"/>
          <w:sz w:val="20"/>
          <w:szCs w:val="20"/>
        </w:rPr>
        <w:t>achèvementproposéparlesoumissionnaire</w:t>
      </w:r>
      <w:proofErr w:type="spellEnd"/>
      <w:r w:rsidRPr="0060393F">
        <w:rPr>
          <w:rFonts w:ascii="Times New Roman" w:hAnsi="Times New Roman" w:cs="Times New Roman"/>
          <w:sz w:val="20"/>
          <w:szCs w:val="20"/>
        </w:rPr>
        <w:t xml:space="preserve"> à l’intérieur des délais spécifiés. 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012664" w:rsidRPr="0060393F" w:rsidRDefault="00012664" w:rsidP="00012664">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19.1. A moins que le RPAO n’en dispose autrement, le Soumissionnaire peut être invité à assister à une réunion préparatoire qui se tiendra </w:t>
      </w:r>
      <w:proofErr w:type="gramStart"/>
      <w:r w:rsidRPr="0060393F">
        <w:rPr>
          <w:rFonts w:ascii="Times New Roman" w:hAnsi="Times New Roman" w:cs="Times New Roman"/>
          <w:sz w:val="20"/>
          <w:szCs w:val="20"/>
        </w:rPr>
        <w:t>aux lieu</w:t>
      </w:r>
      <w:proofErr w:type="gramEnd"/>
      <w:r w:rsidRPr="0060393F">
        <w:rPr>
          <w:rFonts w:ascii="Times New Roman" w:hAnsi="Times New Roman" w:cs="Times New Roman"/>
          <w:sz w:val="20"/>
          <w:szCs w:val="20"/>
        </w:rPr>
        <w:t xml:space="preserve"> et date indiqués dans le RPAO.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19.3. Il est demandé au Soumissionnaire, autant que possible, de soumettre toute question par écrit de façon qu’elle parvienne à l’Autorité Contractante au moins  une  semaine avant la réunion préparatoire. Il se peut que le Maître  </w:t>
      </w:r>
      <w:r w:rsidRPr="0060393F">
        <w:rPr>
          <w:rFonts w:ascii="Times New Roman" w:hAnsi="Times New Roman" w:cs="Times New Roman"/>
          <w:sz w:val="20"/>
          <w:szCs w:val="20"/>
        </w:rPr>
        <w:lastRenderedPageBreak/>
        <w:t>d’Ouvrage ne puisse  répondre  au cours de la réunion aux questions reçues trop tard. Dans ce cas, les questions et réponses seront  transmises  selon  les modalités  de l’Article 19.4 ci-dessous.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Lefaitqu’unsoumissionnairen’assistepasàlaréunionpréparatoireàl’établissementdesoffresneserapasunmotifdedisqualification.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Article20:</w:t>
      </w:r>
      <w:proofErr w:type="spellStart"/>
      <w:r w:rsidRPr="0060393F">
        <w:rPr>
          <w:rFonts w:ascii="Times New Roman" w:hAnsi="Times New Roman" w:cs="Times New Roman"/>
          <w:b/>
          <w:bCs/>
          <w:sz w:val="20"/>
          <w:szCs w:val="20"/>
        </w:rPr>
        <w:t>Formeetsignaturedel’offre</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20.1. </w:t>
      </w:r>
      <w:proofErr w:type="spellStart"/>
      <w:r w:rsidRPr="0060393F">
        <w:rPr>
          <w:rFonts w:ascii="Times New Roman" w:hAnsi="Times New Roman" w:cs="Times New Roman"/>
          <w:sz w:val="20"/>
          <w:szCs w:val="20"/>
        </w:rPr>
        <w:t>LeSoumissionnaireprépareraunoriginaldes</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copiesrequisdanslesRPAO</w:t>
      </w:r>
      <w:proofErr w:type="gramStart"/>
      <w:r w:rsidRPr="0060393F">
        <w:rPr>
          <w:rFonts w:ascii="Times New Roman" w:hAnsi="Times New Roman" w:cs="Times New Roman"/>
          <w:sz w:val="20"/>
          <w:szCs w:val="20"/>
        </w:rPr>
        <w:t>,portantl’indication</w:t>
      </w:r>
      <w:proofErr w:type="gramEnd"/>
      <w:r w:rsidRPr="0060393F">
        <w:rPr>
          <w:rFonts w:ascii="Times New Roman" w:hAnsi="Times New Roman" w:cs="Times New Roman"/>
          <w:sz w:val="20"/>
          <w:szCs w:val="20"/>
        </w:rPr>
        <w:t>“COPIE”.Encasdedivergenceentrel’originaletlescopies,l’originalferafoi.</w:t>
      </w:r>
    </w:p>
    <w:p w:rsidR="00012664" w:rsidRPr="0060393F" w:rsidRDefault="00012664" w:rsidP="00012664">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l’offre </w:t>
      </w:r>
      <w:proofErr w:type="spellStart"/>
      <w:r w:rsidRPr="0060393F">
        <w:rPr>
          <w:rFonts w:ascii="Times New Roman" w:hAnsi="Times New Roman" w:cs="Times New Roman"/>
          <w:sz w:val="20"/>
          <w:szCs w:val="20"/>
        </w:rPr>
        <w:t>devrontêtredactylographiésouécritsàl’encre</w:t>
      </w:r>
      <w:proofErr w:type="spellEnd"/>
      <w:r w:rsidRPr="0060393F">
        <w:rPr>
          <w:rFonts w:ascii="Times New Roman" w:hAnsi="Times New Roman" w:cs="Times New Roman"/>
          <w:sz w:val="20"/>
          <w:szCs w:val="20"/>
        </w:rPr>
        <w:t xml:space="preserve"> indélébile (dans le cas des copies, des photocopies sont également acceptables) et serontsignésparlaoulespersonnesdûment</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Soumissionnaire</w:t>
      </w:r>
      <w:proofErr w:type="gramStart"/>
      <w:r w:rsidRPr="0060393F">
        <w:rPr>
          <w:rFonts w:ascii="Times New Roman" w:hAnsi="Times New Roman" w:cs="Times New Roman"/>
          <w:sz w:val="20"/>
          <w:szCs w:val="20"/>
        </w:rPr>
        <w:t>,conformémentàl’Article6.1</w:t>
      </w:r>
      <w:proofErr w:type="gram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(a)ou6.2(c)</w:t>
      </w:r>
      <w:proofErr w:type="spellStart"/>
      <w:r w:rsidRPr="0060393F">
        <w:rPr>
          <w:rFonts w:ascii="Times New Roman" w:hAnsi="Times New Roman" w:cs="Times New Roman"/>
          <w:sz w:val="20"/>
          <w:szCs w:val="20"/>
        </w:rPr>
        <w:t>duRGAO</w:t>
      </w:r>
      <w:proofErr w:type="gramStart"/>
      <w:r w:rsidRPr="0060393F">
        <w:rPr>
          <w:rFonts w:ascii="Times New Roman" w:hAnsi="Times New Roman" w:cs="Times New Roman"/>
          <w:sz w:val="20"/>
          <w:szCs w:val="20"/>
        </w:rPr>
        <w:t>,selonlecas</w:t>
      </w:r>
      <w:proofErr w:type="spellEnd"/>
      <w:proofErr w:type="gramEnd"/>
      <w:r w:rsidRPr="0060393F">
        <w:rPr>
          <w:rFonts w:ascii="Times New Roman" w:hAnsi="Times New Roman" w:cs="Times New Roman"/>
          <w:sz w:val="20"/>
          <w:szCs w:val="20"/>
        </w:rPr>
        <w:t xml:space="preserve">. Toutes </w:t>
      </w:r>
      <w:proofErr w:type="spellStart"/>
      <w:r w:rsidRPr="0060393F">
        <w:rPr>
          <w:rFonts w:ascii="Times New Roman" w:hAnsi="Times New Roman" w:cs="Times New Roman"/>
          <w:sz w:val="20"/>
          <w:szCs w:val="20"/>
        </w:rPr>
        <w:t>lespagesdel’offrecomprenantdes</w:t>
      </w:r>
      <w:proofErr w:type="spellEnd"/>
      <w:r w:rsidRPr="0060393F">
        <w:rPr>
          <w:rFonts w:ascii="Times New Roman" w:hAnsi="Times New Roman" w:cs="Times New Roman"/>
          <w:sz w:val="20"/>
          <w:szCs w:val="20"/>
        </w:rPr>
        <w:t xml:space="preserve"> surcharges ou des changements seront paraphées </w:t>
      </w:r>
      <w:proofErr w:type="spellStart"/>
      <w:r w:rsidRPr="0060393F">
        <w:rPr>
          <w:rFonts w:ascii="Times New Roman" w:hAnsi="Times New Roman" w:cs="Times New Roman"/>
          <w:sz w:val="20"/>
          <w:szCs w:val="20"/>
        </w:rPr>
        <w:t>parleoulessignatairesdel’offre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w:t>
      </w:r>
      <w:proofErr w:type="spellStart"/>
      <w:r w:rsidRPr="0060393F">
        <w:rPr>
          <w:rFonts w:ascii="Times New Roman" w:hAnsi="Times New Roman" w:cs="Times New Roman"/>
          <w:sz w:val="20"/>
          <w:szCs w:val="20"/>
        </w:rPr>
        <w:t>offrenedoitcomporteraucunemodification</w:t>
      </w:r>
      <w:proofErr w:type="spellEnd"/>
      <w:r w:rsidRPr="0060393F">
        <w:rPr>
          <w:rFonts w:ascii="Times New Roman" w:hAnsi="Times New Roman" w:cs="Times New Roman"/>
          <w:sz w:val="20"/>
          <w:szCs w:val="20"/>
        </w:rPr>
        <w:t>, suppression ni surcharge, à moins que de tellescorrectionsnesoientparaphéesparleoulessignatairesdelasoumission.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
    <w:p w:rsidR="00012664" w:rsidRPr="0060393F" w:rsidRDefault="00012664" w:rsidP="00012664">
      <w:pPr>
        <w:widowControl w:val="0"/>
        <w:autoSpaceDE w:val="0"/>
        <w:spacing w:after="0" w:line="240" w:lineRule="auto"/>
        <w:jc w:val="center"/>
        <w:rPr>
          <w:rFonts w:ascii="Times New Roman" w:hAnsi="Times New Roman" w:cs="Times New Roman"/>
          <w:szCs w:val="20"/>
        </w:rPr>
      </w:pPr>
      <w:proofErr w:type="spellStart"/>
      <w:r w:rsidRPr="0060393F">
        <w:rPr>
          <w:rFonts w:ascii="Times New Roman" w:hAnsi="Times New Roman" w:cs="Times New Roman"/>
          <w:b/>
          <w:bCs/>
          <w:szCs w:val="20"/>
        </w:rPr>
        <w:t>D.Dépôtdesoffres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Article21:</w:t>
      </w:r>
      <w:proofErr w:type="spellStart"/>
      <w:r w:rsidRPr="0060393F">
        <w:rPr>
          <w:rFonts w:ascii="Times New Roman" w:hAnsi="Times New Roman" w:cs="Times New Roman"/>
          <w:b/>
          <w:bCs/>
          <w:sz w:val="20"/>
          <w:szCs w:val="20"/>
        </w:rPr>
        <w:t>Cachetageetmarquagedesoffres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21.1. Le Soumissionnaire placera l’original et les copies des documents constitutifs de l’offre dans deux enveloppes séparées et scellées </w:t>
      </w:r>
      <w:proofErr w:type="spellStart"/>
      <w:r w:rsidRPr="0060393F">
        <w:rPr>
          <w:rFonts w:ascii="Times New Roman" w:hAnsi="Times New Roman" w:cs="Times New Roman"/>
          <w:sz w:val="20"/>
          <w:szCs w:val="20"/>
        </w:rPr>
        <w:t>portantlamention«ORIGINAL»et«COPIE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selonlecas.Cesenveloppesserontensuite</w:t>
      </w:r>
      <w:proofErr w:type="spellEnd"/>
      <w:r w:rsidRPr="0060393F">
        <w:rPr>
          <w:rFonts w:ascii="Times New Roman" w:hAnsi="Times New Roman" w:cs="Times New Roman"/>
          <w:sz w:val="20"/>
          <w:szCs w:val="20"/>
        </w:rPr>
        <w:t xml:space="preserve"> placées dans une enveloppe extérieure qui devra également être scellée, mais qui ne devra donner aucune indication sur l’identité </w:t>
      </w:r>
      <w:proofErr w:type="spellStart"/>
      <w:r w:rsidRPr="0060393F">
        <w:rPr>
          <w:rFonts w:ascii="Times New Roman" w:hAnsi="Times New Roman" w:cs="Times New Roman"/>
          <w:sz w:val="20"/>
          <w:szCs w:val="20"/>
        </w:rPr>
        <w:t>duSoumissionnaire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21.2. </w:t>
      </w:r>
      <w:proofErr w:type="spellStart"/>
      <w:r w:rsidRPr="0060393F">
        <w:rPr>
          <w:rFonts w:ascii="Times New Roman" w:hAnsi="Times New Roman" w:cs="Times New Roman"/>
          <w:sz w:val="20"/>
          <w:szCs w:val="20"/>
        </w:rPr>
        <w:t>Lesenveloppesintérieuresetextérieures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w:t>
      </w:r>
      <w:proofErr w:type="spellStart"/>
      <w:r w:rsidRPr="0060393F">
        <w:rPr>
          <w:rFonts w:ascii="Times New Roman" w:hAnsi="Times New Roman" w:cs="Times New Roman"/>
          <w:sz w:val="20"/>
          <w:szCs w:val="20"/>
        </w:rPr>
        <w:t>adresseindiquéedansleRèglementParticulierdel'Appeld'Offres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Porterontlenomduprojetainsiquel’objetetlenumérodel’Avisd’Appeld’Offresindiquésdans le RPAO, et la mention “A N'OUVRIR QU'EN SEANCEDEDEPOUILLEMENT”.</w:t>
      </w:r>
    </w:p>
    <w:p w:rsidR="00012664" w:rsidRPr="0060393F" w:rsidRDefault="00012664" w:rsidP="00012664">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enveloppesintérieuresporterontéga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Soumissionnaire de façon à permettre à  l’Autorité Contractantederenvoyerl’offrescelléesielleaétédéclaréehorsdélaiconformément aux dispositions des articles 23 et 24 du RGAO.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21.4. </w:t>
      </w:r>
      <w:proofErr w:type="spellStart"/>
      <w:r w:rsidRPr="0060393F">
        <w:rPr>
          <w:rFonts w:ascii="Times New Roman" w:hAnsi="Times New Roman" w:cs="Times New Roman"/>
          <w:sz w:val="20"/>
          <w:szCs w:val="20"/>
        </w:rPr>
        <w:t>Sil’enveloppeextérieuren’estpasscelléeet</w:t>
      </w:r>
      <w:proofErr w:type="spellEnd"/>
      <w:r w:rsidRPr="0060393F">
        <w:rPr>
          <w:rFonts w:ascii="Times New Roman" w:hAnsi="Times New Roman" w:cs="Times New Roman"/>
          <w:sz w:val="20"/>
          <w:szCs w:val="20"/>
        </w:rPr>
        <w:t xml:space="preserve"> marquéecommeindiquéauxarticles21.1et 21.2 Susvisés, l’Autorité Contractante ne sera </w:t>
      </w:r>
      <w:proofErr w:type="spellStart"/>
      <w:r w:rsidRPr="0060393F">
        <w:rPr>
          <w:rFonts w:ascii="Times New Roman" w:hAnsi="Times New Roman" w:cs="Times New Roman"/>
          <w:sz w:val="20"/>
          <w:szCs w:val="20"/>
        </w:rPr>
        <w:t>nullementresponsablesil’offreestégaréeououverteprématurément</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Article22:</w:t>
      </w:r>
      <w:proofErr w:type="spellStart"/>
      <w:r w:rsidRPr="0060393F">
        <w:rPr>
          <w:rFonts w:ascii="Times New Roman" w:hAnsi="Times New Roman" w:cs="Times New Roman"/>
          <w:b/>
          <w:bCs/>
          <w:w w:val="94"/>
          <w:sz w:val="20"/>
          <w:szCs w:val="20"/>
        </w:rPr>
        <w:t>Dateetheurelimitesdedépôtdesoffres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22.1. Les offres doivent être reçues par l’Autorité Contractanteàl’adressespécifiéeàl'article21.2 </w:t>
      </w:r>
      <w:proofErr w:type="spellStart"/>
      <w:r w:rsidRPr="0060393F">
        <w:rPr>
          <w:rFonts w:ascii="Times New Roman" w:hAnsi="Times New Roman" w:cs="Times New Roman"/>
          <w:sz w:val="20"/>
          <w:szCs w:val="20"/>
        </w:rPr>
        <w:t>duRPAOauplustardàladateetàl’heure</w:t>
      </w:r>
      <w:proofErr w:type="spellEnd"/>
      <w:r w:rsidRPr="0060393F">
        <w:rPr>
          <w:rFonts w:ascii="Times New Roman" w:hAnsi="Times New Roman" w:cs="Times New Roman"/>
          <w:sz w:val="20"/>
          <w:szCs w:val="20"/>
        </w:rPr>
        <w:t xml:space="preserve"> spécifiées dans le Règlement Particulier de l'</w:t>
      </w:r>
      <w:proofErr w:type="spellStart"/>
      <w:r w:rsidRPr="0060393F">
        <w:rPr>
          <w:rFonts w:ascii="Times New Roman" w:hAnsi="Times New Roman" w:cs="Times New Roman"/>
          <w:sz w:val="20"/>
          <w:szCs w:val="20"/>
        </w:rPr>
        <w:t>Appeld'Offres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22.2. L’Autorité Contractantepeut</w:t>
      </w:r>
      <w:proofErr w:type="gramStart"/>
      <w:r w:rsidRPr="0060393F">
        <w:rPr>
          <w:rFonts w:ascii="Times New Roman" w:hAnsi="Times New Roman" w:cs="Times New Roman"/>
          <w:sz w:val="20"/>
          <w:szCs w:val="20"/>
        </w:rPr>
        <w:t>,àsongré,reporterladatelimitefixéepourledépôtdesoffresen</w:t>
      </w:r>
      <w:proofErr w:type="gramEnd"/>
      <w:r w:rsidRPr="0060393F">
        <w:rPr>
          <w:rFonts w:ascii="Times New Roman" w:hAnsi="Times New Roman" w:cs="Times New Roman"/>
          <w:sz w:val="20"/>
          <w:szCs w:val="20"/>
        </w:rPr>
        <w:t xml:space="preserve"> publiant un additif conformément aux dispositionsdel'article10duRGAO.Danscecas,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proofErr w:type="spellStart"/>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w:t>
      </w:r>
      <w:proofErr w:type="spellEnd"/>
      <w:r w:rsidRPr="0060393F">
        <w:rPr>
          <w:rFonts w:ascii="Times New Roman" w:hAnsi="Times New Roman" w:cs="Times New Roman"/>
          <w:spacing w:val="5"/>
          <w:sz w:val="20"/>
          <w:szCs w:val="20"/>
        </w:rPr>
        <w:t xml:space="preserve"> l’Autorité Contractante</w:t>
      </w:r>
      <w:r w:rsidRPr="0060393F">
        <w:rPr>
          <w:rFonts w:ascii="Times New Roman" w:hAnsi="Times New Roman" w:cs="Times New Roman"/>
          <w:sz w:val="20"/>
          <w:szCs w:val="20"/>
        </w:rPr>
        <w:t xml:space="preserve"> et des Soumissionnaires précédemmentrégisparladatelimiteinitialeserontrégisparlanouvelledatelimite.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Article23:</w:t>
      </w:r>
      <w:proofErr w:type="spellStart"/>
      <w:r w:rsidRPr="0060393F">
        <w:rPr>
          <w:rFonts w:ascii="Times New Roman" w:hAnsi="Times New Roman" w:cs="Times New Roman"/>
          <w:b/>
          <w:bCs/>
          <w:sz w:val="20"/>
          <w:szCs w:val="20"/>
        </w:rPr>
        <w:t>Offreshorsdélai</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Touteoffreparvenue</w:t>
      </w:r>
      <w:proofErr w:type="spellEnd"/>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 xml:space="preserve">Autorité Contractanteaprèslesdatesetheurelimitesfixéespourledépôtdesoffres conformémentàl’Article22duRGAOseradéclarée </w:t>
      </w:r>
      <w:proofErr w:type="spellStart"/>
      <w:r w:rsidRPr="0060393F">
        <w:rPr>
          <w:rFonts w:ascii="Times New Roman" w:hAnsi="Times New Roman" w:cs="Times New Roman"/>
          <w:sz w:val="20"/>
          <w:szCs w:val="20"/>
        </w:rPr>
        <w:t>horsdélaiet</w:t>
      </w:r>
      <w:proofErr w:type="gramStart"/>
      <w:r w:rsidRPr="0060393F">
        <w:rPr>
          <w:rFonts w:ascii="Times New Roman" w:hAnsi="Times New Roman" w:cs="Times New Roman"/>
          <w:sz w:val="20"/>
          <w:szCs w:val="20"/>
        </w:rPr>
        <w:t>,parconséquent,rejetée</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Article24: Modification, substitution et retrait </w:t>
      </w:r>
      <w:proofErr w:type="spellStart"/>
      <w:r w:rsidRPr="0060393F">
        <w:rPr>
          <w:rFonts w:ascii="Times New Roman" w:hAnsi="Times New Roman" w:cs="Times New Roman"/>
          <w:b/>
          <w:bCs/>
          <w:sz w:val="20"/>
          <w:szCs w:val="20"/>
        </w:rPr>
        <w:t>desoffres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24.1. </w:t>
      </w:r>
      <w:proofErr w:type="spellStart"/>
      <w:r w:rsidRPr="0060393F">
        <w:rPr>
          <w:rFonts w:ascii="Times New Roman" w:hAnsi="Times New Roman" w:cs="Times New Roman"/>
          <w:sz w:val="20"/>
          <w:szCs w:val="20"/>
        </w:rPr>
        <w:t>UnSoumissionnairepeutmodifier</w:t>
      </w:r>
      <w:proofErr w:type="gramStart"/>
      <w:r w:rsidRPr="0060393F">
        <w:rPr>
          <w:rFonts w:ascii="Times New Roman" w:hAnsi="Times New Roman" w:cs="Times New Roman"/>
          <w:sz w:val="20"/>
          <w:szCs w:val="20"/>
        </w:rPr>
        <w:t>,remplacer</w:t>
      </w:r>
      <w:proofErr w:type="spellEnd"/>
      <w:proofErr w:type="gramEnd"/>
      <w:r w:rsidRPr="0060393F">
        <w:rPr>
          <w:rFonts w:ascii="Times New Roman" w:hAnsi="Times New Roman" w:cs="Times New Roman"/>
          <w:sz w:val="20"/>
          <w:szCs w:val="20"/>
        </w:rPr>
        <w:t xml:space="preserve"> ou retirer son offre après l’avoir déposée, à conditionquelanotificationécritedelamodificationouduretrait,soitreçueparl’Autorité </w:t>
      </w:r>
      <w:proofErr w:type="spellStart"/>
      <w:r w:rsidRPr="0060393F">
        <w:rPr>
          <w:rFonts w:ascii="Times New Roman" w:hAnsi="Times New Roman" w:cs="Times New Roman"/>
          <w:sz w:val="20"/>
          <w:szCs w:val="20"/>
        </w:rPr>
        <w:t>Contractante</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délai</w:t>
      </w:r>
      <w:proofErr w:type="spell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z w:val="20"/>
          <w:szCs w:val="20"/>
        </w:rPr>
        <w:t>prescritpourledépôtdesoffres.Laditenotification</w:t>
      </w:r>
      <w:proofErr w:type="spellEnd"/>
      <w:r w:rsidRPr="0060393F">
        <w:rPr>
          <w:rFonts w:ascii="Times New Roman" w:hAnsi="Times New Roman" w:cs="Times New Roman"/>
          <w:sz w:val="20"/>
          <w:szCs w:val="20"/>
        </w:rPr>
        <w:t xml:space="preserve">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w:t>
      </w:r>
      <w:proofErr w:type="spellStart"/>
      <w:r w:rsidRPr="0060393F">
        <w:rPr>
          <w:rFonts w:ascii="Times New Roman" w:hAnsi="Times New Roman" w:cs="Times New Roman"/>
          <w:sz w:val="20"/>
          <w:szCs w:val="20"/>
        </w:rPr>
        <w:t>REMPLACEMENT»ou«MODIFICATION</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proofErr w:type="spellStart"/>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 xml:space="preserve">dispositionsdel'article21duRGAO.Leretrait </w:t>
      </w:r>
      <w:proofErr w:type="spellStart"/>
      <w:r w:rsidRPr="0060393F">
        <w:rPr>
          <w:rFonts w:ascii="Times New Roman" w:hAnsi="Times New Roman" w:cs="Times New Roman"/>
          <w:sz w:val="20"/>
          <w:szCs w:val="20"/>
        </w:rPr>
        <w:t>peutégalementêtrenotifiépartélécopie</w:t>
      </w:r>
      <w:proofErr w:type="gramStart"/>
      <w:r w:rsidRPr="0060393F">
        <w:rPr>
          <w:rFonts w:ascii="Times New Roman" w:hAnsi="Times New Roman" w:cs="Times New Roman"/>
          <w:sz w:val="20"/>
          <w:szCs w:val="20"/>
        </w:rPr>
        <w:t>,mais</w:t>
      </w:r>
      <w:proofErr w:type="spellEnd"/>
      <w:proofErr w:type="gramEnd"/>
      <w:r w:rsidRPr="0060393F">
        <w:rPr>
          <w:rFonts w:ascii="Times New Roman" w:hAnsi="Times New Roman" w:cs="Times New Roman"/>
          <w:sz w:val="20"/>
          <w:szCs w:val="20"/>
        </w:rPr>
        <w:t xml:space="preserve"> devra dans ce cas être confirmé par une notification écrite dûment signée, et dont la date,lecachetpostalfaisantfoi,neserapaspostérieureàladatelimitefixéepourledépôtdesoffres.</w:t>
      </w:r>
    </w:p>
    <w:p w:rsidR="00012664" w:rsidRPr="0060393F" w:rsidRDefault="00012664" w:rsidP="00012664">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proofErr w:type="spellStart"/>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Soumissionnaires </w:t>
      </w:r>
      <w:proofErr w:type="spellStart"/>
      <w:r w:rsidRPr="0060393F">
        <w:rPr>
          <w:rFonts w:ascii="Times New Roman" w:hAnsi="Times New Roman" w:cs="Times New Roman"/>
          <w:sz w:val="20"/>
          <w:szCs w:val="20"/>
        </w:rPr>
        <w:t>demandentleretraitenapplicationdel’article</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dépôtdesoffresetl’expirationdelapériodedevaliditédel’offrespécifiéeparlemodèlede soumission. Tout retrait par un Soumissionnaire de son offre pendant cet intervalle entraine la confiscation de la caution de soumission conformément aux dispositions del'article17.6duRGAO.</w:t>
      </w:r>
    </w:p>
    <w:p w:rsidR="00012664" w:rsidRPr="0060393F" w:rsidRDefault="00012664" w:rsidP="00012664">
      <w:pPr>
        <w:widowControl w:val="0"/>
        <w:autoSpaceDE w:val="0"/>
        <w:spacing w:after="0" w:line="240" w:lineRule="auto"/>
        <w:ind w:left="720"/>
        <w:jc w:val="center"/>
        <w:rPr>
          <w:rFonts w:ascii="Times New Roman" w:hAnsi="Times New Roman" w:cs="Times New Roman"/>
          <w:sz w:val="20"/>
          <w:szCs w:val="20"/>
        </w:rPr>
      </w:pPr>
      <w:proofErr w:type="spellStart"/>
      <w:r w:rsidRPr="0060393F">
        <w:rPr>
          <w:rFonts w:ascii="Times New Roman" w:hAnsi="Times New Roman" w:cs="Times New Roman"/>
          <w:b/>
          <w:bCs/>
          <w:color w:val="000000"/>
          <w:sz w:val="20"/>
          <w:szCs w:val="20"/>
        </w:rPr>
        <w:t>E.Ouverturedesplisetévaluationdesoffres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lastRenderedPageBreak/>
        <w:t>Article25:</w:t>
      </w:r>
      <w:proofErr w:type="spellStart"/>
      <w:r w:rsidRPr="0060393F">
        <w:rPr>
          <w:rFonts w:ascii="Times New Roman" w:hAnsi="Times New Roman" w:cs="Times New Roman"/>
          <w:b/>
          <w:bCs/>
          <w:sz w:val="20"/>
          <w:szCs w:val="20"/>
        </w:rPr>
        <w:t>Ouverturedesplisetrecours</w:t>
      </w:r>
      <w:proofErr w:type="spellEnd"/>
    </w:p>
    <w:p w:rsidR="00012664" w:rsidRPr="0060393F" w:rsidRDefault="00012664" w:rsidP="00012664">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012664" w:rsidRPr="0060393F" w:rsidRDefault="00012664" w:rsidP="00012664">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Commission de Passation des Marchés compétente procédera à l’ouverture des plis en un ou deux temps et en présence des représentants des soumissionnaires concernés qui souhaitent y assister, aux date, </w:t>
      </w:r>
      <w:proofErr w:type="spellStart"/>
      <w:r w:rsidRPr="0060393F">
        <w:rPr>
          <w:rFonts w:ascii="Times New Roman" w:hAnsi="Times New Roman" w:cs="Times New Roman"/>
          <w:sz w:val="20"/>
          <w:szCs w:val="20"/>
        </w:rPr>
        <w:t>heureetadresseindiquéesdansleRPAO.Lesrepré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 xml:space="preserve">sont </w:t>
      </w:r>
      <w:proofErr w:type="spellStart"/>
      <w:r w:rsidRPr="0060393F">
        <w:rPr>
          <w:rFonts w:ascii="Times New Roman" w:hAnsi="Times New Roman" w:cs="Times New Roman"/>
          <w:sz w:val="20"/>
          <w:szCs w:val="20"/>
        </w:rPr>
        <w:t>présentssignerontunregistreouunefeuilleattestantleurprésence</w:t>
      </w:r>
      <w:proofErr w:type="spellEnd"/>
      <w:r w:rsidRPr="0060393F">
        <w:rPr>
          <w:rFonts w:ascii="Times New Roman" w:hAnsi="Times New Roman" w:cs="Times New Roman"/>
          <w:sz w:val="20"/>
          <w:szCs w:val="20"/>
        </w:rPr>
        <w:t>.</w:t>
      </w:r>
    </w:p>
    <w:p w:rsidR="00012664" w:rsidRPr="0060393F" w:rsidRDefault="00012664" w:rsidP="00012664">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enveloppes </w:t>
      </w:r>
      <w:proofErr w:type="spellStart"/>
      <w:r w:rsidRPr="0060393F">
        <w:rPr>
          <w:rFonts w:ascii="Times New Roman" w:hAnsi="Times New Roman" w:cs="Times New Roman"/>
          <w:sz w:val="20"/>
          <w:szCs w:val="20"/>
        </w:rPr>
        <w:t>marquées«Retrait</w:t>
      </w:r>
      <w:proofErr w:type="spellEnd"/>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serontouvertesetleur</w:t>
      </w:r>
      <w:proofErr w:type="spellEnd"/>
      <w:r w:rsidRPr="0060393F">
        <w:rPr>
          <w:rFonts w:ascii="Times New Roman" w:hAnsi="Times New Roman" w:cs="Times New Roman"/>
          <w:sz w:val="20"/>
          <w:szCs w:val="20"/>
        </w:rPr>
        <w:t xml:space="preserve"> contenu annoncé à haute voix, tandis que l’enveloppe contenant l’offre correspondante </w:t>
      </w:r>
      <w:proofErr w:type="spellStart"/>
      <w:r w:rsidRPr="0060393F">
        <w:rPr>
          <w:rFonts w:ascii="Times New Roman" w:hAnsi="Times New Roman" w:cs="Times New Roman"/>
          <w:sz w:val="20"/>
          <w:szCs w:val="20"/>
        </w:rPr>
        <w:t>serarenvoyéeauSoumissionnairesansavoir</w:t>
      </w:r>
      <w:proofErr w:type="spellEnd"/>
      <w:r w:rsidRPr="0060393F">
        <w:rPr>
          <w:rFonts w:ascii="Times New Roman" w:hAnsi="Times New Roman" w:cs="Times New Roman"/>
          <w:sz w:val="20"/>
          <w:szCs w:val="20"/>
        </w:rPr>
        <w:t xml:space="preserve"> été ouverte. Le retrait d’une offre ne sera autoriséquesilanotificationcorrespondantecontientunehabilitationvalidedusignataireàdemanderleretraitetsicettenotificationestlueàhautevoix.Ensuite</w:t>
      </w:r>
      <w:proofErr w:type="gramStart"/>
      <w:r w:rsidRPr="0060393F">
        <w:rPr>
          <w:rFonts w:ascii="Times New Roman" w:hAnsi="Times New Roman" w:cs="Times New Roman"/>
          <w:sz w:val="20"/>
          <w:szCs w:val="20"/>
        </w:rPr>
        <w:t>,lesenveloppesmarquées</w:t>
      </w:r>
      <w:proofErr w:type="gramEnd"/>
      <w:r w:rsidRPr="0060393F">
        <w:rPr>
          <w:rFonts w:ascii="Times New Roman" w:hAnsi="Times New Roman" w:cs="Times New Roman"/>
          <w:sz w:val="20"/>
          <w:szCs w:val="20"/>
        </w:rPr>
        <w:t xml:space="preserve"> « Offre de Remplacement » seront </w:t>
      </w:r>
      <w:proofErr w:type="spellStart"/>
      <w:r w:rsidRPr="0060393F">
        <w:rPr>
          <w:rFonts w:ascii="Times New Roman" w:hAnsi="Times New Roman" w:cs="Times New Roman"/>
          <w:sz w:val="20"/>
          <w:szCs w:val="20"/>
        </w:rPr>
        <w:t>ouvertesetannoncéesàhautevoixetlanouvelle</w:t>
      </w:r>
      <w:proofErr w:type="spellEnd"/>
      <w:r w:rsidRPr="0060393F">
        <w:rPr>
          <w:rFonts w:ascii="Times New Roman" w:hAnsi="Times New Roman" w:cs="Times New Roman"/>
          <w:sz w:val="20"/>
          <w:szCs w:val="20"/>
        </w:rPr>
        <w:t xml:space="preserve"> offre correspondante substituée à la </w:t>
      </w:r>
      <w:proofErr w:type="spellStart"/>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au</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 xml:space="preserve">ouverte. Le remplacement d’offre ne sera </w:t>
      </w:r>
      <w:proofErr w:type="spellStart"/>
      <w:r w:rsidRPr="0060393F">
        <w:rPr>
          <w:rFonts w:ascii="Times New Roman" w:hAnsi="Times New Roman" w:cs="Times New Roman"/>
          <w:sz w:val="20"/>
          <w:szCs w:val="20"/>
        </w:rPr>
        <w:t>autoriséquesilanotificationcorrespondante</w:t>
      </w:r>
      <w:proofErr w:type="spellEnd"/>
      <w:r w:rsidRPr="0060393F">
        <w:rPr>
          <w:rFonts w:ascii="Times New Roman" w:hAnsi="Times New Roman" w:cs="Times New Roman"/>
          <w:sz w:val="20"/>
          <w:szCs w:val="20"/>
        </w:rPr>
        <w:t xml:space="preserve"> contient une habilitation valide du signataire à demander le remplacement et est lue à haute voix. Enfin, les enveloppes marquées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proofErr w:type="spellStart"/>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uà</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l’offre</w:t>
      </w:r>
      <w:r w:rsidRPr="0060393F">
        <w:rPr>
          <w:rFonts w:ascii="Times New Roman" w:hAnsi="Times New Roman" w:cs="Times New Roman"/>
          <w:sz w:val="20"/>
          <w:szCs w:val="20"/>
        </w:rPr>
        <w:t>correspondante</w:t>
      </w:r>
      <w:proofErr w:type="spellEnd"/>
      <w:r w:rsidRPr="0060393F">
        <w:rPr>
          <w:rFonts w:ascii="Times New Roman" w:hAnsi="Times New Roman" w:cs="Times New Roman"/>
          <w:sz w:val="20"/>
          <w:szCs w:val="20"/>
        </w:rPr>
        <w:t xml:space="preserv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notification</w:t>
      </w:r>
      <w:r w:rsidRPr="0060393F">
        <w:rPr>
          <w:rFonts w:ascii="Times New Roman" w:hAnsi="Times New Roman" w:cs="Times New Roman"/>
          <w:sz w:val="20"/>
          <w:szCs w:val="20"/>
        </w:rPr>
        <w:t xml:space="preserve">correspondantecontientunehabilitationvalidedusignataireàdemanderlamodificationet </w:t>
      </w:r>
      <w:proofErr w:type="spellStart"/>
      <w:r w:rsidRPr="0060393F">
        <w:rPr>
          <w:rFonts w:ascii="Times New Roman" w:hAnsi="Times New Roman" w:cs="Times New Roman"/>
          <w:sz w:val="20"/>
          <w:szCs w:val="20"/>
        </w:rPr>
        <w:t>estlueàhautevoix.Seuleslesoffresquiont</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é</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w:t>
      </w: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Lesoffres</w:t>
      </w:r>
      <w:proofErr w:type="spellEnd"/>
      <w:proofErr w:type="gramEnd"/>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etlesmodificationsreçuesconformément</w:t>
      </w:r>
      <w:proofErr w:type="spellEnd"/>
      <w:r w:rsidRPr="0060393F">
        <w:rPr>
          <w:rFonts w:ascii="Times New Roman" w:hAnsi="Times New Roman" w:cs="Times New Roman"/>
          <w:sz w:val="20"/>
          <w:szCs w:val="20"/>
        </w:rPr>
        <w:t xml:space="preserve"> aux dispositions de l'article 24 du RGAO) qui n’ont pas été ouvertes et lues à haute voix durant la séance d’ouverture des </w:t>
      </w:r>
      <w:proofErr w:type="spellStart"/>
      <w:r w:rsidRPr="0060393F">
        <w:rPr>
          <w:rFonts w:ascii="Times New Roman" w:hAnsi="Times New Roman" w:cs="Times New Roman"/>
          <w:sz w:val="20"/>
          <w:szCs w:val="20"/>
        </w:rPr>
        <w:t>plis,quellequ’ensoitlaraison,neserontpassoumisesàévaluation</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25.5. </w:t>
      </w:r>
      <w:proofErr w:type="spellStart"/>
      <w:r w:rsidRPr="0060393F">
        <w:rPr>
          <w:rFonts w:ascii="Times New Roman" w:hAnsi="Times New Roman" w:cs="Times New Roman"/>
          <w:sz w:val="20"/>
          <w:szCs w:val="20"/>
        </w:rPr>
        <w:t>Ilestétabli</w:t>
      </w:r>
      <w:proofErr w:type="gramStart"/>
      <w:r w:rsidRPr="0060393F">
        <w:rPr>
          <w:rFonts w:ascii="Times New Roman" w:hAnsi="Times New Roman" w:cs="Times New Roman"/>
          <w:sz w:val="20"/>
          <w:szCs w:val="20"/>
        </w:rPr>
        <w:t>,séancetenanteunprocès</w:t>
      </w:r>
      <w:proofErr w:type="gramEnd"/>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w:t>
      </w:r>
      <w:proofErr w:type="spellEnd"/>
      <w:r w:rsidRPr="0060393F">
        <w:rPr>
          <w:rFonts w:ascii="Times New Roman" w:hAnsi="Times New Roman" w:cs="Times New Roman"/>
          <w:sz w:val="20"/>
          <w:szCs w:val="20"/>
        </w:rPr>
        <w:t xml:space="preserve"> d’ouverture desplisquimentionnelarecevabilitédesoffres,leurrégularitéadministrative, leurs prix, leurs rabais, et leurs délais ainsi que la composition de la sous- commission d’analyse. Une copie dudit procès-verbal à </w:t>
      </w:r>
      <w:proofErr w:type="spellStart"/>
      <w:r w:rsidRPr="0060393F">
        <w:rPr>
          <w:rFonts w:ascii="Times New Roman" w:hAnsi="Times New Roman" w:cs="Times New Roman"/>
          <w:sz w:val="20"/>
          <w:szCs w:val="20"/>
        </w:rPr>
        <w:t>laquelleestannexéelafeuilledeprésenceest</w:t>
      </w:r>
      <w:proofErr w:type="spellEnd"/>
      <w:r w:rsidRPr="0060393F">
        <w:rPr>
          <w:rFonts w:ascii="Times New Roman" w:hAnsi="Times New Roman" w:cs="Times New Roman"/>
          <w:sz w:val="20"/>
          <w:szCs w:val="20"/>
        </w:rPr>
        <w:t xml:space="preserve"> remise  </w:t>
      </w:r>
      <w:proofErr w:type="spellStart"/>
      <w:r w:rsidRPr="0060393F">
        <w:rPr>
          <w:rFonts w:ascii="Times New Roman" w:hAnsi="Times New Roman" w:cs="Times New Roman"/>
          <w:sz w:val="20"/>
          <w:szCs w:val="20"/>
        </w:rPr>
        <w:t>àtouslesparticipantsàlafindela</w:t>
      </w:r>
      <w:proofErr w:type="spellEnd"/>
      <w:r w:rsidRPr="0060393F">
        <w:rPr>
          <w:rFonts w:ascii="Times New Roman" w:hAnsi="Times New Roman" w:cs="Times New Roman"/>
          <w:sz w:val="20"/>
          <w:szCs w:val="20"/>
        </w:rPr>
        <w:t xml:space="preserve"> séance.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25.6. A la </w:t>
      </w:r>
      <w:proofErr w:type="spellStart"/>
      <w:r w:rsidRPr="0060393F">
        <w:rPr>
          <w:rFonts w:ascii="Times New Roman" w:hAnsi="Times New Roman" w:cs="Times New Roman"/>
          <w:sz w:val="20"/>
          <w:szCs w:val="20"/>
        </w:rPr>
        <w:t>fin</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 xml:space="preserve">des plis, le président de la commission met </w:t>
      </w:r>
      <w:proofErr w:type="spellStart"/>
      <w:r w:rsidRPr="0060393F">
        <w:rPr>
          <w:rFonts w:ascii="Times New Roman" w:hAnsi="Times New Roman" w:cs="Times New Roman"/>
          <w:sz w:val="20"/>
          <w:szCs w:val="20"/>
        </w:rPr>
        <w:t>immédiatementàladispositiondupointfocaldésignéparl’organisme</w:t>
      </w:r>
      <w:proofErr w:type="spellEnd"/>
      <w:r w:rsidRPr="0060393F">
        <w:rPr>
          <w:rFonts w:ascii="Times New Roman" w:hAnsi="Times New Roman" w:cs="Times New Roman"/>
          <w:sz w:val="20"/>
          <w:szCs w:val="20"/>
        </w:rPr>
        <w:t xml:space="preserve"> chargé de la régulation des Marchés </w:t>
      </w:r>
      <w:proofErr w:type="spellStart"/>
      <w:r w:rsidRPr="0060393F">
        <w:rPr>
          <w:rFonts w:ascii="Times New Roman" w:hAnsi="Times New Roman" w:cs="Times New Roman"/>
          <w:sz w:val="20"/>
          <w:szCs w:val="20"/>
        </w:rPr>
        <w:t>Publics</w:t>
      </w:r>
      <w:proofErr w:type="gramStart"/>
      <w:r w:rsidRPr="0060393F">
        <w:rPr>
          <w:rFonts w:ascii="Times New Roman" w:hAnsi="Times New Roman" w:cs="Times New Roman"/>
          <w:sz w:val="20"/>
          <w:szCs w:val="20"/>
        </w:rPr>
        <w:t>,unecopieparaphéedesoffresdessoumissionnaires</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25.7. </w:t>
      </w:r>
      <w:proofErr w:type="spellStart"/>
      <w:r w:rsidRPr="0060393F">
        <w:rPr>
          <w:rFonts w:ascii="Times New Roman" w:hAnsi="Times New Roman" w:cs="Times New Roman"/>
          <w:sz w:val="20"/>
          <w:szCs w:val="20"/>
        </w:rPr>
        <w:t>Encasderecours</w:t>
      </w:r>
      <w:proofErr w:type="gramStart"/>
      <w:r w:rsidRPr="0060393F">
        <w:rPr>
          <w:rFonts w:ascii="Times New Roman" w:hAnsi="Times New Roman" w:cs="Times New Roman"/>
          <w:sz w:val="20"/>
          <w:szCs w:val="20"/>
        </w:rPr>
        <w:t>,telqueprévuparleCode</w:t>
      </w:r>
      <w:proofErr w:type="spellEnd"/>
      <w:proofErr w:type="gramEnd"/>
      <w:r w:rsidRPr="0060393F">
        <w:rPr>
          <w:rFonts w:ascii="Times New Roman" w:hAnsi="Times New Roman" w:cs="Times New Roman"/>
          <w:sz w:val="20"/>
          <w:szCs w:val="20"/>
        </w:rPr>
        <w:t xml:space="preserve"> des Marchés Publics, il doit être adressé au Ministre Délégué à la Présidence chargée des Marchés Publics avec </w:t>
      </w:r>
      <w:proofErr w:type="spellStart"/>
      <w:r w:rsidRPr="0060393F">
        <w:rPr>
          <w:rFonts w:ascii="Times New Roman" w:hAnsi="Times New Roman" w:cs="Times New Roman"/>
          <w:sz w:val="20"/>
          <w:szCs w:val="20"/>
        </w:rPr>
        <w:t>copiesàl’organismechargédelarégulationdesMarchésPublicset</w:t>
      </w:r>
      <w:proofErr w:type="spellEnd"/>
      <w:r w:rsidRPr="0060393F">
        <w:rPr>
          <w:rFonts w:ascii="Times New Roman" w:hAnsi="Times New Roman" w:cs="Times New Roman"/>
          <w:sz w:val="20"/>
          <w:szCs w:val="20"/>
        </w:rPr>
        <w:t xml:space="preserve"> au Chef de structure auprès de laquelle est placée la commission concernée.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Ildoitparvenirdansundélaimaximumdetrois</w:t>
      </w:r>
      <w:proofErr w:type="spellEnd"/>
      <w:r w:rsidRPr="0060393F">
        <w:rPr>
          <w:rFonts w:ascii="Times New Roman" w:hAnsi="Times New Roman" w:cs="Times New Roman"/>
          <w:sz w:val="20"/>
          <w:szCs w:val="20"/>
        </w:rPr>
        <w:t>(03) jours ouvrables après l’ouverture des plis, sous la formed’unelettreàlaquelleestobligatoirementjointunfeuilletdelafichederecoursdûmentsignéeparlerequérantet, éventuellement</w:t>
      </w:r>
      <w:proofErr w:type="gramStart"/>
      <w:r w:rsidRPr="0060393F">
        <w:rPr>
          <w:rFonts w:ascii="Times New Roman" w:hAnsi="Times New Roman" w:cs="Times New Roman"/>
          <w:sz w:val="20"/>
          <w:szCs w:val="20"/>
        </w:rPr>
        <w:t>,parlePrésidentdelaCommissiondePassationdesmarchés</w:t>
      </w:r>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lefeuilletquiluiaétéremis</w:t>
      </w:r>
      <w:proofErr w:type="gramStart"/>
      <w:r w:rsidRPr="0060393F">
        <w:rPr>
          <w:rFonts w:ascii="Times New Roman" w:hAnsi="Times New Roman" w:cs="Times New Roman"/>
          <w:sz w:val="20"/>
          <w:szCs w:val="20"/>
        </w:rPr>
        <w:t>,assortidescommentairesoudesobservationsyafférents</w:t>
      </w:r>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Article26:</w:t>
      </w:r>
      <w:proofErr w:type="spellStart"/>
      <w:r w:rsidRPr="0060393F">
        <w:rPr>
          <w:rFonts w:ascii="Times New Roman" w:hAnsi="Times New Roman" w:cs="Times New Roman"/>
          <w:b/>
          <w:bCs/>
          <w:w w:val="98"/>
          <w:sz w:val="20"/>
          <w:szCs w:val="20"/>
        </w:rPr>
        <w:t>Caractèreconfidentieldelaprocédure</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26.3</w:t>
      </w:r>
      <w:proofErr w:type="gramStart"/>
      <w:r w:rsidRPr="0060393F">
        <w:rPr>
          <w:rFonts w:ascii="Times New Roman" w:hAnsi="Times New Roman" w:cs="Times New Roman"/>
          <w:sz w:val="20"/>
          <w:szCs w:val="20"/>
        </w:rPr>
        <w:t>.Nonobstantlesdispositionsdel’alinéa26.2</w:t>
      </w:r>
      <w:proofErr w:type="gramEnd"/>
      <w:r w:rsidRPr="0060393F">
        <w:rPr>
          <w:rFonts w:ascii="Times New Roman" w:hAnsi="Times New Roman" w:cs="Times New Roman"/>
          <w:sz w:val="20"/>
          <w:szCs w:val="20"/>
        </w:rPr>
        <w:t xml:space="preserve">, entre l’ouverture des plis et l’attribution du </w:t>
      </w:r>
      <w:proofErr w:type="spellStart"/>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souhaite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entrer en contact avec l’Autorité Contractante </w:t>
      </w:r>
      <w:proofErr w:type="spellStart"/>
      <w:r w:rsidRPr="0060393F">
        <w:rPr>
          <w:rFonts w:ascii="Times New Roman" w:hAnsi="Times New Roman" w:cs="Times New Roman"/>
          <w:sz w:val="20"/>
          <w:szCs w:val="20"/>
        </w:rPr>
        <w:t>pourdesmotifsayanttraitàsonoffre,ildevralefaireparécrit</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Article27: Eclaircissements sur les offres et </w:t>
      </w:r>
      <w:proofErr w:type="spellStart"/>
      <w:r w:rsidRPr="0060393F">
        <w:rPr>
          <w:rFonts w:ascii="Times New Roman" w:hAnsi="Times New Roman" w:cs="Times New Roman"/>
          <w:b/>
          <w:bCs/>
          <w:sz w:val="20"/>
          <w:szCs w:val="20"/>
        </w:rPr>
        <w:t>contactsavecl’Autorité</w:t>
      </w:r>
      <w:proofErr w:type="spellEnd"/>
      <w:r w:rsidRPr="0060393F">
        <w:rPr>
          <w:rFonts w:ascii="Times New Roman" w:hAnsi="Times New Roman" w:cs="Times New Roman"/>
          <w:b/>
          <w:bCs/>
          <w:sz w:val="20"/>
          <w:szCs w:val="20"/>
        </w:rPr>
        <w:t xml:space="preserve"> Contractante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27.1. </w:t>
      </w:r>
      <w:proofErr w:type="spellStart"/>
      <w:r w:rsidRPr="0060393F">
        <w:rPr>
          <w:rFonts w:ascii="Times New Roman" w:hAnsi="Times New Roman" w:cs="Times New Roman"/>
          <w:sz w:val="20"/>
          <w:szCs w:val="20"/>
        </w:rPr>
        <w:t>Pourfaciliterl’examen</w:t>
      </w:r>
      <w:proofErr w:type="gramStart"/>
      <w:r w:rsidRPr="0060393F">
        <w:rPr>
          <w:rFonts w:ascii="Times New Roman" w:hAnsi="Times New Roman" w:cs="Times New Roman"/>
          <w:sz w:val="20"/>
          <w:szCs w:val="20"/>
        </w:rPr>
        <w:t>,l’évaluationetlaco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proofErr w:type="spellStart"/>
      <w:r w:rsidRPr="0060393F">
        <w:rPr>
          <w:rFonts w:ascii="Times New Roman" w:hAnsi="Times New Roman" w:cs="Times New Roman"/>
          <w:sz w:val="20"/>
          <w:szCs w:val="20"/>
        </w:rPr>
        <w:t>CommissiondePassationdesMarchéspeut</w:t>
      </w:r>
      <w:proofErr w:type="spellEnd"/>
      <w:r w:rsidRPr="0060393F">
        <w:rPr>
          <w:rFonts w:ascii="Times New Roman" w:hAnsi="Times New Roman" w:cs="Times New Roman"/>
          <w:sz w:val="20"/>
          <w:szCs w:val="20"/>
        </w:rPr>
        <w: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 xml:space="preserve">ledésire,demanderàtoutsoumissionnairededonnerdeséclaircissementssurson offre. La demande d’éclaircissements et la réponse qui lui est apportée sont formulées </w:t>
      </w:r>
      <w:proofErr w:type="spellStart"/>
      <w:r w:rsidRPr="0060393F">
        <w:rPr>
          <w:rFonts w:ascii="Times New Roman" w:hAnsi="Times New Roman" w:cs="Times New Roman"/>
          <w:sz w:val="20"/>
          <w:szCs w:val="20"/>
        </w:rPr>
        <w:t>parécrit</w:t>
      </w:r>
      <w:proofErr w:type="gramStart"/>
      <w:r w:rsidRPr="0060393F">
        <w:rPr>
          <w:rFonts w:ascii="Times New Roman" w:hAnsi="Times New Roman" w:cs="Times New Roman"/>
          <w:sz w:val="20"/>
          <w:szCs w:val="20"/>
        </w:rPr>
        <w:t>,maisaucunchangementdumontant</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u</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proofErr w:type="spellStart"/>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n’est</w:t>
      </w:r>
      <w:r w:rsidRPr="0060393F">
        <w:rPr>
          <w:rFonts w:ascii="Times New Roman" w:hAnsi="Times New Roman" w:cs="Times New Roman"/>
          <w:sz w:val="20"/>
          <w:szCs w:val="20"/>
        </w:rPr>
        <w:t>recherché</w:t>
      </w:r>
      <w:proofErr w:type="spellEnd"/>
      <w:r w:rsidRPr="0060393F">
        <w:rPr>
          <w:rFonts w:ascii="Times New Roman" w:hAnsi="Times New Roman" w:cs="Times New Roman"/>
          <w:sz w:val="20"/>
          <w:szCs w:val="20"/>
        </w:rPr>
        <w:t xml:space="preserve">, offert ou autorisé, sauf si c’est nécessaire pour confirmer la correction d’erreurs de calcul découvertes par la sous- </w:t>
      </w:r>
      <w:proofErr w:type="spellStart"/>
      <w:r w:rsidRPr="0060393F">
        <w:rPr>
          <w:rFonts w:ascii="Times New Roman" w:hAnsi="Times New Roman" w:cs="Times New Roman"/>
          <w:sz w:val="20"/>
          <w:szCs w:val="20"/>
        </w:rPr>
        <w:t>commissiond’analyselorsdel’évaluationdes</w:t>
      </w:r>
      <w:proofErr w:type="spellEnd"/>
      <w:r w:rsidRPr="0060393F">
        <w:rPr>
          <w:rFonts w:ascii="Times New Roman" w:hAnsi="Times New Roman" w:cs="Times New Roman"/>
          <w:sz w:val="20"/>
          <w:szCs w:val="20"/>
        </w:rPr>
        <w:t xml:space="preserve"> soumissions conformément aux dispositions </w:t>
      </w:r>
      <w:proofErr w:type="spellStart"/>
      <w:r w:rsidRPr="0060393F">
        <w:rPr>
          <w:rFonts w:ascii="Times New Roman" w:hAnsi="Times New Roman" w:cs="Times New Roman"/>
          <w:sz w:val="20"/>
          <w:szCs w:val="20"/>
        </w:rPr>
        <w:t>del’Article</w:t>
      </w:r>
      <w:proofErr w:type="spellEnd"/>
      <w:r w:rsidRPr="0060393F">
        <w:rPr>
          <w:rFonts w:ascii="Times New Roman" w:hAnsi="Times New Roman" w:cs="Times New Roman"/>
          <w:spacing w:val="6"/>
          <w:sz w:val="20"/>
          <w:szCs w:val="20"/>
        </w:rPr>
        <w:t xml:space="preserve"> 30 </w:t>
      </w:r>
      <w:proofErr w:type="spellStart"/>
      <w:r w:rsidRPr="0060393F">
        <w:rPr>
          <w:rFonts w:ascii="Times New Roman" w:hAnsi="Times New Roman" w:cs="Times New Roman"/>
          <w:sz w:val="20"/>
          <w:szCs w:val="20"/>
        </w:rPr>
        <w:t>duRGAO</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27.2. Sous réserve des dispositions de l’alinéa 1 </w:t>
      </w:r>
      <w:proofErr w:type="spellStart"/>
      <w:r w:rsidRPr="0060393F">
        <w:rPr>
          <w:rFonts w:ascii="Times New Roman" w:hAnsi="Times New Roman" w:cs="Times New Roman"/>
          <w:sz w:val="20"/>
          <w:szCs w:val="20"/>
        </w:rPr>
        <w:t>susvisé</w:t>
      </w:r>
      <w:proofErr w:type="gramStart"/>
      <w:r w:rsidRPr="0060393F">
        <w:rPr>
          <w:rFonts w:ascii="Times New Roman" w:hAnsi="Times New Roman" w:cs="Times New Roman"/>
          <w:sz w:val="20"/>
          <w:szCs w:val="20"/>
        </w:rPr>
        <w:t>,lessoumissionnairesnecontacteront</w:t>
      </w:r>
      <w:proofErr w:type="spellEnd"/>
      <w:proofErr w:type="gramEnd"/>
      <w:r w:rsidRPr="0060393F">
        <w:rPr>
          <w:rFonts w:ascii="Times New Roman" w:hAnsi="Times New Roman" w:cs="Times New Roman"/>
          <w:sz w:val="20"/>
          <w:szCs w:val="20"/>
        </w:rPr>
        <w:t xml:space="preserve"> pas les membres de la Commission des </w:t>
      </w:r>
      <w:proofErr w:type="spellStart"/>
      <w:r w:rsidRPr="0060393F">
        <w:rPr>
          <w:rFonts w:ascii="Times New Roman" w:hAnsi="Times New Roman" w:cs="Times New Roman"/>
          <w:sz w:val="20"/>
          <w:szCs w:val="20"/>
        </w:rPr>
        <w:t>marchésetdelasous</w:t>
      </w:r>
      <w:proofErr w:type="spellEnd"/>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commissionpourdes</w:t>
      </w:r>
      <w:proofErr w:type="spellEnd"/>
      <w:r w:rsidRPr="0060393F">
        <w:rPr>
          <w:rFonts w:ascii="Times New Roman" w:hAnsi="Times New Roman" w:cs="Times New Roman"/>
          <w:sz w:val="20"/>
          <w:szCs w:val="20"/>
        </w:rPr>
        <w:t xml:space="preserve"> questions ayant trait à leurs offres, entre l’</w:t>
      </w:r>
      <w:proofErr w:type="spellStart"/>
      <w:r w:rsidRPr="0060393F">
        <w:rPr>
          <w:rFonts w:ascii="Times New Roman" w:hAnsi="Times New Roman" w:cs="Times New Roman"/>
          <w:sz w:val="20"/>
          <w:szCs w:val="20"/>
        </w:rPr>
        <w:t>ouverturedesplisetl’attributiondumarché</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lastRenderedPageBreak/>
        <w:t>Article28: Détermination de la conformité des 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28.1. La Sous-commission d’analyse procèdera à </w:t>
      </w:r>
      <w:proofErr w:type="spellStart"/>
      <w:r w:rsidRPr="0060393F">
        <w:rPr>
          <w:rFonts w:ascii="Times New Roman" w:hAnsi="Times New Roman" w:cs="Times New Roman"/>
          <w:sz w:val="20"/>
          <w:szCs w:val="20"/>
        </w:rPr>
        <w:t>unexamendétaillédesoffrespourdéterminer</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i</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 xml:space="preserve">exigées ont été fournies, si les documents ont </w:t>
      </w:r>
      <w:proofErr w:type="spellStart"/>
      <w:r w:rsidRPr="0060393F">
        <w:rPr>
          <w:rFonts w:ascii="Times New Roman" w:hAnsi="Times New Roman" w:cs="Times New Roman"/>
          <w:sz w:val="20"/>
          <w:szCs w:val="20"/>
        </w:rPr>
        <w:t>étécorrectementsignés</w:t>
      </w:r>
      <w:proofErr w:type="gramStart"/>
      <w:r w:rsidRPr="0060393F">
        <w:rPr>
          <w:rFonts w:ascii="Times New Roman" w:hAnsi="Times New Roman" w:cs="Times New Roman"/>
          <w:sz w:val="20"/>
          <w:szCs w:val="20"/>
        </w:rPr>
        <w:t>,etsilesoffressont</w:t>
      </w:r>
      <w:proofErr w:type="spellEnd"/>
      <w:proofErr w:type="gram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unefaçongénéraleenbonordre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28.2. </w:t>
      </w:r>
      <w:proofErr w:type="spellStart"/>
      <w:r w:rsidRPr="0060393F">
        <w:rPr>
          <w:rFonts w:ascii="Times New Roman" w:hAnsi="Times New Roman" w:cs="Times New Roman"/>
          <w:sz w:val="20"/>
          <w:szCs w:val="20"/>
        </w:rPr>
        <w:t>LaSous-commissiond’analysedéterminerasi</w:t>
      </w:r>
      <w:proofErr w:type="spellEnd"/>
      <w:r w:rsidRPr="0060393F">
        <w:rPr>
          <w:rFonts w:ascii="Times New Roman" w:hAnsi="Times New Roman" w:cs="Times New Roman"/>
          <w:sz w:val="20"/>
          <w:szCs w:val="20"/>
        </w:rPr>
        <w:t xml:space="preserve"> l’</w:t>
      </w:r>
      <w:proofErr w:type="spellStart"/>
      <w:r w:rsidRPr="0060393F">
        <w:rPr>
          <w:rFonts w:ascii="Times New Roman" w:hAnsi="Times New Roman" w:cs="Times New Roman"/>
          <w:sz w:val="20"/>
          <w:szCs w:val="20"/>
        </w:rPr>
        <w:t>offreestconformepourl’essentielauxdispositions</w:t>
      </w:r>
      <w:proofErr w:type="spellEnd"/>
      <w:r w:rsidRPr="0060393F">
        <w:rPr>
          <w:rFonts w:ascii="Times New Roman" w:hAnsi="Times New Roman" w:cs="Times New Roman"/>
          <w:sz w:val="20"/>
          <w:szCs w:val="20"/>
        </w:rPr>
        <w:t xml:space="preserve"> du Dossier d’Appel d’Offres en se basantsursoncontenusansavoirrecoursàdesélémentsdepreuveextrinsèques.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 xml:space="preserve">Dossier d’Appel d’Offres est une offre qui respecte tous les termes, conditions, et spécifications du Dossier d’Appel d’Offres, sans </w:t>
      </w:r>
      <w:proofErr w:type="spellStart"/>
      <w:r w:rsidRPr="0060393F">
        <w:rPr>
          <w:rFonts w:ascii="Times New Roman" w:hAnsi="Times New Roman" w:cs="Times New Roman"/>
          <w:sz w:val="20"/>
          <w:szCs w:val="20"/>
        </w:rPr>
        <w:t>divergenceniréserveimportante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Unedivergenceouréserveimportanteestcellequi</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 Affecte sensiblement l’étendue, la qualité ou la </w:t>
      </w:r>
      <w:proofErr w:type="spellStart"/>
      <w:r w:rsidRPr="0060393F">
        <w:rPr>
          <w:rFonts w:ascii="Times New Roman" w:hAnsi="Times New Roman" w:cs="Times New Roman"/>
          <w:sz w:val="20"/>
          <w:szCs w:val="20"/>
        </w:rPr>
        <w:t>réalisationdesTravaux</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ii. Limite sensiblement, en contradiction avec le Dossier d’Appel d’Offres, les droits de l’Autorité </w:t>
      </w:r>
      <w:proofErr w:type="spellStart"/>
      <w:r w:rsidRPr="0060393F">
        <w:rPr>
          <w:rFonts w:ascii="Times New Roman" w:hAnsi="Times New Roman" w:cs="Times New Roman"/>
          <w:sz w:val="20"/>
          <w:szCs w:val="20"/>
        </w:rPr>
        <w:t>ContractanteousesobligationsautitreduMarché</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iii.Esttellequesacorrectionaffecteraitinjustement</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a</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w:t>
      </w:r>
      <w:proofErr w:type="spellStart"/>
      <w:r w:rsidRPr="0060393F">
        <w:rPr>
          <w:rFonts w:ascii="Times New Roman" w:hAnsi="Times New Roman" w:cs="Times New Roman"/>
          <w:sz w:val="20"/>
          <w:szCs w:val="20"/>
        </w:rPr>
        <w:t>essentielauDossierd’Appeld’Offres</w:t>
      </w:r>
      <w:proofErr w:type="spellEnd"/>
      <w:r w:rsidRPr="0060393F">
        <w:rPr>
          <w:rFonts w:ascii="Times New Roman" w:hAnsi="Times New Roman" w:cs="Times New Roman"/>
          <w:sz w:val="20"/>
          <w:szCs w:val="20"/>
        </w:rPr>
        <w:t>.</w:t>
      </w:r>
    </w:p>
    <w:p w:rsidR="00012664" w:rsidRPr="0060393F" w:rsidRDefault="00012664" w:rsidP="00012664">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pour l’essentiel</w:t>
      </w:r>
      <w:proofErr w:type="gramStart"/>
      <w:r w:rsidRPr="0060393F">
        <w:rPr>
          <w:rFonts w:ascii="Times New Roman" w:hAnsi="Times New Roman" w:cs="Times New Roman"/>
          <w:sz w:val="20"/>
          <w:szCs w:val="20"/>
        </w:rPr>
        <w:t>,</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la</w:t>
      </w:r>
      <w:r w:rsidRPr="0060393F">
        <w:rPr>
          <w:rFonts w:ascii="Times New Roman" w:hAnsi="Times New Roman" w:cs="Times New Roman"/>
          <w:sz w:val="20"/>
          <w:szCs w:val="20"/>
        </w:rPr>
        <w:t>CommissiondesMarchésCompétenteetnepourraêtreparlasuiterendueconforme</w:t>
      </w:r>
      <w:proofErr w:type="gramEnd"/>
      <w:r w:rsidRPr="0060393F">
        <w:rPr>
          <w:rFonts w:ascii="Times New Roman" w:hAnsi="Times New Roman" w:cs="Times New Roman"/>
          <w:sz w:val="20"/>
          <w:szCs w:val="20"/>
        </w:rPr>
        <w:t>.</w:t>
      </w:r>
    </w:p>
    <w:p w:rsidR="00012664" w:rsidRPr="0060393F" w:rsidRDefault="00012664" w:rsidP="00012664">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 xml:space="preserve">L’Autorité </w:t>
      </w:r>
      <w:proofErr w:type="spellStart"/>
      <w:r w:rsidRPr="0060393F">
        <w:rPr>
          <w:rFonts w:ascii="Times New Roman" w:hAnsi="Times New Roman" w:cs="Times New Roman"/>
          <w:spacing w:val="3"/>
          <w:sz w:val="20"/>
          <w:szCs w:val="20"/>
        </w:rPr>
        <w:t>Contractantes</w:t>
      </w:r>
      <w:r w:rsidRPr="0060393F">
        <w:rPr>
          <w:rFonts w:ascii="Times New Roman" w:hAnsi="Times New Roman" w:cs="Times New Roman"/>
          <w:sz w:val="20"/>
          <w:szCs w:val="20"/>
        </w:rPr>
        <w:t>e</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w:t>
      </w:r>
      <w:proofErr w:type="gramStart"/>
      <w:r w:rsidRPr="0060393F">
        <w:rPr>
          <w:rFonts w:ascii="Times New Roman" w:hAnsi="Times New Roman" w:cs="Times New Roman"/>
          <w:sz w:val="20"/>
          <w:szCs w:val="20"/>
        </w:rPr>
        <w:t>,variantesetautresfacteursquidépassentlesexigencesduDossierd’Appel</w:t>
      </w:r>
      <w:proofErr w:type="gramEnd"/>
      <w:r w:rsidRPr="0060393F">
        <w:rPr>
          <w:rFonts w:ascii="Times New Roman" w:hAnsi="Times New Roman" w:cs="Times New Roman"/>
          <w:sz w:val="20"/>
          <w:szCs w:val="20"/>
        </w:rPr>
        <w:t xml:space="preserve"> d’Offres ne doivent pas être pris en compte </w:t>
      </w:r>
      <w:proofErr w:type="spellStart"/>
      <w:r w:rsidRPr="0060393F">
        <w:rPr>
          <w:rFonts w:ascii="Times New Roman" w:hAnsi="Times New Roman" w:cs="Times New Roman"/>
          <w:sz w:val="20"/>
          <w:szCs w:val="20"/>
        </w:rPr>
        <w:t>lorsdel’évaluationdesoffres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Article29:</w:t>
      </w:r>
      <w:proofErr w:type="spellStart"/>
      <w:r w:rsidRPr="0060393F">
        <w:rPr>
          <w:rFonts w:ascii="Times New Roman" w:hAnsi="Times New Roman" w:cs="Times New Roman"/>
          <w:b/>
          <w:bCs/>
          <w:sz w:val="20"/>
          <w:szCs w:val="20"/>
        </w:rPr>
        <w:t>Qualificationdusoumissionnaire</w:t>
      </w:r>
      <w:proofErr w:type="spellEnd"/>
    </w:p>
    <w:p w:rsidR="00012664" w:rsidRPr="0060393F" w:rsidRDefault="00012664" w:rsidP="00012664">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Soumissionnaire</w:t>
      </w:r>
      <w:proofErr w:type="spellEnd"/>
      <w:r w:rsidRPr="0060393F">
        <w:rPr>
          <w:rFonts w:ascii="Times New Roman" w:hAnsi="Times New Roman" w:cs="Times New Roman"/>
          <w:sz w:val="20"/>
          <w:szCs w:val="20"/>
        </w:rPr>
        <w:t xml:space="preserve"> retenu pour avoir soumis l’offre substantiellementconformeauxdispositionsdudossierd’appeld’offres</w:t>
      </w:r>
      <w:proofErr w:type="gramStart"/>
      <w:r w:rsidRPr="0060393F">
        <w:rPr>
          <w:rFonts w:ascii="Times New Roman" w:hAnsi="Times New Roman" w:cs="Times New Roman"/>
          <w:sz w:val="20"/>
          <w:szCs w:val="20"/>
        </w:rPr>
        <w:t>,satisfaitauxcritèresdequalificationstipulésàl’article6duRPAO.Ilestessentiel</w:t>
      </w:r>
      <w:proofErr w:type="gramEnd"/>
      <w:r w:rsidRPr="0060393F">
        <w:rPr>
          <w:rFonts w:ascii="Times New Roman" w:hAnsi="Times New Roman" w:cs="Times New Roman"/>
          <w:sz w:val="20"/>
          <w:szCs w:val="20"/>
        </w:rPr>
        <w:t xml:space="preserve"> d’éviter tout arbitraire dans la détermination de la qualification.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Article30:</w:t>
      </w:r>
      <w:proofErr w:type="spellStart"/>
      <w:r w:rsidRPr="0060393F">
        <w:rPr>
          <w:rFonts w:ascii="Times New Roman" w:hAnsi="Times New Roman" w:cs="Times New Roman"/>
          <w:b/>
          <w:bCs/>
          <w:sz w:val="20"/>
          <w:szCs w:val="20"/>
        </w:rPr>
        <w:t>Correctiondeserreurs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30.1. La Sous-commission d’analyse vérifiera les offres reconnues conformes pour l’essentiel au Dossier d’Appel d’Offres pour en rectifier les erreurs de calcul éventuelles. La sous- </w:t>
      </w:r>
      <w:proofErr w:type="spellStart"/>
      <w:r w:rsidRPr="0060393F">
        <w:rPr>
          <w:rFonts w:ascii="Times New Roman" w:hAnsi="Times New Roman" w:cs="Times New Roman"/>
          <w:sz w:val="20"/>
          <w:szCs w:val="20"/>
        </w:rPr>
        <w:t>commissiond’analysecorrigeraleserreursdelafaçonsuivante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S’il y a contradiction entre le prix unitaire et le prixtotalobtenuenmultipliantleprixunitaireparlesquantités</w:t>
      </w:r>
      <w:proofErr w:type="gramStart"/>
      <w:r w:rsidRPr="0060393F">
        <w:rPr>
          <w:rFonts w:ascii="Times New Roman" w:hAnsi="Times New Roman" w:cs="Times New Roman"/>
          <w:sz w:val="20"/>
          <w:szCs w:val="20"/>
        </w:rPr>
        <w:t>,leprixunitaireferafoietleprixtotalseracorrigé,àmoinsque,del’avisdelaSous</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commissiond’analyse,lavirguledesdécimales</w:t>
      </w:r>
      <w:proofErr w:type="spellEnd"/>
      <w:r w:rsidRPr="0060393F">
        <w:rPr>
          <w:rFonts w:ascii="Times New Roman" w:hAnsi="Times New Roman" w:cs="Times New Roman"/>
          <w:sz w:val="20"/>
          <w:szCs w:val="20"/>
        </w:rPr>
        <w:t xml:space="preserve"> du prix unitaire soit manifestement mal placée, auquel cas le prix total indiqué prévaudra et le </w:t>
      </w:r>
      <w:proofErr w:type="spellStart"/>
      <w:r w:rsidRPr="0060393F">
        <w:rPr>
          <w:rFonts w:ascii="Times New Roman" w:hAnsi="Times New Roman" w:cs="Times New Roman"/>
          <w:sz w:val="20"/>
          <w:szCs w:val="20"/>
        </w:rPr>
        <w:t>prixunitaireseracorrigé</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dessoustotauxn’estpasexact</w:t>
      </w:r>
      <w:proofErr w:type="gramStart"/>
      <w:r w:rsidRPr="0060393F">
        <w:rPr>
          <w:rFonts w:ascii="Times New Roman" w:hAnsi="Times New Roman" w:cs="Times New Roman"/>
          <w:sz w:val="20"/>
          <w:szCs w:val="20"/>
        </w:rPr>
        <w:t>,lessoustotauxferontfoietletotalseracorrigé</w:t>
      </w:r>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S’ilyacontradictionentreleprixindiquéenlettresetenchiffres</w:t>
      </w:r>
      <w:proofErr w:type="gramStart"/>
      <w:r w:rsidRPr="0060393F">
        <w:rPr>
          <w:rFonts w:ascii="Times New Roman" w:hAnsi="Times New Roman" w:cs="Times New Roman"/>
          <w:sz w:val="20"/>
          <w:szCs w:val="20"/>
        </w:rPr>
        <w:t>,lemontantenlettresferafoi,à</w:t>
      </w:r>
      <w:proofErr w:type="gramEnd"/>
      <w:r w:rsidRPr="0060393F">
        <w:rPr>
          <w:rFonts w:ascii="Times New Roman" w:hAnsi="Times New Roman" w:cs="Times New Roman"/>
          <w:sz w:val="20"/>
          <w:szCs w:val="20"/>
        </w:rPr>
        <w:t xml:space="preserve"> moinsquecemontantsoitliéàuneerreurarithmétiqueconfirméeparlesous-détailduditprix, auquelcaslemontantenchiffresprévaudrasousréservedesalinéas(a)et(b)ci-dessus.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30.2. </w:t>
      </w:r>
      <w:proofErr w:type="spellStart"/>
      <w:r w:rsidRPr="0060393F">
        <w:rPr>
          <w:rFonts w:ascii="Times New Roman" w:hAnsi="Times New Roman" w:cs="Times New Roman"/>
          <w:sz w:val="20"/>
          <w:szCs w:val="20"/>
        </w:rPr>
        <w:t>LemontantfigurantdanslaSoumissionsera</w:t>
      </w:r>
      <w:proofErr w:type="spellEnd"/>
      <w:r w:rsidRPr="0060393F">
        <w:rPr>
          <w:rFonts w:ascii="Times New Roman" w:hAnsi="Times New Roman" w:cs="Times New Roman"/>
          <w:sz w:val="20"/>
          <w:szCs w:val="20"/>
        </w:rPr>
        <w:t xml:space="preserve"> corrigé par la Sous-commission d’analyse, conformément à la procédure de correction d’</w:t>
      </w:r>
      <w:proofErr w:type="spellStart"/>
      <w:r w:rsidRPr="0060393F">
        <w:rPr>
          <w:rFonts w:ascii="Times New Roman" w:hAnsi="Times New Roman" w:cs="Times New Roman"/>
          <w:sz w:val="20"/>
          <w:szCs w:val="20"/>
        </w:rPr>
        <w:t>erreurssusmentionnéeet</w:t>
      </w:r>
      <w:proofErr w:type="gramStart"/>
      <w:r w:rsidRPr="0060393F">
        <w:rPr>
          <w:rFonts w:ascii="Times New Roman" w:hAnsi="Times New Roman" w:cs="Times New Roman"/>
          <w:sz w:val="20"/>
          <w:szCs w:val="20"/>
        </w:rPr>
        <w:t>,aveclaconfirmation</w:t>
      </w:r>
      <w:proofErr w:type="spellEnd"/>
      <w:proofErr w:type="gramEnd"/>
      <w:r w:rsidRPr="0060393F">
        <w:rPr>
          <w:rFonts w:ascii="Times New Roman" w:hAnsi="Times New Roman" w:cs="Times New Roman"/>
          <w:sz w:val="20"/>
          <w:szCs w:val="20"/>
        </w:rPr>
        <w:t xml:space="preserve"> du Soumissionnaire, ledit montant sera </w:t>
      </w:r>
      <w:proofErr w:type="spellStart"/>
      <w:r w:rsidRPr="0060393F">
        <w:rPr>
          <w:rFonts w:ascii="Times New Roman" w:hAnsi="Times New Roman" w:cs="Times New Roman"/>
          <w:sz w:val="20"/>
          <w:szCs w:val="20"/>
        </w:rPr>
        <w:t>réputél’engager</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 n’accepte pas les correctionsapportées</w:t>
      </w:r>
      <w:proofErr w:type="gramStart"/>
      <w:r w:rsidRPr="0060393F">
        <w:rPr>
          <w:rFonts w:ascii="Times New Roman" w:hAnsi="Times New Roman" w:cs="Times New Roman"/>
          <w:sz w:val="20"/>
          <w:szCs w:val="20"/>
        </w:rPr>
        <w:t>,sonoffreseraécartéeetsagarantiepourraêtresaisie</w:t>
      </w:r>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Article31:</w:t>
      </w:r>
      <w:proofErr w:type="spellStart"/>
      <w:r w:rsidRPr="0060393F">
        <w:rPr>
          <w:rFonts w:ascii="Times New Roman" w:hAnsi="Times New Roman" w:cs="Times New Roman"/>
          <w:b/>
          <w:bCs/>
          <w:sz w:val="20"/>
          <w:szCs w:val="20"/>
        </w:rPr>
        <w:t>Conversionenuneseulemonnaie</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31.1. Pour faciliter l’évaluation et la comparaison des offres, la sous-commission d’analyse convertira les prix des offres exprimés dans les diverses monnaies dans lesquelles le </w:t>
      </w:r>
      <w:proofErr w:type="spellStart"/>
      <w:r w:rsidRPr="0060393F">
        <w:rPr>
          <w:rFonts w:ascii="Times New Roman" w:hAnsi="Times New Roman" w:cs="Times New Roman"/>
          <w:sz w:val="20"/>
          <w:szCs w:val="20"/>
        </w:rPr>
        <w:t>montantdel’offreestpayableenfrancsCFA</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w:t>
      </w:r>
      <w:proofErr w:type="spellStart"/>
      <w:r w:rsidRPr="0060393F">
        <w:rPr>
          <w:rFonts w:ascii="Times New Roman" w:hAnsi="Times New Roman" w:cs="Times New Roman"/>
          <w:sz w:val="20"/>
          <w:szCs w:val="20"/>
        </w:rPr>
        <w:t>AfriqueCentrale</w:t>
      </w:r>
      <w:proofErr w:type="spellEnd"/>
      <w:r w:rsidRPr="0060393F">
        <w:rPr>
          <w:rFonts w:ascii="Times New Roman" w:hAnsi="Times New Roman" w:cs="Times New Roman"/>
          <w:sz w:val="20"/>
          <w:szCs w:val="20"/>
        </w:rPr>
        <w:t>(BEAC)</w:t>
      </w: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danslesconditionsdéfiniesparleRPAO</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Article32: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proofErr w:type="spellStart"/>
      <w:r w:rsidRPr="0060393F">
        <w:rPr>
          <w:rFonts w:ascii="Times New Roman" w:hAnsi="Times New Roman" w:cs="Times New Roman"/>
          <w:b/>
          <w:bCs/>
          <w:sz w:val="20"/>
          <w:szCs w:val="20"/>
        </w:rPr>
        <w:t>offresauplanfinancier</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32.1. </w:t>
      </w:r>
      <w:proofErr w:type="spellStart"/>
      <w:r w:rsidRPr="0060393F">
        <w:rPr>
          <w:rFonts w:ascii="Times New Roman" w:hAnsi="Times New Roman" w:cs="Times New Roman"/>
          <w:sz w:val="20"/>
          <w:szCs w:val="20"/>
        </w:rPr>
        <w:t>Seuleslesoffresreconnuesconformes</w:t>
      </w:r>
      <w:proofErr w:type="gramStart"/>
      <w:r w:rsidRPr="0060393F">
        <w:rPr>
          <w:rFonts w:ascii="Times New Roman" w:hAnsi="Times New Roman" w:cs="Times New Roman"/>
          <w:sz w:val="20"/>
          <w:szCs w:val="20"/>
        </w:rPr>
        <w:t>,selon</w:t>
      </w:r>
      <w:proofErr w:type="spellEnd"/>
      <w:proofErr w:type="gramEnd"/>
      <w:r w:rsidRPr="0060393F">
        <w:rPr>
          <w:rFonts w:ascii="Times New Roman" w:hAnsi="Times New Roman" w:cs="Times New Roman"/>
          <w:sz w:val="20"/>
          <w:szCs w:val="20"/>
        </w:rPr>
        <w:t xml:space="preserve"> les dispositions de l’article 28 du RGAO, seront évaluées et comparées par la Sous- </w:t>
      </w:r>
      <w:proofErr w:type="spellStart"/>
      <w:r w:rsidRPr="0060393F">
        <w:rPr>
          <w:rFonts w:ascii="Times New Roman" w:hAnsi="Times New Roman" w:cs="Times New Roman"/>
          <w:sz w:val="20"/>
          <w:szCs w:val="20"/>
        </w:rPr>
        <w:t>commissiond’analyse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32.2. En évaluant les offres, la sous-commission déterminera pour chaque offre le montant évalué de l’offre en rectifiant son montant </w:t>
      </w:r>
      <w:proofErr w:type="spellStart"/>
      <w:r w:rsidRPr="0060393F">
        <w:rPr>
          <w:rFonts w:ascii="Times New Roman" w:hAnsi="Times New Roman" w:cs="Times New Roman"/>
          <w:sz w:val="20"/>
          <w:szCs w:val="20"/>
        </w:rPr>
        <w:t>commesuit</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c</w:t>
      </w:r>
      <w:proofErr w:type="gramEnd"/>
      <w:r w:rsidRPr="0060393F">
        <w:rPr>
          <w:rFonts w:ascii="Times New Roman" w:hAnsi="Times New Roman" w:cs="Times New Roman"/>
          <w:sz w:val="20"/>
          <w:szCs w:val="20"/>
        </w:rPr>
        <w:t>. En convertissant en une seule monnaie le montant résultant des rectifications (a) et (b) ci-dessus, conformément aux dispositions de l’article 31.2 du RGAO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012664" w:rsidRPr="0060393F" w:rsidRDefault="00012664" w:rsidP="00012664">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w:t>
      </w:r>
      <w:r w:rsidRPr="0060393F">
        <w:rPr>
          <w:rFonts w:ascii="Times New Roman" w:hAnsi="Times New Roman" w:cs="Times New Roman"/>
          <w:sz w:val="20"/>
          <w:szCs w:val="20"/>
        </w:rPr>
        <w:lastRenderedPageBreak/>
        <w:t>RPAO.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 xml:space="preserve">des prix figurant dans les CCAG et CCAP, appliquées durant la période d’exécution du </w:t>
      </w:r>
      <w:proofErr w:type="spellStart"/>
      <w:r w:rsidRPr="0060393F">
        <w:rPr>
          <w:rFonts w:ascii="Times New Roman" w:hAnsi="Times New Roman" w:cs="Times New Roman"/>
          <w:sz w:val="20"/>
          <w:szCs w:val="20"/>
        </w:rPr>
        <w:t>Marché</w:t>
      </w:r>
      <w:proofErr w:type="gramStart"/>
      <w:r w:rsidRPr="0060393F">
        <w:rPr>
          <w:rFonts w:ascii="Times New Roman" w:hAnsi="Times New Roman" w:cs="Times New Roman"/>
          <w:sz w:val="20"/>
          <w:szCs w:val="20"/>
        </w:rPr>
        <w:t>,neserapasprisenconsidérationlorsdel’évaluationdesoffres</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proofErr w:type="spellStart"/>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est</w:t>
      </w:r>
      <w:r w:rsidRPr="0060393F">
        <w:rPr>
          <w:rFonts w:ascii="Times New Roman" w:hAnsi="Times New Roman" w:cs="Times New Roman"/>
          <w:sz w:val="20"/>
          <w:szCs w:val="20"/>
        </w:rPr>
        <w:t>jugée</w:t>
      </w:r>
      <w:proofErr w:type="spellEnd"/>
      <w:r w:rsidRPr="0060393F">
        <w:rPr>
          <w:rFonts w:ascii="Times New Roman" w:hAnsi="Times New Roman" w:cs="Times New Roman"/>
          <w:sz w:val="20"/>
          <w:szCs w:val="20"/>
        </w:rPr>
        <w:t xml:space="preserve"> anormalement basse ou est fortement déséquilibrée par rapport à l’estimation du Maître d’Ouvrage des travaux à exécuter </w:t>
      </w:r>
      <w:proofErr w:type="spellStart"/>
      <w:r w:rsidRPr="0060393F">
        <w:rPr>
          <w:rFonts w:ascii="Times New Roman" w:hAnsi="Times New Roman" w:cs="Times New Roman"/>
          <w:sz w:val="20"/>
          <w:szCs w:val="20"/>
        </w:rPr>
        <w:t>danslecadreduMarché</w:t>
      </w:r>
      <w:proofErr w:type="gramStart"/>
      <w:r w:rsidRPr="0060393F">
        <w:rPr>
          <w:rFonts w:ascii="Times New Roman" w:hAnsi="Times New Roman" w:cs="Times New Roman"/>
          <w:sz w:val="20"/>
          <w:szCs w:val="20"/>
        </w:rPr>
        <w:t>,la</w:t>
      </w:r>
      <w:proofErr w:type="spellEnd"/>
      <w:proofErr w:type="gramEnd"/>
      <w:r w:rsidRPr="0060393F">
        <w:rPr>
          <w:rFonts w:ascii="Times New Roman" w:hAnsi="Times New Roman" w:cs="Times New Roman"/>
          <w:spacing w:val="-3"/>
          <w:sz w:val="20"/>
          <w:szCs w:val="20"/>
        </w:rPr>
        <w:t xml:space="preserve"> commission </w:t>
      </w:r>
      <w:proofErr w:type="spellStart"/>
      <w:r w:rsidRPr="0060393F">
        <w:rPr>
          <w:rFonts w:ascii="Times New Roman" w:hAnsi="Times New Roman" w:cs="Times New Roman"/>
          <w:sz w:val="20"/>
          <w:szCs w:val="20"/>
        </w:rPr>
        <w:t>peutàpartirdusous</w:t>
      </w:r>
      <w:proofErr w:type="spellEnd"/>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détaildeprix</w:t>
      </w:r>
      <w:proofErr w:type="spellEnd"/>
      <w:r w:rsidRPr="0060393F">
        <w:rPr>
          <w:rFonts w:ascii="Times New Roman" w:hAnsi="Times New Roman" w:cs="Times New Roman"/>
          <w:sz w:val="20"/>
          <w:szCs w:val="20"/>
        </w:rPr>
        <w:t xml:space="preserve"> fournis par le soumissionnaire pour n’importe quel élément, ou pour tous les éléments du Détail quantitatif et estimatif, vérifier si ces prix sont compatibles avec les méthodes de </w:t>
      </w:r>
      <w:proofErr w:type="spellStart"/>
      <w:r w:rsidRPr="0060393F">
        <w:rPr>
          <w:rFonts w:ascii="Times New Roman" w:hAnsi="Times New Roman" w:cs="Times New Roman"/>
          <w:sz w:val="20"/>
          <w:szCs w:val="20"/>
        </w:rPr>
        <w:t>constructionetlecalendrierproposé</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Aucas</w:t>
      </w:r>
      <w:proofErr w:type="spellEnd"/>
      <w:r w:rsidRPr="0060393F">
        <w:rPr>
          <w:rFonts w:ascii="Times New Roman" w:hAnsi="Times New Roman" w:cs="Times New Roman"/>
          <w:sz w:val="20"/>
          <w:szCs w:val="20"/>
        </w:rPr>
        <w:t xml:space="preserve"> où les justificatifs présentés par le soumissionnaireneluisemblentpassatisfaisants</w:t>
      </w:r>
      <w:proofErr w:type="gramStart"/>
      <w:r w:rsidRPr="0060393F">
        <w:rPr>
          <w:rFonts w:ascii="Times New Roman" w:hAnsi="Times New Roman" w:cs="Times New Roman"/>
          <w:sz w:val="20"/>
          <w:szCs w:val="20"/>
        </w:rPr>
        <w:t>,l’AutoritéContractantepeutrejeterladiteoffre</w:t>
      </w:r>
      <w:proofErr w:type="gramEnd"/>
      <w:r w:rsidRPr="0060393F">
        <w:rPr>
          <w:rFonts w:ascii="Times New Roman" w:hAnsi="Times New Roman" w:cs="Times New Roman"/>
          <w:sz w:val="20"/>
          <w:szCs w:val="20"/>
        </w:rPr>
        <w:t xml:space="preserve"> après l’avis technique de l’Agence de Régulation des Marchés Publics.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Article33: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proofErr w:type="spellStart"/>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sionnairesnationaux</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Article34:Attribution</w:t>
      </w:r>
    </w:p>
    <w:p w:rsidR="00012664" w:rsidRPr="0060393F" w:rsidRDefault="00012664" w:rsidP="00012664">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34.1. L’Autorité </w:t>
      </w:r>
      <w:proofErr w:type="spellStart"/>
      <w:r w:rsidRPr="0060393F">
        <w:rPr>
          <w:rFonts w:ascii="Times New Roman" w:hAnsi="Times New Roman" w:cs="Times New Roman"/>
          <w:sz w:val="20"/>
          <w:szCs w:val="20"/>
        </w:rPr>
        <w:t>ContractanteattribueraleMarchéau</w:t>
      </w:r>
      <w:proofErr w:type="spellEnd"/>
      <w:r w:rsidRPr="0060393F">
        <w:rPr>
          <w:rFonts w:ascii="Times New Roman" w:hAnsi="Times New Roman" w:cs="Times New Roman"/>
          <w:sz w:val="20"/>
          <w:szCs w:val="20"/>
        </w:rPr>
        <w:t xml:space="preserve"> Soumissionnaire dont l’offre a été reconnue conformepourl’essentielauDossierd’Appel</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capacités</w:t>
      </w:r>
      <w:r w:rsidRPr="0060393F">
        <w:rPr>
          <w:rFonts w:ascii="Times New Roman" w:hAnsi="Times New Roman" w:cs="Times New Roman"/>
          <w:sz w:val="20"/>
          <w:szCs w:val="20"/>
        </w:rPr>
        <w:t xml:space="preserve">techniquesetfinancièresrequisespourexécuterleMarchédefaçonsatisfaisanteetdont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a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moins-</w:t>
      </w:r>
      <w:proofErr w:type="spellStart"/>
      <w:r w:rsidRPr="0060393F">
        <w:rPr>
          <w:rFonts w:ascii="Times New Roman" w:hAnsi="Times New Roman" w:cs="Times New Roman"/>
          <w:spacing w:val="1"/>
          <w:sz w:val="20"/>
          <w:szCs w:val="20"/>
        </w:rPr>
        <w:t>disant</w:t>
      </w:r>
      <w:r w:rsidRPr="0060393F">
        <w:rPr>
          <w:rFonts w:ascii="Times New Roman" w:hAnsi="Times New Roman" w:cs="Times New Roman"/>
          <w:sz w:val="20"/>
          <w:szCs w:val="20"/>
        </w:rPr>
        <w:t>e</w:t>
      </w:r>
      <w:r w:rsidRPr="0060393F">
        <w:rPr>
          <w:rFonts w:ascii="Times New Roman" w:hAnsi="Times New Roman" w:cs="Times New Roman"/>
          <w:spacing w:val="1"/>
          <w:sz w:val="20"/>
          <w:szCs w:val="20"/>
        </w:rPr>
        <w:t>en</w:t>
      </w:r>
      <w:r w:rsidRPr="0060393F">
        <w:rPr>
          <w:rFonts w:ascii="Times New Roman" w:hAnsi="Times New Roman" w:cs="Times New Roman"/>
          <w:sz w:val="20"/>
          <w:szCs w:val="20"/>
        </w:rPr>
        <w:t>incluantlecaséchéantlesremisesproposés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moins-</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 xml:space="preserv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en </w:t>
      </w:r>
      <w:proofErr w:type="spellStart"/>
      <w:r w:rsidRPr="0060393F">
        <w:rPr>
          <w:rFonts w:ascii="Times New Roman" w:hAnsi="Times New Roman" w:cs="Times New Roman"/>
          <w:sz w:val="20"/>
          <w:szCs w:val="20"/>
        </w:rPr>
        <w:t>comptelesremisesoffertesparlessoumissionnaires</w:t>
      </w:r>
      <w:proofErr w:type="spellEnd"/>
      <w:r w:rsidRPr="0060393F">
        <w:rPr>
          <w:rFonts w:ascii="Times New Roman" w:hAnsi="Times New Roman" w:cs="Times New Roman"/>
          <w:sz w:val="20"/>
          <w:szCs w:val="20"/>
        </w:rPr>
        <w:t xml:space="preserve"> en cas d’attribution de plus d’un lot.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Article35:</w:t>
      </w:r>
      <w:proofErr w:type="spellStart"/>
      <w:r w:rsidRPr="0060393F">
        <w:rPr>
          <w:rFonts w:ascii="Times New Roman" w:hAnsi="Times New Roman" w:cs="Times New Roman"/>
          <w:b/>
          <w:bCs/>
          <w:w w:val="98"/>
          <w:sz w:val="20"/>
          <w:szCs w:val="20"/>
        </w:rPr>
        <w:t>Droitde</w:t>
      </w:r>
      <w:proofErr w:type="spellEnd"/>
      <w:r w:rsidRPr="0060393F">
        <w:rPr>
          <w:rFonts w:ascii="Times New Roman" w:hAnsi="Times New Roman" w:cs="Times New Roman"/>
          <w:b/>
          <w:bCs/>
          <w:w w:val="98"/>
          <w:sz w:val="20"/>
          <w:szCs w:val="20"/>
        </w:rPr>
        <w:t xml:space="preserve"> l’Autorité Contractantede</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tueuxoud’annuleruneprocédure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Article36:</w:t>
      </w:r>
      <w:proofErr w:type="spellStart"/>
      <w:r w:rsidRPr="0060393F">
        <w:rPr>
          <w:rFonts w:ascii="Times New Roman" w:hAnsi="Times New Roman" w:cs="Times New Roman"/>
          <w:b/>
          <w:bCs/>
          <w:w w:val="99"/>
          <w:sz w:val="20"/>
          <w:szCs w:val="20"/>
        </w:rPr>
        <w:t>Notificationdel’attributiondumarché</w:t>
      </w:r>
      <w:proofErr w:type="spellEnd"/>
      <w:r w:rsidRPr="0060393F">
        <w:rPr>
          <w:rFonts w:ascii="Times New Roman" w:hAnsi="Times New Roman" w:cs="Times New Roman"/>
          <w:b/>
          <w:bCs/>
          <w:w w:val="99"/>
          <w:sz w:val="20"/>
          <w:szCs w:val="20"/>
        </w:rPr>
        <w:t>.</w:t>
      </w:r>
    </w:p>
    <w:p w:rsidR="00012664" w:rsidRPr="0060393F" w:rsidRDefault="00012664" w:rsidP="00012664">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Avantl’expirationdudélaidevaliditédesoffresfixé</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r</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 xml:space="preserve">l’Autorité </w:t>
      </w:r>
      <w:proofErr w:type="spellStart"/>
      <w:r w:rsidRPr="0060393F">
        <w:rPr>
          <w:rFonts w:ascii="Times New Roman" w:hAnsi="Times New Roman" w:cs="Times New Roman"/>
          <w:spacing w:val="3"/>
          <w:sz w:val="20"/>
          <w:szCs w:val="20"/>
        </w:rPr>
        <w:t>Contractantenotifier</w:t>
      </w:r>
      <w:r w:rsidRPr="0060393F">
        <w:rPr>
          <w:rFonts w:ascii="Times New Roman" w:hAnsi="Times New Roman" w:cs="Times New Roman"/>
          <w:sz w:val="20"/>
          <w:szCs w:val="20"/>
        </w:rPr>
        <w:t>a</w:t>
      </w:r>
      <w:r w:rsidRPr="0060393F">
        <w:rPr>
          <w:rFonts w:ascii="Times New Roman" w:hAnsi="Times New Roman" w:cs="Times New Roman"/>
          <w:spacing w:val="3"/>
          <w:sz w:val="20"/>
          <w:szCs w:val="20"/>
        </w:rPr>
        <w:t>à</w:t>
      </w:r>
      <w:proofErr w:type="spellEnd"/>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l’attributaireduMarchépartélécopieconfirméeparlettrerecommandéeoupartoutautremoyenquesasoumissionaétéretenue.Cettelettreindiquerale</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ele Maître d’ouvrage/Maître d’ouvrage Délégué</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à</w:t>
      </w:r>
      <w:r w:rsidRPr="0060393F">
        <w:rPr>
          <w:rFonts w:ascii="Times New Roman" w:hAnsi="Times New Roman" w:cs="Times New Roman"/>
          <w:sz w:val="20"/>
          <w:szCs w:val="20"/>
        </w:rPr>
        <w:t>l’Entrepreneurautitredel’exécutiondestravauxetledélaid’exécution.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Article37: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d’</w:t>
      </w:r>
      <w:proofErr w:type="spellStart"/>
      <w:r w:rsidRPr="0060393F">
        <w:rPr>
          <w:rFonts w:ascii="Times New Roman" w:hAnsi="Times New Roman" w:cs="Times New Roman"/>
          <w:b/>
          <w:bCs/>
          <w:spacing w:val="5"/>
          <w:sz w:val="20"/>
          <w:szCs w:val="20"/>
        </w:rPr>
        <w:t>attri</w:t>
      </w:r>
      <w:r w:rsidRPr="0060393F">
        <w:rPr>
          <w:rFonts w:ascii="Times New Roman" w:hAnsi="Times New Roman" w:cs="Times New Roman"/>
          <w:b/>
          <w:bCs/>
          <w:sz w:val="20"/>
          <w:szCs w:val="20"/>
        </w:rPr>
        <w:t>butiondumarchéetrecours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Contractantecommuniqueàtoutsoumissionnaireouadministrationconcernée</w:t>
      </w:r>
      <w:proofErr w:type="gramStart"/>
      <w:r w:rsidRPr="0060393F">
        <w:rPr>
          <w:rFonts w:ascii="Times New Roman" w:hAnsi="Times New Roman" w:cs="Times New Roman"/>
          <w:sz w:val="20"/>
          <w:szCs w:val="20"/>
        </w:rPr>
        <w:t>,surrequêteàluiadresséedansundélaimaximal</w:t>
      </w:r>
      <w:proofErr w:type="gramEnd"/>
      <w:r w:rsidRPr="0060393F">
        <w:rPr>
          <w:rFonts w:ascii="Times New Roman" w:hAnsi="Times New Roman" w:cs="Times New Roman"/>
          <w:sz w:val="20"/>
          <w:szCs w:val="20"/>
        </w:rPr>
        <w:t xml:space="preserve"> de cinq (5) jours après la publication des </w:t>
      </w:r>
      <w:proofErr w:type="spellStart"/>
      <w:r w:rsidRPr="0060393F">
        <w:rPr>
          <w:rFonts w:ascii="Times New Roman" w:hAnsi="Times New Roman" w:cs="Times New Roman"/>
          <w:sz w:val="20"/>
          <w:szCs w:val="20"/>
        </w:rPr>
        <w:t>résultatsd’attribution,lerapportdel’observateur</w:t>
      </w:r>
      <w:proofErr w:type="spellEnd"/>
      <w:r w:rsidRPr="0060393F">
        <w:rPr>
          <w:rFonts w:ascii="Times New Roman" w:hAnsi="Times New Roman" w:cs="Times New Roman"/>
          <w:sz w:val="20"/>
          <w:szCs w:val="20"/>
        </w:rPr>
        <w:t xml:space="preserve"> indépendant ainsi que le procès-verbal </w:t>
      </w:r>
      <w:proofErr w:type="spellStart"/>
      <w:r w:rsidRPr="0060393F">
        <w:rPr>
          <w:rFonts w:ascii="Times New Roman" w:hAnsi="Times New Roman" w:cs="Times New Roman"/>
          <w:sz w:val="20"/>
          <w:szCs w:val="20"/>
        </w:rPr>
        <w:t>delaséanced’attributiondumarchéyrelatif</w:t>
      </w:r>
      <w:proofErr w:type="spellEnd"/>
      <w:r w:rsidRPr="0060393F">
        <w:rPr>
          <w:rFonts w:ascii="Times New Roman" w:hAnsi="Times New Roman" w:cs="Times New Roman"/>
          <w:sz w:val="20"/>
          <w:szCs w:val="20"/>
        </w:rPr>
        <w:t xml:space="preserve"> auquel est annexé le rapport d’analyse des 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012664" w:rsidRPr="0060393F" w:rsidRDefault="00012664" w:rsidP="00012664">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 xml:space="preserve">37.3. </w:t>
      </w:r>
      <w:proofErr w:type="spellStart"/>
      <w:r w:rsidRPr="0060393F">
        <w:rPr>
          <w:rFonts w:ascii="Times New Roman" w:hAnsi="Times New Roman" w:cs="Times New Roman"/>
          <w:sz w:val="20"/>
          <w:szCs w:val="20"/>
        </w:rPr>
        <w:t>Aprèslapublicationdurésultatdel’attribution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lesoffresnonretiréesdansundélaimaximal</w:t>
      </w:r>
      <w:proofErr w:type="spellEnd"/>
      <w:r w:rsidRPr="0060393F">
        <w:rPr>
          <w:rFonts w:ascii="Times New Roman" w:hAnsi="Times New Roman" w:cs="Times New Roman"/>
          <w:sz w:val="20"/>
          <w:szCs w:val="20"/>
        </w:rPr>
        <w:t xml:space="preserve"> de quinze (15) jours seront détruites, sans qu’</w:t>
      </w:r>
      <w:proofErr w:type="spellStart"/>
      <w:r w:rsidRPr="0060393F">
        <w:rPr>
          <w:rFonts w:ascii="Times New Roman" w:hAnsi="Times New Roman" w:cs="Times New Roman"/>
          <w:sz w:val="20"/>
          <w:szCs w:val="20"/>
        </w:rPr>
        <w:t>ilyaitlieuàréclamation</w:t>
      </w:r>
      <w:proofErr w:type="gramStart"/>
      <w:r w:rsidRPr="0060393F">
        <w:rPr>
          <w:rFonts w:ascii="Times New Roman" w:hAnsi="Times New Roman" w:cs="Times New Roman"/>
          <w:sz w:val="20"/>
          <w:szCs w:val="20"/>
        </w:rPr>
        <w:t>,àl’exceptionde</w:t>
      </w:r>
      <w:proofErr w:type="spellEnd"/>
      <w:proofErr w:type="gramEnd"/>
      <w:r w:rsidRPr="0060393F">
        <w:rPr>
          <w:rFonts w:ascii="Times New Roman" w:hAnsi="Times New Roman" w:cs="Times New Roman"/>
          <w:sz w:val="20"/>
          <w:szCs w:val="20"/>
        </w:rPr>
        <w:t xml:space="preserve"> l’exemplairedestinéàl’organismechargédelarégulationdesmarchéspublics.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37.4. </w:t>
      </w:r>
      <w:proofErr w:type="spellStart"/>
      <w:r w:rsidRPr="0060393F">
        <w:rPr>
          <w:rFonts w:ascii="Times New Roman" w:hAnsi="Times New Roman" w:cs="Times New Roman"/>
          <w:sz w:val="20"/>
          <w:szCs w:val="20"/>
        </w:rPr>
        <w:t>Encasderecours</w:t>
      </w:r>
      <w:proofErr w:type="gramStart"/>
      <w:r w:rsidRPr="0060393F">
        <w:rPr>
          <w:rFonts w:ascii="Times New Roman" w:hAnsi="Times New Roman" w:cs="Times New Roman"/>
          <w:sz w:val="20"/>
          <w:szCs w:val="20"/>
        </w:rPr>
        <w:t>,ildoitêtreadressé</w:t>
      </w:r>
      <w:proofErr w:type="spellEnd"/>
      <w:proofErr w:type="gramEnd"/>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xml:space="preserve">, avec </w:t>
      </w:r>
      <w:proofErr w:type="spellStart"/>
      <w:r w:rsidRPr="0060393F">
        <w:rPr>
          <w:rFonts w:ascii="Times New Roman" w:hAnsi="Times New Roman" w:cs="Times New Roman"/>
          <w:sz w:val="20"/>
          <w:szCs w:val="20"/>
        </w:rPr>
        <w:t>copiesàl’Agence</w:t>
      </w:r>
      <w:proofErr w:type="spellEnd"/>
      <w:r w:rsidRPr="0060393F">
        <w:rPr>
          <w:rFonts w:ascii="Times New Roman" w:hAnsi="Times New Roman" w:cs="Times New Roman"/>
          <w:sz w:val="20"/>
          <w:szCs w:val="20"/>
        </w:rPr>
        <w:t xml:space="preserv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Ildoitintervenirdansundélaimaximumdecinq</w:t>
      </w:r>
      <w:proofErr w:type="spellEnd"/>
      <w:r w:rsidRPr="0060393F">
        <w:rPr>
          <w:rFonts w:ascii="Times New Roman" w:hAnsi="Times New Roman" w:cs="Times New Roman"/>
          <w:sz w:val="20"/>
          <w:szCs w:val="20"/>
        </w:rPr>
        <w:t xml:space="preserve">(05) </w:t>
      </w:r>
      <w:proofErr w:type="spellStart"/>
      <w:r w:rsidRPr="0060393F">
        <w:rPr>
          <w:rFonts w:ascii="Times New Roman" w:hAnsi="Times New Roman" w:cs="Times New Roman"/>
          <w:sz w:val="20"/>
          <w:szCs w:val="20"/>
        </w:rPr>
        <w:t>joursouvrablesaprèslapublicationdesrésultats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Article38:</w:t>
      </w:r>
      <w:proofErr w:type="spellStart"/>
      <w:r w:rsidRPr="0060393F">
        <w:rPr>
          <w:rFonts w:ascii="Times New Roman" w:hAnsi="Times New Roman" w:cs="Times New Roman"/>
          <w:b/>
          <w:bCs/>
          <w:sz w:val="20"/>
          <w:szCs w:val="20"/>
        </w:rPr>
        <w:t>Signaturedumarché</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marchésouscritparl’attributaireestsoumisàlaCommissiondePassationdesMarchés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 xml:space="preserve">et </w:t>
      </w:r>
      <w:proofErr w:type="spellStart"/>
      <w:r w:rsidRPr="0060393F">
        <w:rPr>
          <w:rFonts w:ascii="Times New Roman" w:hAnsi="Times New Roman" w:cs="Times New Roman"/>
          <w:sz w:val="20"/>
          <w:szCs w:val="20"/>
        </w:rPr>
        <w:t>lecaséchéant</w:t>
      </w:r>
      <w:proofErr w:type="gramStart"/>
      <w:r w:rsidRPr="0060393F">
        <w:rPr>
          <w:rFonts w:ascii="Times New Roman" w:hAnsi="Times New Roman" w:cs="Times New Roman"/>
          <w:sz w:val="20"/>
          <w:szCs w:val="20"/>
        </w:rPr>
        <w:t>,au</w:t>
      </w:r>
      <w:proofErr w:type="spellEnd"/>
      <w:proofErr w:type="gramEnd"/>
      <w:r w:rsidRPr="0060393F">
        <w:rPr>
          <w:rFonts w:ascii="Times New Roman" w:hAnsi="Times New Roman" w:cs="Times New Roman"/>
          <w:sz w:val="20"/>
          <w:szCs w:val="20"/>
        </w:rPr>
        <w:t xml:space="preserve"> visa préalable du Ministre en charge des Marchés publics.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Contractantedisposed’undélaidesept(07</w:t>
      </w:r>
      <w:proofErr w:type="gramStart"/>
      <w:r w:rsidRPr="0060393F">
        <w:rPr>
          <w:rFonts w:ascii="Times New Roman" w:hAnsi="Times New Roman" w:cs="Times New Roman"/>
          <w:sz w:val="20"/>
          <w:szCs w:val="20"/>
        </w:rPr>
        <w:t>)jourspourlasignaturedumarchéàcompterdeladatederéceptionduprojetdemarchéexaminé</w:t>
      </w:r>
      <w:proofErr w:type="gramEnd"/>
      <w:r w:rsidRPr="0060393F">
        <w:rPr>
          <w:rFonts w:ascii="Times New Roman" w:hAnsi="Times New Roman" w:cs="Times New Roman"/>
          <w:sz w:val="20"/>
          <w:szCs w:val="20"/>
        </w:rPr>
        <w:t xml:space="preserve"> par la commission des marchés compétente </w:t>
      </w:r>
      <w:proofErr w:type="spellStart"/>
      <w:r w:rsidRPr="0060393F">
        <w:rPr>
          <w:rFonts w:ascii="Times New Roman" w:hAnsi="Times New Roman" w:cs="Times New Roman"/>
          <w:sz w:val="20"/>
          <w:szCs w:val="20"/>
        </w:rPr>
        <w:t>etsouscritparl’attributaire</w:t>
      </w:r>
      <w:proofErr w:type="spellEnd"/>
      <w:r w:rsidRPr="0060393F">
        <w:rPr>
          <w:rFonts w:ascii="Times New Roman" w:hAnsi="Times New Roman" w:cs="Times New Roman"/>
          <w:sz w:val="20"/>
          <w:szCs w:val="20"/>
        </w:rPr>
        <w:t xml:space="preserve"> et le cas échéant après le visa du Ministre en charge des Marchés publics.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38.3. </w:t>
      </w:r>
      <w:proofErr w:type="spellStart"/>
      <w:r w:rsidRPr="0060393F">
        <w:rPr>
          <w:rFonts w:ascii="Times New Roman" w:hAnsi="Times New Roman" w:cs="Times New Roman"/>
          <w:sz w:val="20"/>
          <w:szCs w:val="20"/>
        </w:rPr>
        <w:t>Lemarchédoitêtrenotifiéàsontitulairedans</w:t>
      </w:r>
      <w:proofErr w:type="spellEnd"/>
      <w:r w:rsidRPr="0060393F">
        <w:rPr>
          <w:rFonts w:ascii="Times New Roman" w:hAnsi="Times New Roman" w:cs="Times New Roman"/>
          <w:sz w:val="20"/>
          <w:szCs w:val="20"/>
        </w:rPr>
        <w:t xml:space="preserve"> les cinq (5) jours qui suivent la date de sa signature.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Article39:</w:t>
      </w:r>
      <w:proofErr w:type="spellStart"/>
      <w:r w:rsidRPr="0060393F">
        <w:rPr>
          <w:rFonts w:ascii="Times New Roman" w:hAnsi="Times New Roman" w:cs="Times New Roman"/>
          <w:b/>
          <w:bCs/>
          <w:sz w:val="20"/>
          <w:szCs w:val="20"/>
        </w:rPr>
        <w:t>Cautionnementdéfinitif</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39.2. </w:t>
      </w:r>
      <w:proofErr w:type="spellStart"/>
      <w:r w:rsidRPr="0060393F">
        <w:rPr>
          <w:rFonts w:ascii="Times New Roman" w:hAnsi="Times New Roman" w:cs="Times New Roman"/>
          <w:sz w:val="20"/>
          <w:szCs w:val="20"/>
        </w:rPr>
        <w:t>Lecautionnementdontletauxvarie</w:t>
      </w:r>
      <w:proofErr w:type="spellEnd"/>
      <w:r w:rsidRPr="0060393F">
        <w:rPr>
          <w:rFonts w:ascii="Times New Roman" w:hAnsi="Times New Roman" w:cs="Times New Roman"/>
          <w:sz w:val="20"/>
          <w:szCs w:val="20"/>
        </w:rPr>
        <w:t xml:space="preserve"> entre</w:t>
      </w:r>
      <w:r w:rsidRPr="00F02CDE">
        <w:rPr>
          <w:rFonts w:ascii="Times New Roman" w:hAnsi="Times New Roman" w:cs="Times New Roman"/>
          <w:b/>
          <w:sz w:val="20"/>
          <w:szCs w:val="20"/>
        </w:rPr>
        <w:t>2 et 5%</w:t>
      </w:r>
      <w:r w:rsidRPr="0060393F">
        <w:rPr>
          <w:rFonts w:ascii="Times New Roman" w:hAnsi="Times New Roman" w:cs="Times New Roman"/>
          <w:sz w:val="20"/>
          <w:szCs w:val="20"/>
        </w:rPr>
        <w:t xml:space="preserve">du 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 xml:space="preserve">du marché, peut être remplacé par la garantie d’une caution d’un établissement bancaire agréé conformément aux textes en vigueur, et émise au profit du Maître d’ouvrage/Maître d’ouvrage Délégué </w:t>
      </w:r>
      <w:proofErr w:type="spellStart"/>
      <w:r w:rsidRPr="0060393F">
        <w:rPr>
          <w:rFonts w:ascii="Times New Roman" w:hAnsi="Times New Roman" w:cs="Times New Roman"/>
          <w:sz w:val="20"/>
          <w:szCs w:val="20"/>
        </w:rPr>
        <w:t>ouparunecautionpersonnelleetsolidaire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39.3. Les petites et moyennes entreprises (PME) à capitaux et dirigeants nationaux peuvent </w:t>
      </w:r>
      <w:proofErr w:type="spellStart"/>
      <w:r w:rsidRPr="0060393F">
        <w:rPr>
          <w:rFonts w:ascii="Times New Roman" w:hAnsi="Times New Roman" w:cs="Times New Roman"/>
          <w:sz w:val="20"/>
          <w:szCs w:val="20"/>
        </w:rPr>
        <w:t>produireàlaplaceducautionnement</w:t>
      </w:r>
      <w:proofErr w:type="gramStart"/>
      <w:r w:rsidRPr="0060393F">
        <w:rPr>
          <w:rFonts w:ascii="Times New Roman" w:hAnsi="Times New Roman" w:cs="Times New Roman"/>
          <w:sz w:val="20"/>
          <w:szCs w:val="20"/>
        </w:rPr>
        <w:t>,soitune</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e</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proofErr w:type="spellStart"/>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mémentauxtextesenvigueur</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012664" w:rsidRPr="0060393F" w:rsidRDefault="00012664" w:rsidP="00012664">
      <w:pPr>
        <w:spacing w:after="0"/>
        <w:rPr>
          <w:lang w:eastAsia="fr-FR"/>
        </w:rPr>
        <w:sectPr w:rsidR="00012664" w:rsidRPr="0060393F" w:rsidSect="00976DAB">
          <w:pgSz w:w="11906" w:h="16838"/>
          <w:pgMar w:top="851" w:right="964" w:bottom="851" w:left="964" w:header="709" w:footer="709" w:gutter="0"/>
          <w:cols w:space="708"/>
          <w:docGrid w:linePitch="360"/>
        </w:sectPr>
      </w:pPr>
    </w:p>
    <w:p w:rsidR="00012664" w:rsidRPr="0060393F" w:rsidRDefault="00012664" w:rsidP="00012664">
      <w:pPr>
        <w:rPr>
          <w:lang w:eastAsia="fr-FR"/>
        </w:rPr>
      </w:pPr>
    </w:p>
    <w:p w:rsidR="00012664" w:rsidRPr="0060393F" w:rsidRDefault="00012664" w:rsidP="00012664">
      <w:pPr>
        <w:rPr>
          <w:lang w:eastAsia="fr-FR"/>
        </w:rPr>
      </w:pPr>
      <w:r w:rsidRPr="000A61F7">
        <w:rPr>
          <w:bCs/>
          <w:iCs/>
          <w:noProof/>
          <w:lang w:eastAsia="fr-FR"/>
        </w:rPr>
        <w:pict>
          <v:shape id="Zone de texte 19" o:spid="_x0000_s1036" type="#_x0000_t202" style="position:absolute;margin-left:-7.3pt;margin-top:298.85pt;width:505.15pt;height:26.15pt;z-index:25167052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012664" w:rsidRPr="000E5DD0" w:rsidRDefault="00012664" w:rsidP="00012664">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012664" w:rsidRPr="00313E2A" w:rsidRDefault="00012664" w:rsidP="00012664"/>
              </w:txbxContent>
            </v:textbox>
            <w10:wrap type="square" anchorx="margin" anchory="margin"/>
          </v:shape>
        </w:pict>
      </w: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tabs>
          <w:tab w:val="left" w:pos="3630"/>
        </w:tabs>
        <w:rPr>
          <w:lang w:eastAsia="fr-FR"/>
        </w:rPr>
      </w:pPr>
      <w:r w:rsidRPr="0060393F">
        <w:rPr>
          <w:lang w:eastAsia="fr-FR"/>
        </w:rPr>
        <w:tab/>
      </w:r>
    </w:p>
    <w:p w:rsidR="00012664" w:rsidRPr="0060393F" w:rsidRDefault="00012664" w:rsidP="00012664">
      <w:pPr>
        <w:rPr>
          <w:lang w:eastAsia="fr-FR"/>
        </w:rPr>
      </w:pPr>
      <w:r w:rsidRPr="0060393F">
        <w:rPr>
          <w:lang w:eastAsia="fr-FR"/>
        </w:rPr>
        <w:br w:type="page"/>
      </w:r>
      <w:bookmarkStart w:id="6" w:name="_Toc286833108"/>
      <w:bookmarkStart w:id="7" w:name="_Toc286845492"/>
      <w:bookmarkStart w:id="8" w:name="_Toc286846333"/>
      <w:bookmarkStart w:id="9" w:name="_Toc286846864"/>
      <w:bookmarkStart w:id="10" w:name="_Toc294420116"/>
      <w:bookmarkStart w:id="11" w:name="_Toc300835334"/>
      <w:bookmarkStart w:id="12" w:name="_Toc306606771"/>
    </w:p>
    <w:p w:rsidR="00012664" w:rsidRPr="0060393F" w:rsidRDefault="00012664" w:rsidP="00012664">
      <w:pPr>
        <w:jc w:val="both"/>
        <w:rPr>
          <w:b/>
        </w:rPr>
      </w:pPr>
      <w:bookmarkStart w:id="13" w:name="_Toc286833109"/>
      <w:bookmarkStart w:id="14" w:name="_Toc286845493"/>
      <w:bookmarkStart w:id="15" w:name="_Toc286846334"/>
      <w:bookmarkStart w:id="16" w:name="_Toc286846865"/>
      <w:bookmarkEnd w:id="6"/>
      <w:bookmarkEnd w:id="7"/>
      <w:bookmarkEnd w:id="8"/>
      <w:bookmarkEnd w:id="9"/>
      <w:bookmarkEnd w:id="10"/>
      <w:bookmarkEnd w:id="11"/>
      <w:bookmarkEnd w:id="12"/>
      <w:r w:rsidRPr="0060393F">
        <w:rPr>
          <w:b/>
        </w:rPr>
        <w:lastRenderedPageBreak/>
        <w:t>SOMMAIRE</w:t>
      </w:r>
    </w:p>
    <w:p w:rsidR="00012664" w:rsidRPr="0060393F" w:rsidRDefault="00012664" w:rsidP="00012664">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Article1</w:t>
            </w:r>
          </w:p>
        </w:tc>
        <w:tc>
          <w:tcPr>
            <w:tcW w:w="7933" w:type="dxa"/>
          </w:tcPr>
          <w:p w:rsidR="00012664" w:rsidRPr="0060393F" w:rsidRDefault="00012664" w:rsidP="002174D0">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23</w:t>
            </w:r>
          </w:p>
          <w:p w:rsidR="00012664" w:rsidRPr="0060393F" w:rsidRDefault="00012664" w:rsidP="002174D0">
            <w:pPr>
              <w:widowControl w:val="0"/>
              <w:autoSpaceDE w:val="0"/>
              <w:autoSpaceDN w:val="0"/>
              <w:adjustRightInd w:val="0"/>
              <w:spacing w:after="0"/>
              <w:ind w:left="187" w:right="-27"/>
              <w:rPr>
                <w:sz w:val="20"/>
              </w:rPr>
            </w:pP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Article2</w:t>
            </w:r>
          </w:p>
        </w:tc>
        <w:tc>
          <w:tcPr>
            <w:tcW w:w="7933" w:type="dxa"/>
          </w:tcPr>
          <w:p w:rsidR="00012664" w:rsidRPr="0060393F" w:rsidRDefault="00012664" w:rsidP="002174D0">
            <w:pPr>
              <w:widowControl w:val="0"/>
              <w:autoSpaceDE w:val="0"/>
              <w:autoSpaceDN w:val="0"/>
              <w:adjustRightInd w:val="0"/>
              <w:spacing w:after="0"/>
              <w:ind w:left="173" w:right="-65"/>
              <w:rPr>
                <w:sz w:val="20"/>
              </w:rPr>
            </w:pPr>
            <w:r w:rsidRPr="0060393F">
              <w:rPr>
                <w:sz w:val="20"/>
              </w:rPr>
              <w:t>: Délai d’exécution</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23</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Article3</w:t>
            </w:r>
          </w:p>
        </w:tc>
        <w:tc>
          <w:tcPr>
            <w:tcW w:w="7933" w:type="dxa"/>
          </w:tcPr>
          <w:p w:rsidR="00012664" w:rsidRPr="0060393F" w:rsidRDefault="00012664" w:rsidP="002174D0">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2325</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Article4</w:t>
            </w:r>
          </w:p>
        </w:tc>
        <w:tc>
          <w:tcPr>
            <w:tcW w:w="7933" w:type="dxa"/>
          </w:tcPr>
          <w:p w:rsidR="00012664" w:rsidRPr="0060393F" w:rsidRDefault="00012664" w:rsidP="002174D0">
            <w:pPr>
              <w:widowControl w:val="0"/>
              <w:autoSpaceDE w:val="0"/>
              <w:autoSpaceDN w:val="0"/>
              <w:adjustRightInd w:val="0"/>
              <w:spacing w:after="0"/>
              <w:ind w:left="173" w:right="-63"/>
              <w:rPr>
                <w:sz w:val="20"/>
              </w:rPr>
            </w:pPr>
            <w:r w:rsidRPr="0060393F">
              <w:rPr>
                <w:sz w:val="20"/>
              </w:rPr>
              <w:t>:</w:t>
            </w:r>
            <w:proofErr w:type="spellStart"/>
            <w:r w:rsidRPr="0060393F">
              <w:rPr>
                <w:sz w:val="20"/>
              </w:rPr>
              <w:t>Fraudeetcorruption</w:t>
            </w:r>
            <w:proofErr w:type="spellEnd"/>
            <w:r w:rsidRPr="0060393F">
              <w:rPr>
                <w:sz w:val="20"/>
              </w:rPr>
              <w:t>. . . . . . . . . . . . . . . . . . . . . . . . . . . . .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23</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w w:val="95"/>
                <w:sz w:val="20"/>
              </w:rPr>
              <w:t>Article5</w:t>
            </w:r>
          </w:p>
        </w:tc>
        <w:tc>
          <w:tcPr>
            <w:tcW w:w="7933" w:type="dxa"/>
          </w:tcPr>
          <w:p w:rsidR="00012664" w:rsidRPr="0060393F" w:rsidRDefault="00012664" w:rsidP="002174D0">
            <w:pPr>
              <w:widowControl w:val="0"/>
              <w:autoSpaceDE w:val="0"/>
              <w:autoSpaceDN w:val="0"/>
              <w:adjustRightInd w:val="0"/>
              <w:spacing w:after="0"/>
              <w:ind w:left="173" w:right="-64"/>
              <w:rPr>
                <w:sz w:val="20"/>
              </w:rPr>
            </w:pPr>
            <w:r w:rsidRPr="0060393F">
              <w:rPr>
                <w:sz w:val="20"/>
              </w:rPr>
              <w:t>:</w:t>
            </w:r>
            <w:proofErr w:type="spellStart"/>
            <w:r w:rsidRPr="0060393F">
              <w:rPr>
                <w:sz w:val="20"/>
              </w:rPr>
              <w:t>Candidatsadmisàconcourir</w:t>
            </w:r>
            <w:proofErr w:type="spellEnd"/>
            <w:r w:rsidRPr="0060393F">
              <w:rPr>
                <w:sz w:val="20"/>
              </w:rPr>
              <w:t>. . . . . . . . . .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23</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Article6</w:t>
            </w:r>
          </w:p>
        </w:tc>
        <w:tc>
          <w:tcPr>
            <w:tcW w:w="7933" w:type="dxa"/>
          </w:tcPr>
          <w:p w:rsidR="00012664" w:rsidRPr="0060393F" w:rsidRDefault="00012664" w:rsidP="002174D0">
            <w:pPr>
              <w:widowControl w:val="0"/>
              <w:autoSpaceDE w:val="0"/>
              <w:autoSpaceDN w:val="0"/>
              <w:adjustRightInd w:val="0"/>
              <w:spacing w:after="0"/>
              <w:ind w:left="173" w:right="-64"/>
              <w:rPr>
                <w:sz w:val="20"/>
              </w:rPr>
            </w:pPr>
            <w:proofErr w:type="gramStart"/>
            <w:r w:rsidRPr="0060393F">
              <w:rPr>
                <w:w w:val="95"/>
                <w:sz w:val="20"/>
              </w:rPr>
              <w:t>:</w:t>
            </w:r>
            <w:proofErr w:type="spellStart"/>
            <w:r w:rsidRPr="0060393F">
              <w:rPr>
                <w:w w:val="95"/>
                <w:sz w:val="20"/>
              </w:rPr>
              <w:t>Matériaux,matériels</w:t>
            </w:r>
            <w:proofErr w:type="spellEnd"/>
            <w:r w:rsidRPr="0060393F">
              <w:rPr>
                <w:w w:val="95"/>
                <w:sz w:val="20"/>
              </w:rPr>
              <w:t>,</w:t>
            </w:r>
            <w:proofErr w:type="spellStart"/>
            <w:r w:rsidRPr="0060393F">
              <w:rPr>
                <w:w w:val="95"/>
                <w:sz w:val="20"/>
              </w:rPr>
              <w:t>fournitures,équipementsetservicesautorisés</w:t>
            </w:r>
            <w:proofErr w:type="spellEnd"/>
            <w:proofErr w:type="gramEnd"/>
            <w:r w:rsidRPr="0060393F">
              <w:rPr>
                <w:sz w:val="20"/>
              </w:rPr>
              <w:t>. . . . . . . . . . . . . . . . . . . . . . . . . . . . . .</w:t>
            </w:r>
          </w:p>
        </w:tc>
        <w:tc>
          <w:tcPr>
            <w:tcW w:w="454" w:type="dxa"/>
          </w:tcPr>
          <w:p w:rsidR="00012664" w:rsidRPr="0060393F" w:rsidRDefault="00012664" w:rsidP="002174D0">
            <w:pPr>
              <w:widowControl w:val="0"/>
              <w:autoSpaceDE w:val="0"/>
              <w:autoSpaceDN w:val="0"/>
              <w:adjustRightInd w:val="0"/>
              <w:spacing w:after="0"/>
              <w:ind w:left="200" w:right="-27"/>
              <w:rPr>
                <w:sz w:val="20"/>
              </w:rPr>
            </w:pPr>
            <w:r w:rsidRPr="0060393F">
              <w:rPr>
                <w:sz w:val="20"/>
              </w:rPr>
              <w:t>24</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Article7</w:t>
            </w:r>
          </w:p>
        </w:tc>
        <w:tc>
          <w:tcPr>
            <w:tcW w:w="7933" w:type="dxa"/>
          </w:tcPr>
          <w:p w:rsidR="00012664" w:rsidRPr="0060393F" w:rsidRDefault="00012664" w:rsidP="002174D0">
            <w:pPr>
              <w:widowControl w:val="0"/>
              <w:autoSpaceDE w:val="0"/>
              <w:autoSpaceDN w:val="0"/>
              <w:adjustRightInd w:val="0"/>
              <w:spacing w:after="0"/>
              <w:ind w:left="173" w:right="-64"/>
              <w:rPr>
                <w:sz w:val="20"/>
              </w:rPr>
            </w:pPr>
            <w:r w:rsidRPr="0060393F">
              <w:rPr>
                <w:sz w:val="20"/>
              </w:rPr>
              <w:t>:</w:t>
            </w:r>
            <w:proofErr w:type="spellStart"/>
            <w:r w:rsidRPr="0060393F">
              <w:rPr>
                <w:sz w:val="20"/>
              </w:rPr>
              <w:t>QualificationduSoumissionnaire</w:t>
            </w:r>
            <w:proofErr w:type="spellEnd"/>
            <w:r w:rsidRPr="0060393F">
              <w:rPr>
                <w:sz w:val="20"/>
              </w:rPr>
              <w:t>.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24</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Article8</w:t>
            </w:r>
          </w:p>
        </w:tc>
        <w:tc>
          <w:tcPr>
            <w:tcW w:w="7933" w:type="dxa"/>
          </w:tcPr>
          <w:p w:rsidR="00012664" w:rsidRPr="0060393F" w:rsidRDefault="00012664" w:rsidP="002174D0">
            <w:pPr>
              <w:widowControl w:val="0"/>
              <w:autoSpaceDE w:val="0"/>
              <w:autoSpaceDN w:val="0"/>
              <w:adjustRightInd w:val="0"/>
              <w:spacing w:after="0"/>
              <w:ind w:left="173" w:right="-65"/>
              <w:rPr>
                <w:sz w:val="20"/>
              </w:rPr>
            </w:pPr>
            <w:r w:rsidRPr="0060393F">
              <w:rPr>
                <w:sz w:val="20"/>
              </w:rPr>
              <w:t>:</w:t>
            </w:r>
            <w:proofErr w:type="spellStart"/>
            <w:r w:rsidRPr="0060393F">
              <w:rPr>
                <w:sz w:val="20"/>
              </w:rPr>
              <w:t>Visitedusitedestravaux</w:t>
            </w:r>
            <w:proofErr w:type="spellEnd"/>
            <w:r w:rsidRPr="0060393F">
              <w:rPr>
                <w:sz w:val="20"/>
              </w:rPr>
              <w:t>. . . . . . . . . . . . . . . . . .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24</w:t>
            </w:r>
          </w:p>
        </w:tc>
      </w:tr>
    </w:tbl>
    <w:p w:rsidR="00012664" w:rsidRPr="0060393F" w:rsidRDefault="00012664" w:rsidP="00012664">
      <w:pPr>
        <w:widowControl w:val="0"/>
        <w:tabs>
          <w:tab w:val="left" w:pos="10440"/>
        </w:tabs>
        <w:autoSpaceDE w:val="0"/>
        <w:autoSpaceDN w:val="0"/>
        <w:adjustRightInd w:val="0"/>
        <w:spacing w:after="0"/>
        <w:ind w:left="107" w:right="417"/>
      </w:pPr>
      <w:proofErr w:type="spellStart"/>
      <w:r w:rsidRPr="0060393F">
        <w:rPr>
          <w:b/>
          <w:bCs/>
        </w:rPr>
        <w:t>B.Dossierd’Appeld’Offres</w:t>
      </w:r>
      <w:proofErr w:type="spellEnd"/>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Article9</w:t>
            </w:r>
          </w:p>
        </w:tc>
        <w:tc>
          <w:tcPr>
            <w:tcW w:w="7933" w:type="dxa"/>
          </w:tcPr>
          <w:p w:rsidR="00012664" w:rsidRPr="0060393F" w:rsidRDefault="00012664" w:rsidP="002174D0">
            <w:pPr>
              <w:widowControl w:val="0"/>
              <w:autoSpaceDE w:val="0"/>
              <w:autoSpaceDN w:val="0"/>
              <w:adjustRightInd w:val="0"/>
              <w:spacing w:after="0"/>
              <w:ind w:left="106" w:right="-64"/>
              <w:rPr>
                <w:sz w:val="20"/>
              </w:rPr>
            </w:pPr>
            <w:r w:rsidRPr="0060393F">
              <w:rPr>
                <w:sz w:val="20"/>
              </w:rPr>
              <w:t>:</w:t>
            </w:r>
            <w:proofErr w:type="spellStart"/>
            <w:r w:rsidRPr="0060393F">
              <w:rPr>
                <w:sz w:val="20"/>
              </w:rPr>
              <w:t>ContenuduDossierd’Appeld’Offres</w:t>
            </w:r>
            <w:proofErr w:type="spellEnd"/>
            <w:r w:rsidRPr="0060393F">
              <w:rPr>
                <w:sz w:val="20"/>
              </w:rPr>
              <w:t>.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24</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Article10</w:t>
            </w:r>
          </w:p>
        </w:tc>
        <w:tc>
          <w:tcPr>
            <w:tcW w:w="7933" w:type="dxa"/>
          </w:tcPr>
          <w:p w:rsidR="00012664" w:rsidRPr="0060393F" w:rsidRDefault="00012664" w:rsidP="002174D0">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EclaircissementsapportésauDossierd’Appeld’Offresetrecours</w:t>
            </w:r>
            <w:proofErr w:type="spellEnd"/>
            <w:proofErr w:type="gramEnd"/>
            <w:r w:rsidRPr="0060393F">
              <w:rPr>
                <w:sz w:val="20"/>
              </w:rPr>
              <w:t>.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25</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Article11</w:t>
            </w:r>
          </w:p>
        </w:tc>
        <w:tc>
          <w:tcPr>
            <w:tcW w:w="7933" w:type="dxa"/>
          </w:tcPr>
          <w:p w:rsidR="00012664" w:rsidRPr="0060393F" w:rsidRDefault="00012664" w:rsidP="002174D0">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ModificationduDossierd’Appeld’Offres</w:t>
            </w:r>
            <w:proofErr w:type="spellEnd"/>
            <w:proofErr w:type="gramEnd"/>
            <w:r w:rsidRPr="0060393F">
              <w:rPr>
                <w:sz w:val="20"/>
              </w:rPr>
              <w:t>.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25</w:t>
            </w:r>
          </w:p>
        </w:tc>
      </w:tr>
    </w:tbl>
    <w:p w:rsidR="00012664" w:rsidRPr="0060393F" w:rsidRDefault="00012664" w:rsidP="00012664">
      <w:pPr>
        <w:widowControl w:val="0"/>
        <w:tabs>
          <w:tab w:val="left" w:pos="10440"/>
        </w:tabs>
        <w:autoSpaceDE w:val="0"/>
        <w:autoSpaceDN w:val="0"/>
        <w:adjustRightInd w:val="0"/>
        <w:spacing w:after="0"/>
        <w:ind w:left="107" w:right="-180"/>
      </w:pPr>
      <w:proofErr w:type="spellStart"/>
      <w:r w:rsidRPr="0060393F">
        <w:rPr>
          <w:b/>
          <w:bCs/>
        </w:rPr>
        <w:t>C.Préparationdesoffres</w:t>
      </w:r>
      <w:proofErr w:type="spellEnd"/>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Article12</w:t>
            </w:r>
          </w:p>
        </w:tc>
        <w:tc>
          <w:tcPr>
            <w:tcW w:w="7933" w:type="dxa"/>
          </w:tcPr>
          <w:p w:rsidR="00012664" w:rsidRPr="0060393F" w:rsidRDefault="00012664" w:rsidP="002174D0">
            <w:pPr>
              <w:widowControl w:val="0"/>
              <w:autoSpaceDE w:val="0"/>
              <w:autoSpaceDN w:val="0"/>
              <w:adjustRightInd w:val="0"/>
              <w:spacing w:after="0"/>
              <w:ind w:left="180" w:right="-62"/>
              <w:rPr>
                <w:sz w:val="20"/>
              </w:rPr>
            </w:pPr>
            <w:r w:rsidRPr="0060393F">
              <w:rPr>
                <w:sz w:val="20"/>
              </w:rPr>
              <w:t>:</w:t>
            </w:r>
            <w:proofErr w:type="spellStart"/>
            <w:r w:rsidRPr="0060393F">
              <w:rPr>
                <w:sz w:val="20"/>
              </w:rPr>
              <w:t>Fraisdesoumission</w:t>
            </w:r>
            <w:proofErr w:type="spellEnd"/>
            <w:r w:rsidRPr="0060393F">
              <w:rPr>
                <w:sz w:val="20"/>
              </w:rPr>
              <w:t>. . . . . . . . . . . . . . . . . . . . . . . . . . . .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25</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Article13</w:t>
            </w:r>
          </w:p>
        </w:tc>
        <w:tc>
          <w:tcPr>
            <w:tcW w:w="7933" w:type="dxa"/>
          </w:tcPr>
          <w:p w:rsidR="00012664" w:rsidRPr="0060393F" w:rsidRDefault="00012664" w:rsidP="002174D0">
            <w:pPr>
              <w:widowControl w:val="0"/>
              <w:autoSpaceDE w:val="0"/>
              <w:autoSpaceDN w:val="0"/>
              <w:adjustRightInd w:val="0"/>
              <w:spacing w:after="0"/>
              <w:ind w:left="106" w:right="-64"/>
              <w:rPr>
                <w:sz w:val="20"/>
              </w:rPr>
            </w:pPr>
            <w:r w:rsidRPr="0060393F">
              <w:rPr>
                <w:sz w:val="20"/>
              </w:rPr>
              <w:t>:</w:t>
            </w:r>
            <w:proofErr w:type="spellStart"/>
            <w:r w:rsidRPr="0060393F">
              <w:rPr>
                <w:sz w:val="20"/>
              </w:rPr>
              <w:t>Languedel’offre</w:t>
            </w:r>
            <w:proofErr w:type="spellEnd"/>
            <w:r w:rsidRPr="0060393F">
              <w:rPr>
                <w:sz w:val="20"/>
              </w:rPr>
              <w:t>. . . . . . . . . . . . . . . . . . . . . . . . . . . . . . . . . . . . .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25</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Article14</w:t>
            </w:r>
          </w:p>
        </w:tc>
        <w:tc>
          <w:tcPr>
            <w:tcW w:w="7933" w:type="dxa"/>
          </w:tcPr>
          <w:p w:rsidR="00012664" w:rsidRPr="0060393F" w:rsidRDefault="00012664" w:rsidP="002174D0">
            <w:pPr>
              <w:widowControl w:val="0"/>
              <w:autoSpaceDE w:val="0"/>
              <w:autoSpaceDN w:val="0"/>
              <w:adjustRightInd w:val="0"/>
              <w:spacing w:after="0"/>
              <w:ind w:left="106" w:right="-65"/>
              <w:rPr>
                <w:sz w:val="20"/>
              </w:rPr>
            </w:pPr>
            <w:r w:rsidRPr="0060393F">
              <w:rPr>
                <w:sz w:val="20"/>
              </w:rPr>
              <w:t>:</w:t>
            </w:r>
            <w:proofErr w:type="spellStart"/>
            <w:r w:rsidRPr="0060393F">
              <w:rPr>
                <w:sz w:val="20"/>
              </w:rPr>
              <w:t>Documentsconstituantsl’offre</w:t>
            </w:r>
            <w:proofErr w:type="spellEnd"/>
            <w:r w:rsidRPr="0060393F">
              <w:rPr>
                <w:sz w:val="20"/>
              </w:rPr>
              <w:t>. . . . . .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25</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Article15</w:t>
            </w:r>
          </w:p>
        </w:tc>
        <w:tc>
          <w:tcPr>
            <w:tcW w:w="7933" w:type="dxa"/>
          </w:tcPr>
          <w:p w:rsidR="00012664" w:rsidRPr="0060393F" w:rsidRDefault="00012664" w:rsidP="002174D0">
            <w:pPr>
              <w:widowControl w:val="0"/>
              <w:autoSpaceDE w:val="0"/>
              <w:autoSpaceDN w:val="0"/>
              <w:adjustRightInd w:val="0"/>
              <w:spacing w:after="0"/>
              <w:ind w:left="106" w:right="-64"/>
              <w:rPr>
                <w:sz w:val="20"/>
              </w:rPr>
            </w:pPr>
            <w:r w:rsidRPr="0060393F">
              <w:rPr>
                <w:sz w:val="20"/>
              </w:rPr>
              <w:t>:</w:t>
            </w:r>
            <w:proofErr w:type="spellStart"/>
            <w:r w:rsidRPr="0060393F">
              <w:rPr>
                <w:sz w:val="20"/>
              </w:rPr>
              <w:t>Montantdel’offre</w:t>
            </w:r>
            <w:proofErr w:type="spellEnd"/>
            <w:r w:rsidRPr="0060393F">
              <w:rPr>
                <w:sz w:val="20"/>
              </w:rPr>
              <w:t>. . . . . . . . . . . . . . . . . . . . . . . . . . . . . . . . . . . .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27</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Article16</w:t>
            </w:r>
          </w:p>
        </w:tc>
        <w:tc>
          <w:tcPr>
            <w:tcW w:w="7933" w:type="dxa"/>
          </w:tcPr>
          <w:p w:rsidR="00012664" w:rsidRPr="0060393F" w:rsidRDefault="00012664" w:rsidP="002174D0">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Monnaiesdesoumissionetderèglement</w:t>
            </w:r>
            <w:proofErr w:type="spellEnd"/>
            <w:proofErr w:type="gramEnd"/>
            <w:r w:rsidRPr="0060393F">
              <w:rPr>
                <w:sz w:val="20"/>
              </w:rPr>
              <w:t>.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27</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Article17</w:t>
            </w:r>
          </w:p>
        </w:tc>
        <w:tc>
          <w:tcPr>
            <w:tcW w:w="7933" w:type="dxa"/>
          </w:tcPr>
          <w:p w:rsidR="00012664" w:rsidRPr="0060393F" w:rsidRDefault="00012664" w:rsidP="002174D0">
            <w:pPr>
              <w:widowControl w:val="0"/>
              <w:autoSpaceDE w:val="0"/>
              <w:autoSpaceDN w:val="0"/>
              <w:adjustRightInd w:val="0"/>
              <w:spacing w:after="0"/>
              <w:ind w:left="106" w:right="-64"/>
              <w:rPr>
                <w:sz w:val="20"/>
              </w:rPr>
            </w:pPr>
            <w:r w:rsidRPr="0060393F">
              <w:rPr>
                <w:sz w:val="20"/>
              </w:rPr>
              <w:t>:</w:t>
            </w:r>
            <w:proofErr w:type="spellStart"/>
            <w:r w:rsidRPr="0060393F">
              <w:rPr>
                <w:sz w:val="20"/>
              </w:rPr>
              <w:t>Validitédesoffres</w:t>
            </w:r>
            <w:proofErr w:type="spellEnd"/>
            <w:r w:rsidRPr="0060393F">
              <w:rPr>
                <w:sz w:val="20"/>
              </w:rPr>
              <w:t>. . . . . . . . . . . . . . . . . . . . . . . . . . . . . . . . . . .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28</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Article18</w:t>
            </w:r>
          </w:p>
        </w:tc>
        <w:tc>
          <w:tcPr>
            <w:tcW w:w="7933" w:type="dxa"/>
          </w:tcPr>
          <w:p w:rsidR="00012664" w:rsidRPr="0060393F" w:rsidRDefault="00012664" w:rsidP="002174D0">
            <w:pPr>
              <w:widowControl w:val="0"/>
              <w:autoSpaceDE w:val="0"/>
              <w:autoSpaceDN w:val="0"/>
              <w:adjustRightInd w:val="0"/>
              <w:spacing w:after="0"/>
              <w:ind w:left="106" w:right="-64"/>
              <w:rPr>
                <w:sz w:val="20"/>
              </w:rPr>
            </w:pPr>
            <w:r w:rsidRPr="0060393F">
              <w:rPr>
                <w:sz w:val="20"/>
              </w:rPr>
              <w:t>:</w:t>
            </w:r>
            <w:proofErr w:type="spellStart"/>
            <w:r w:rsidRPr="0060393F">
              <w:rPr>
                <w:sz w:val="20"/>
              </w:rPr>
              <w:t>CautiondeSoumission</w:t>
            </w:r>
            <w:proofErr w:type="spellEnd"/>
            <w:r w:rsidRPr="0060393F">
              <w:rPr>
                <w:sz w:val="20"/>
              </w:rPr>
              <w:t>. . . . . . . . . . . . . . . . . . . . . .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28</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Article19</w:t>
            </w:r>
          </w:p>
        </w:tc>
        <w:tc>
          <w:tcPr>
            <w:tcW w:w="7933" w:type="dxa"/>
          </w:tcPr>
          <w:p w:rsidR="00012664" w:rsidRPr="0060393F" w:rsidRDefault="00012664" w:rsidP="002174D0">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Propositionsvariantesdessoumissionnaires</w:t>
            </w:r>
            <w:proofErr w:type="spellEnd"/>
            <w:proofErr w:type="gramEnd"/>
            <w:r w:rsidRPr="0060393F">
              <w:rPr>
                <w:sz w:val="20"/>
              </w:rPr>
              <w:t>.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28</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Article20</w:t>
            </w:r>
          </w:p>
        </w:tc>
        <w:tc>
          <w:tcPr>
            <w:tcW w:w="7933" w:type="dxa"/>
          </w:tcPr>
          <w:p w:rsidR="00012664" w:rsidRPr="0060393F" w:rsidRDefault="00012664" w:rsidP="002174D0">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Réunionpréparatoireàl’établissementdesoffres</w:t>
            </w:r>
            <w:proofErr w:type="spellEnd"/>
            <w:proofErr w:type="gramEnd"/>
            <w:r w:rsidRPr="0060393F">
              <w:rPr>
                <w:sz w:val="20"/>
              </w:rPr>
              <w:t>.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28</w:t>
            </w:r>
          </w:p>
        </w:tc>
      </w:tr>
      <w:tr w:rsidR="00012664" w:rsidRPr="0060393F" w:rsidTr="002174D0">
        <w:trPr>
          <w:trHeight w:hRule="exact" w:val="256"/>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Article21</w:t>
            </w:r>
          </w:p>
        </w:tc>
        <w:tc>
          <w:tcPr>
            <w:tcW w:w="7933" w:type="dxa"/>
          </w:tcPr>
          <w:p w:rsidR="00012664" w:rsidRPr="0060393F" w:rsidRDefault="00012664" w:rsidP="002174D0">
            <w:pPr>
              <w:widowControl w:val="0"/>
              <w:autoSpaceDE w:val="0"/>
              <w:autoSpaceDN w:val="0"/>
              <w:adjustRightInd w:val="0"/>
              <w:spacing w:after="0"/>
              <w:ind w:left="106" w:right="-65"/>
              <w:rPr>
                <w:sz w:val="20"/>
              </w:rPr>
            </w:pPr>
            <w:r w:rsidRPr="0060393F">
              <w:rPr>
                <w:sz w:val="20"/>
              </w:rPr>
              <w:t>:</w:t>
            </w:r>
            <w:proofErr w:type="spellStart"/>
            <w:r w:rsidRPr="0060393F">
              <w:rPr>
                <w:sz w:val="20"/>
              </w:rPr>
              <w:t>Formeetsignaturedel’offre</w:t>
            </w:r>
            <w:proofErr w:type="spellEnd"/>
            <w:r w:rsidRPr="0060393F">
              <w:rPr>
                <w:sz w:val="20"/>
              </w:rPr>
              <w:t>. . . . . . . . . . .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28</w:t>
            </w:r>
          </w:p>
        </w:tc>
      </w:tr>
    </w:tbl>
    <w:p w:rsidR="00012664" w:rsidRPr="0060393F" w:rsidRDefault="00012664" w:rsidP="00012664">
      <w:pPr>
        <w:widowControl w:val="0"/>
        <w:tabs>
          <w:tab w:val="left" w:pos="10440"/>
        </w:tabs>
        <w:autoSpaceDE w:val="0"/>
        <w:autoSpaceDN w:val="0"/>
        <w:adjustRightInd w:val="0"/>
        <w:spacing w:after="0"/>
        <w:ind w:left="107" w:right="-180"/>
      </w:pPr>
      <w:proofErr w:type="spellStart"/>
      <w:r w:rsidRPr="0060393F">
        <w:rPr>
          <w:b/>
          <w:bCs/>
        </w:rPr>
        <w:t>D.Dépôtdesoffres</w:t>
      </w:r>
      <w:proofErr w:type="spellEnd"/>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Article22</w:t>
            </w:r>
          </w:p>
        </w:tc>
        <w:tc>
          <w:tcPr>
            <w:tcW w:w="7933" w:type="dxa"/>
          </w:tcPr>
          <w:p w:rsidR="00012664" w:rsidRPr="0060393F" w:rsidRDefault="00012664" w:rsidP="002174D0">
            <w:pPr>
              <w:widowControl w:val="0"/>
              <w:autoSpaceDE w:val="0"/>
              <w:autoSpaceDN w:val="0"/>
              <w:adjustRightInd w:val="0"/>
              <w:spacing w:after="0"/>
              <w:ind w:left="106" w:right="-64"/>
              <w:rPr>
                <w:sz w:val="20"/>
              </w:rPr>
            </w:pPr>
            <w:r w:rsidRPr="0060393F">
              <w:rPr>
                <w:sz w:val="20"/>
              </w:rPr>
              <w:t>:</w:t>
            </w:r>
            <w:proofErr w:type="spellStart"/>
            <w:r w:rsidRPr="0060393F">
              <w:rPr>
                <w:sz w:val="20"/>
              </w:rPr>
              <w:t>Cachetageetmarquagedesoffres</w:t>
            </w:r>
            <w:proofErr w:type="spellEnd"/>
            <w:r w:rsidRPr="0060393F">
              <w:rPr>
                <w:sz w:val="20"/>
              </w:rPr>
              <w:t>.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29</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Article23</w:t>
            </w:r>
          </w:p>
        </w:tc>
        <w:tc>
          <w:tcPr>
            <w:tcW w:w="7933" w:type="dxa"/>
          </w:tcPr>
          <w:p w:rsidR="00012664" w:rsidRPr="0060393F" w:rsidRDefault="00012664" w:rsidP="002174D0">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Dateetheurelimitededépôtdesoffres</w:t>
            </w:r>
            <w:proofErr w:type="spellEnd"/>
            <w:proofErr w:type="gramEnd"/>
            <w:r w:rsidRPr="0060393F">
              <w:rPr>
                <w:sz w:val="20"/>
              </w:rPr>
              <w:t>.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29</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Article24</w:t>
            </w:r>
          </w:p>
        </w:tc>
        <w:tc>
          <w:tcPr>
            <w:tcW w:w="7933" w:type="dxa"/>
          </w:tcPr>
          <w:p w:rsidR="00012664" w:rsidRPr="0060393F" w:rsidRDefault="00012664" w:rsidP="002174D0">
            <w:pPr>
              <w:widowControl w:val="0"/>
              <w:autoSpaceDE w:val="0"/>
              <w:autoSpaceDN w:val="0"/>
              <w:adjustRightInd w:val="0"/>
              <w:spacing w:after="0"/>
              <w:ind w:left="106" w:right="-64"/>
              <w:rPr>
                <w:sz w:val="20"/>
              </w:rPr>
            </w:pPr>
            <w:r w:rsidRPr="0060393F">
              <w:rPr>
                <w:sz w:val="20"/>
              </w:rPr>
              <w:t>:</w:t>
            </w:r>
            <w:proofErr w:type="spellStart"/>
            <w:r w:rsidRPr="0060393F">
              <w:rPr>
                <w:sz w:val="20"/>
              </w:rPr>
              <w:t>Offreshorsdélai</w:t>
            </w:r>
            <w:proofErr w:type="spellEnd"/>
            <w:r w:rsidRPr="0060393F">
              <w:rPr>
                <w:sz w:val="20"/>
              </w:rPr>
              <w:t>. . . . . . . . . . . . . . . . . . . . . . . . . . . . . . . . . . . . . .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29</w:t>
            </w:r>
          </w:p>
        </w:tc>
      </w:tr>
      <w:tr w:rsidR="00012664" w:rsidRPr="0060393F" w:rsidTr="002174D0">
        <w:trPr>
          <w:trHeight w:hRule="exact" w:val="227"/>
        </w:trPr>
        <w:tc>
          <w:tcPr>
            <w:tcW w:w="936"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Article25</w:t>
            </w:r>
          </w:p>
        </w:tc>
        <w:tc>
          <w:tcPr>
            <w:tcW w:w="7933" w:type="dxa"/>
          </w:tcPr>
          <w:p w:rsidR="00012664" w:rsidRPr="0060393F" w:rsidRDefault="00012664" w:rsidP="002174D0">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Modification,substitutionetretraitdesoffres</w:t>
            </w:r>
            <w:proofErr w:type="spellEnd"/>
            <w:proofErr w:type="gramEnd"/>
            <w:r w:rsidRPr="0060393F">
              <w:rPr>
                <w:sz w:val="20"/>
              </w:rPr>
              <w:t>.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29</w:t>
            </w:r>
          </w:p>
        </w:tc>
      </w:tr>
    </w:tbl>
    <w:p w:rsidR="00012664" w:rsidRPr="0060393F" w:rsidRDefault="00012664" w:rsidP="00012664">
      <w:pPr>
        <w:widowControl w:val="0"/>
        <w:tabs>
          <w:tab w:val="left" w:pos="10460"/>
        </w:tabs>
        <w:autoSpaceDE w:val="0"/>
        <w:autoSpaceDN w:val="0"/>
        <w:adjustRightInd w:val="0"/>
        <w:spacing w:after="0"/>
        <w:ind w:left="114" w:right="-127"/>
      </w:pPr>
      <w:proofErr w:type="spellStart"/>
      <w:r w:rsidRPr="0060393F">
        <w:rPr>
          <w:b/>
          <w:bCs/>
        </w:rPr>
        <w:t>E.Ouverturedesplisetévaluationdesoffres</w:t>
      </w:r>
      <w:proofErr w:type="spellEnd"/>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012664" w:rsidRPr="0060393F" w:rsidTr="002174D0">
        <w:trPr>
          <w:trHeight w:hRule="exact" w:val="227"/>
        </w:trPr>
        <w:tc>
          <w:tcPr>
            <w:tcW w:w="929"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Article26</w:t>
            </w:r>
          </w:p>
        </w:tc>
        <w:tc>
          <w:tcPr>
            <w:tcW w:w="7933" w:type="dxa"/>
          </w:tcPr>
          <w:p w:rsidR="00012664" w:rsidRPr="0060393F" w:rsidRDefault="00012664" w:rsidP="002174D0">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Ouverturedesplisetrecours</w:t>
            </w:r>
            <w:proofErr w:type="spellEnd"/>
            <w:proofErr w:type="gramEnd"/>
            <w:r w:rsidRPr="0060393F">
              <w:rPr>
                <w:sz w:val="20"/>
              </w:rPr>
              <w:t xml:space="preserve">.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30</w:t>
            </w:r>
          </w:p>
        </w:tc>
      </w:tr>
      <w:tr w:rsidR="00012664" w:rsidRPr="0060393F" w:rsidTr="002174D0">
        <w:trPr>
          <w:trHeight w:hRule="exact" w:val="227"/>
        </w:trPr>
        <w:tc>
          <w:tcPr>
            <w:tcW w:w="929"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Article27</w:t>
            </w:r>
          </w:p>
        </w:tc>
        <w:tc>
          <w:tcPr>
            <w:tcW w:w="7933" w:type="dxa"/>
          </w:tcPr>
          <w:p w:rsidR="00012664" w:rsidRPr="0060393F" w:rsidRDefault="00012664" w:rsidP="002174D0">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Caractèreconfidentieldelaprocédure</w:t>
            </w:r>
            <w:proofErr w:type="spellEnd"/>
            <w:proofErr w:type="gramEnd"/>
            <w:r w:rsidRPr="0060393F">
              <w:rPr>
                <w:sz w:val="20"/>
              </w:rPr>
              <w:t xml:space="preserve">.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30</w:t>
            </w:r>
          </w:p>
        </w:tc>
      </w:tr>
      <w:tr w:rsidR="00012664" w:rsidRPr="0060393F" w:rsidTr="002174D0">
        <w:trPr>
          <w:trHeight w:hRule="exact" w:val="227"/>
        </w:trPr>
        <w:tc>
          <w:tcPr>
            <w:tcW w:w="929" w:type="dxa"/>
          </w:tcPr>
          <w:p w:rsidR="00012664" w:rsidRPr="0060393F" w:rsidRDefault="00012664" w:rsidP="002174D0">
            <w:pPr>
              <w:widowControl w:val="0"/>
              <w:autoSpaceDE w:val="0"/>
              <w:autoSpaceDN w:val="0"/>
              <w:adjustRightInd w:val="0"/>
              <w:spacing w:after="0"/>
              <w:ind w:right="-20"/>
              <w:rPr>
                <w:sz w:val="20"/>
              </w:rPr>
            </w:pPr>
            <w:r w:rsidRPr="0060393F">
              <w:rPr>
                <w:w w:val="97"/>
                <w:sz w:val="20"/>
              </w:rPr>
              <w:t>Article28</w:t>
            </w:r>
          </w:p>
        </w:tc>
        <w:tc>
          <w:tcPr>
            <w:tcW w:w="7933" w:type="dxa"/>
          </w:tcPr>
          <w:p w:rsidR="00012664" w:rsidRPr="0060393F" w:rsidRDefault="00012664" w:rsidP="002174D0">
            <w:pPr>
              <w:widowControl w:val="0"/>
              <w:autoSpaceDE w:val="0"/>
              <w:autoSpaceDN w:val="0"/>
              <w:adjustRightInd w:val="0"/>
              <w:spacing w:after="0"/>
              <w:ind w:left="106" w:right="-64"/>
              <w:rPr>
                <w:sz w:val="20"/>
              </w:rPr>
            </w:pPr>
            <w:proofErr w:type="gramStart"/>
            <w:r w:rsidRPr="0060393F">
              <w:rPr>
                <w:w w:val="97"/>
                <w:sz w:val="20"/>
              </w:rPr>
              <w:t>:</w:t>
            </w:r>
            <w:proofErr w:type="spellStart"/>
            <w:r w:rsidRPr="0060393F">
              <w:rPr>
                <w:w w:val="97"/>
                <w:sz w:val="20"/>
              </w:rPr>
              <w:t>Eclaircissementssurlesoffresetcontactsavecl’Autorité</w:t>
            </w:r>
            <w:proofErr w:type="spellEnd"/>
            <w:proofErr w:type="gramEnd"/>
            <w:r w:rsidRPr="0060393F">
              <w:rPr>
                <w:w w:val="97"/>
                <w:sz w:val="20"/>
              </w:rPr>
              <w:t xml:space="preserve"> Contractante</w:t>
            </w:r>
            <w:r w:rsidRPr="0060393F">
              <w:rPr>
                <w:sz w:val="20"/>
              </w:rPr>
              <w:t xml:space="preserve">.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30</w:t>
            </w:r>
          </w:p>
        </w:tc>
      </w:tr>
      <w:tr w:rsidR="00012664" w:rsidRPr="0060393F" w:rsidTr="002174D0">
        <w:trPr>
          <w:trHeight w:hRule="exact" w:val="227"/>
        </w:trPr>
        <w:tc>
          <w:tcPr>
            <w:tcW w:w="929"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Article29</w:t>
            </w:r>
          </w:p>
        </w:tc>
        <w:tc>
          <w:tcPr>
            <w:tcW w:w="7933" w:type="dxa"/>
          </w:tcPr>
          <w:p w:rsidR="00012664" w:rsidRPr="0060393F" w:rsidRDefault="00012664" w:rsidP="002174D0">
            <w:pPr>
              <w:widowControl w:val="0"/>
              <w:autoSpaceDE w:val="0"/>
              <w:autoSpaceDN w:val="0"/>
              <w:adjustRightInd w:val="0"/>
              <w:spacing w:after="0"/>
              <w:ind w:left="106" w:right="-64"/>
              <w:rPr>
                <w:sz w:val="20"/>
              </w:rPr>
            </w:pPr>
            <w:proofErr w:type="gramStart"/>
            <w:r w:rsidRPr="0060393F">
              <w:rPr>
                <w:sz w:val="20"/>
              </w:rPr>
              <w:t>:</w:t>
            </w:r>
            <w:r w:rsidRPr="0060393F">
              <w:rPr>
                <w:rFonts w:cstheme="minorHAnsi"/>
                <w:sz w:val="20"/>
              </w:rPr>
              <w:t>Examen</w:t>
            </w:r>
            <w:proofErr w:type="gramEnd"/>
            <w:r w:rsidRPr="0060393F">
              <w:rPr>
                <w:rFonts w:cstheme="minorHAnsi"/>
                <w:sz w:val="20"/>
              </w:rPr>
              <w:t xml:space="preserve"> des offres et détermination de leur conformité</w:t>
            </w:r>
            <w:r w:rsidRPr="0060393F">
              <w:rPr>
                <w:sz w:val="20"/>
              </w:rPr>
              <w:t xml:space="preserve">.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30</w:t>
            </w:r>
          </w:p>
        </w:tc>
      </w:tr>
      <w:tr w:rsidR="00012664" w:rsidRPr="0060393F" w:rsidTr="002174D0">
        <w:trPr>
          <w:trHeight w:hRule="exact" w:val="227"/>
        </w:trPr>
        <w:tc>
          <w:tcPr>
            <w:tcW w:w="929"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012664" w:rsidRPr="0060393F" w:rsidRDefault="00012664" w:rsidP="002174D0">
            <w:pPr>
              <w:widowControl w:val="0"/>
              <w:autoSpaceDE w:val="0"/>
              <w:autoSpaceDN w:val="0"/>
              <w:adjustRightInd w:val="0"/>
              <w:spacing w:after="0"/>
              <w:ind w:left="106" w:right="-64"/>
              <w:rPr>
                <w:sz w:val="20"/>
              </w:rPr>
            </w:pPr>
            <w:r w:rsidRPr="0060393F">
              <w:rPr>
                <w:sz w:val="20"/>
              </w:rPr>
              <w:t>:</w:t>
            </w:r>
            <w:proofErr w:type="spellStart"/>
            <w:r w:rsidRPr="0060393F">
              <w:rPr>
                <w:sz w:val="20"/>
              </w:rPr>
              <w:t>Qualificationdusoumissionnaire</w:t>
            </w:r>
            <w:proofErr w:type="spellEnd"/>
            <w:r w:rsidRPr="0060393F">
              <w:rPr>
                <w:sz w:val="20"/>
              </w:rPr>
              <w:t>.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32</w:t>
            </w:r>
          </w:p>
        </w:tc>
      </w:tr>
      <w:tr w:rsidR="00012664" w:rsidRPr="0060393F" w:rsidTr="002174D0">
        <w:trPr>
          <w:trHeight w:hRule="exact" w:val="227"/>
        </w:trPr>
        <w:tc>
          <w:tcPr>
            <w:tcW w:w="929"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Article31</w:t>
            </w:r>
          </w:p>
        </w:tc>
        <w:tc>
          <w:tcPr>
            <w:tcW w:w="7933" w:type="dxa"/>
          </w:tcPr>
          <w:p w:rsidR="00012664" w:rsidRPr="0060393F" w:rsidRDefault="00012664" w:rsidP="002174D0">
            <w:pPr>
              <w:widowControl w:val="0"/>
              <w:autoSpaceDE w:val="0"/>
              <w:autoSpaceDN w:val="0"/>
              <w:adjustRightInd w:val="0"/>
              <w:spacing w:after="0"/>
              <w:ind w:left="106" w:right="-63"/>
              <w:rPr>
                <w:sz w:val="20"/>
              </w:rPr>
            </w:pPr>
            <w:r w:rsidRPr="0060393F">
              <w:rPr>
                <w:sz w:val="20"/>
              </w:rPr>
              <w:t>:</w:t>
            </w:r>
            <w:proofErr w:type="spellStart"/>
            <w:r w:rsidRPr="0060393F">
              <w:rPr>
                <w:sz w:val="20"/>
              </w:rPr>
              <w:t>Correctiondeserreurs</w:t>
            </w:r>
            <w:proofErr w:type="spellEnd"/>
            <w:r w:rsidRPr="0060393F">
              <w:rPr>
                <w:sz w:val="20"/>
              </w:rPr>
              <w:t>. . . . . . . . . . . . . . . . . . . . . . . .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32</w:t>
            </w:r>
          </w:p>
        </w:tc>
      </w:tr>
      <w:tr w:rsidR="00012664" w:rsidRPr="0060393F" w:rsidTr="002174D0">
        <w:trPr>
          <w:trHeight w:hRule="exact" w:val="227"/>
        </w:trPr>
        <w:tc>
          <w:tcPr>
            <w:tcW w:w="929"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Article32</w:t>
            </w:r>
          </w:p>
        </w:tc>
        <w:tc>
          <w:tcPr>
            <w:tcW w:w="7933" w:type="dxa"/>
          </w:tcPr>
          <w:p w:rsidR="00012664" w:rsidRPr="0060393F" w:rsidRDefault="00012664" w:rsidP="002174D0">
            <w:pPr>
              <w:widowControl w:val="0"/>
              <w:autoSpaceDE w:val="0"/>
              <w:autoSpaceDN w:val="0"/>
              <w:adjustRightInd w:val="0"/>
              <w:spacing w:after="0"/>
              <w:ind w:left="106" w:right="-64"/>
              <w:rPr>
                <w:sz w:val="20"/>
              </w:rPr>
            </w:pPr>
            <w:r w:rsidRPr="0060393F">
              <w:rPr>
                <w:sz w:val="20"/>
              </w:rPr>
              <w:t>:</w:t>
            </w:r>
            <w:proofErr w:type="spellStart"/>
            <w:r w:rsidRPr="0060393F">
              <w:rPr>
                <w:sz w:val="20"/>
              </w:rPr>
              <w:t>Conversionenuneseulemonnaie</w:t>
            </w:r>
            <w:proofErr w:type="spellEnd"/>
            <w:r w:rsidRPr="0060393F">
              <w:rPr>
                <w:sz w:val="20"/>
              </w:rPr>
              <w:t>.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32</w:t>
            </w:r>
          </w:p>
        </w:tc>
      </w:tr>
      <w:tr w:rsidR="00012664" w:rsidRPr="0060393F" w:rsidTr="002174D0">
        <w:trPr>
          <w:trHeight w:hRule="exact" w:val="227"/>
        </w:trPr>
        <w:tc>
          <w:tcPr>
            <w:tcW w:w="929"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Article33</w:t>
            </w:r>
          </w:p>
        </w:tc>
        <w:tc>
          <w:tcPr>
            <w:tcW w:w="7933" w:type="dxa"/>
          </w:tcPr>
          <w:p w:rsidR="00012664" w:rsidRPr="0060393F" w:rsidRDefault="00012664" w:rsidP="002174D0">
            <w:pPr>
              <w:widowControl w:val="0"/>
              <w:autoSpaceDE w:val="0"/>
              <w:autoSpaceDN w:val="0"/>
              <w:adjustRightInd w:val="0"/>
              <w:spacing w:after="0"/>
              <w:ind w:left="106" w:right="-64"/>
              <w:rPr>
                <w:sz w:val="20"/>
              </w:rPr>
            </w:pPr>
            <w:proofErr w:type="gramStart"/>
            <w:r w:rsidRPr="0060393F">
              <w:rPr>
                <w:sz w:val="20"/>
              </w:rPr>
              <w:t>:</w:t>
            </w:r>
            <w:r w:rsidRPr="0060393F">
              <w:rPr>
                <w:rFonts w:cstheme="minorHAnsi"/>
                <w:sz w:val="20"/>
              </w:rPr>
              <w:t>Comparaison</w:t>
            </w:r>
            <w:proofErr w:type="gramEnd"/>
            <w:r w:rsidRPr="0060393F">
              <w:rPr>
                <w:rFonts w:cstheme="minorHAnsi"/>
                <w:sz w:val="20"/>
              </w:rPr>
              <w:t xml:space="preserve"> des offres</w:t>
            </w:r>
            <w:r w:rsidRPr="0060393F">
              <w:rPr>
                <w:sz w:val="20"/>
              </w:rPr>
              <w:t>.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33</w:t>
            </w:r>
          </w:p>
        </w:tc>
      </w:tr>
      <w:tr w:rsidR="00012664" w:rsidRPr="0060393F" w:rsidTr="002174D0">
        <w:trPr>
          <w:trHeight w:hRule="exact" w:val="227"/>
        </w:trPr>
        <w:tc>
          <w:tcPr>
            <w:tcW w:w="929"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Article34</w:t>
            </w:r>
          </w:p>
        </w:tc>
        <w:tc>
          <w:tcPr>
            <w:tcW w:w="7933" w:type="dxa"/>
          </w:tcPr>
          <w:p w:rsidR="00012664" w:rsidRPr="0060393F" w:rsidRDefault="00012664" w:rsidP="002174D0">
            <w:pPr>
              <w:widowControl w:val="0"/>
              <w:autoSpaceDE w:val="0"/>
              <w:autoSpaceDN w:val="0"/>
              <w:adjustRightInd w:val="0"/>
              <w:spacing w:after="0"/>
              <w:ind w:left="106" w:right="-65"/>
              <w:rPr>
                <w:sz w:val="20"/>
              </w:rPr>
            </w:pPr>
            <w:proofErr w:type="gramStart"/>
            <w:r w:rsidRPr="0060393F">
              <w:rPr>
                <w:sz w:val="20"/>
              </w:rPr>
              <w:t>:</w:t>
            </w:r>
            <w:proofErr w:type="spellStart"/>
            <w:r w:rsidRPr="0060393F">
              <w:rPr>
                <w:sz w:val="20"/>
              </w:rPr>
              <w:t>Préférenceaccordéeauxsoumissionnairesnationaux</w:t>
            </w:r>
            <w:proofErr w:type="spellEnd"/>
            <w:proofErr w:type="gramEnd"/>
            <w:r w:rsidRPr="0060393F">
              <w:rPr>
                <w:sz w:val="20"/>
              </w:rPr>
              <w:t>.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33</w:t>
            </w:r>
          </w:p>
        </w:tc>
      </w:tr>
    </w:tbl>
    <w:p w:rsidR="00012664" w:rsidRPr="0060393F" w:rsidRDefault="00012664" w:rsidP="00012664">
      <w:pPr>
        <w:widowControl w:val="0"/>
        <w:tabs>
          <w:tab w:val="left" w:pos="10460"/>
        </w:tabs>
        <w:autoSpaceDE w:val="0"/>
        <w:autoSpaceDN w:val="0"/>
        <w:adjustRightInd w:val="0"/>
        <w:spacing w:after="0"/>
        <w:ind w:left="114" w:right="-127"/>
      </w:pPr>
      <w:proofErr w:type="spellStart"/>
      <w:r w:rsidRPr="0060393F">
        <w:rPr>
          <w:b/>
          <w:bCs/>
        </w:rPr>
        <w:t>F.Attributionde</w:t>
      </w:r>
      <w:proofErr w:type="spellEnd"/>
      <w:r w:rsidRPr="0060393F">
        <w:rPr>
          <w:b/>
          <w:bCs/>
        </w:rPr>
        <w:t xml:space="preserv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012664" w:rsidRPr="0060393F" w:rsidTr="002174D0">
        <w:trPr>
          <w:trHeight w:hRule="exact" w:val="227"/>
        </w:trPr>
        <w:tc>
          <w:tcPr>
            <w:tcW w:w="929"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Article35</w:t>
            </w:r>
          </w:p>
        </w:tc>
        <w:tc>
          <w:tcPr>
            <w:tcW w:w="7933" w:type="dxa"/>
          </w:tcPr>
          <w:p w:rsidR="00012664" w:rsidRPr="0060393F" w:rsidRDefault="00012664" w:rsidP="002174D0">
            <w:pPr>
              <w:widowControl w:val="0"/>
              <w:autoSpaceDE w:val="0"/>
              <w:autoSpaceDN w:val="0"/>
              <w:adjustRightInd w:val="0"/>
              <w:spacing w:after="0"/>
              <w:ind w:left="106" w:right="-64"/>
              <w:rPr>
                <w:sz w:val="20"/>
              </w:rPr>
            </w:pPr>
            <w:r w:rsidRPr="0060393F">
              <w:rPr>
                <w:sz w:val="20"/>
              </w:rPr>
              <w:t>:</w:t>
            </w:r>
            <w:proofErr w:type="spellStart"/>
            <w:r w:rsidRPr="0060393F">
              <w:rPr>
                <w:sz w:val="20"/>
              </w:rPr>
              <w:t>Attributionde</w:t>
            </w:r>
            <w:proofErr w:type="spellEnd"/>
            <w:r w:rsidRPr="0060393F">
              <w:rPr>
                <w:sz w:val="20"/>
              </w:rPr>
              <w:t xml:space="preserve"> la lettre-commande. . . . . . . . . . . . . . . . . . . . . . . . . .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33</w:t>
            </w:r>
          </w:p>
        </w:tc>
      </w:tr>
      <w:tr w:rsidR="00012664" w:rsidRPr="0060393F" w:rsidTr="002174D0">
        <w:trPr>
          <w:trHeight w:hRule="exact" w:val="227"/>
        </w:trPr>
        <w:tc>
          <w:tcPr>
            <w:tcW w:w="929"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Article36</w:t>
            </w:r>
          </w:p>
        </w:tc>
        <w:tc>
          <w:tcPr>
            <w:tcW w:w="7933" w:type="dxa"/>
          </w:tcPr>
          <w:p w:rsidR="00012664" w:rsidRPr="0060393F" w:rsidRDefault="00012664" w:rsidP="002174D0">
            <w:pPr>
              <w:widowControl w:val="0"/>
              <w:autoSpaceDE w:val="0"/>
              <w:autoSpaceDN w:val="0"/>
              <w:adjustRightInd w:val="0"/>
              <w:spacing w:after="0"/>
              <w:ind w:left="106" w:right="-20"/>
              <w:rPr>
                <w:sz w:val="20"/>
              </w:rPr>
            </w:pPr>
            <w:proofErr w:type="gramStart"/>
            <w:r w:rsidRPr="0060393F">
              <w:rPr>
                <w:sz w:val="20"/>
              </w:rPr>
              <w:t>:</w:t>
            </w:r>
            <w:proofErr w:type="spellStart"/>
            <w:r w:rsidRPr="0060393F">
              <w:rPr>
                <w:sz w:val="20"/>
              </w:rPr>
              <w:t>DroitduAutoritéContractantededéclarerunAppeld’Offresinfructueux</w:t>
            </w:r>
            <w:proofErr w:type="spellEnd"/>
            <w:proofErr w:type="gramEnd"/>
          </w:p>
        </w:tc>
        <w:tc>
          <w:tcPr>
            <w:tcW w:w="454" w:type="dxa"/>
          </w:tcPr>
          <w:p w:rsidR="00012664" w:rsidRPr="0060393F" w:rsidRDefault="00012664" w:rsidP="002174D0">
            <w:pPr>
              <w:widowControl w:val="0"/>
              <w:autoSpaceDE w:val="0"/>
              <w:autoSpaceDN w:val="0"/>
              <w:adjustRightInd w:val="0"/>
              <w:spacing w:after="0"/>
              <w:rPr>
                <w:sz w:val="20"/>
              </w:rPr>
            </w:pPr>
          </w:p>
        </w:tc>
      </w:tr>
      <w:tr w:rsidR="00012664" w:rsidRPr="0060393F" w:rsidTr="002174D0">
        <w:trPr>
          <w:trHeight w:hRule="exact" w:val="227"/>
        </w:trPr>
        <w:tc>
          <w:tcPr>
            <w:tcW w:w="929" w:type="dxa"/>
          </w:tcPr>
          <w:p w:rsidR="00012664" w:rsidRPr="0060393F" w:rsidRDefault="00012664" w:rsidP="002174D0">
            <w:pPr>
              <w:widowControl w:val="0"/>
              <w:autoSpaceDE w:val="0"/>
              <w:autoSpaceDN w:val="0"/>
              <w:adjustRightInd w:val="0"/>
              <w:spacing w:after="0"/>
              <w:rPr>
                <w:sz w:val="20"/>
              </w:rPr>
            </w:pPr>
          </w:p>
        </w:tc>
        <w:tc>
          <w:tcPr>
            <w:tcW w:w="7933" w:type="dxa"/>
          </w:tcPr>
          <w:p w:rsidR="00012664" w:rsidRPr="0060393F" w:rsidRDefault="00012664" w:rsidP="002174D0">
            <w:pPr>
              <w:widowControl w:val="0"/>
              <w:autoSpaceDE w:val="0"/>
              <w:autoSpaceDN w:val="0"/>
              <w:adjustRightInd w:val="0"/>
              <w:spacing w:after="0"/>
              <w:ind w:left="253" w:right="-60"/>
              <w:rPr>
                <w:sz w:val="20"/>
              </w:rPr>
            </w:pPr>
            <w:proofErr w:type="spellStart"/>
            <w:r w:rsidRPr="0060393F">
              <w:rPr>
                <w:sz w:val="20"/>
              </w:rPr>
              <w:t>oud’annuleruneprocédure</w:t>
            </w:r>
            <w:proofErr w:type="spellEnd"/>
            <w:r w:rsidRPr="0060393F">
              <w:rPr>
                <w:sz w:val="20"/>
              </w:rPr>
              <w:t>. . . . . . . . . . . .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33</w:t>
            </w:r>
          </w:p>
        </w:tc>
      </w:tr>
      <w:tr w:rsidR="00012664" w:rsidRPr="0060393F" w:rsidTr="002174D0">
        <w:trPr>
          <w:trHeight w:hRule="exact" w:val="227"/>
        </w:trPr>
        <w:tc>
          <w:tcPr>
            <w:tcW w:w="929"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Article37</w:t>
            </w:r>
          </w:p>
        </w:tc>
        <w:tc>
          <w:tcPr>
            <w:tcW w:w="7933" w:type="dxa"/>
          </w:tcPr>
          <w:p w:rsidR="00012664" w:rsidRPr="0060393F" w:rsidRDefault="00012664" w:rsidP="002174D0">
            <w:pPr>
              <w:widowControl w:val="0"/>
              <w:autoSpaceDE w:val="0"/>
              <w:autoSpaceDN w:val="0"/>
              <w:adjustRightInd w:val="0"/>
              <w:spacing w:after="0"/>
              <w:ind w:left="106" w:right="-64"/>
              <w:rPr>
                <w:sz w:val="20"/>
              </w:rPr>
            </w:pPr>
            <w:r w:rsidRPr="0060393F">
              <w:rPr>
                <w:sz w:val="20"/>
              </w:rPr>
              <w:t>:</w:t>
            </w:r>
            <w:proofErr w:type="spellStart"/>
            <w:r w:rsidRPr="0060393F">
              <w:rPr>
                <w:sz w:val="20"/>
              </w:rPr>
              <w:t>Notificationdel’attributionde</w:t>
            </w:r>
            <w:proofErr w:type="spellEnd"/>
            <w:r w:rsidRPr="0060393F">
              <w:rPr>
                <w:sz w:val="20"/>
              </w:rPr>
              <w:t xml:space="preserve"> la lettre-commande.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33</w:t>
            </w:r>
          </w:p>
        </w:tc>
      </w:tr>
      <w:tr w:rsidR="00012664" w:rsidRPr="0060393F" w:rsidTr="002174D0">
        <w:trPr>
          <w:trHeight w:hRule="exact" w:val="227"/>
        </w:trPr>
        <w:tc>
          <w:tcPr>
            <w:tcW w:w="929"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Article38</w:t>
            </w:r>
          </w:p>
        </w:tc>
        <w:tc>
          <w:tcPr>
            <w:tcW w:w="7933" w:type="dxa"/>
          </w:tcPr>
          <w:p w:rsidR="00012664" w:rsidRPr="0060393F" w:rsidRDefault="00012664" w:rsidP="002174D0">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Publicationdesrésultatsd’attributionde</w:t>
            </w:r>
            <w:proofErr w:type="spellEnd"/>
            <w:proofErr w:type="gramEnd"/>
            <w:r w:rsidRPr="0060393F">
              <w:rPr>
                <w:sz w:val="20"/>
              </w:rPr>
              <w:t xml:space="preserve"> la lettre-</w:t>
            </w:r>
            <w:proofErr w:type="spellStart"/>
            <w:r w:rsidRPr="0060393F">
              <w:rPr>
                <w:sz w:val="20"/>
              </w:rPr>
              <w:t>commandeetrecours</w:t>
            </w:r>
            <w:proofErr w:type="spellEnd"/>
            <w:r w:rsidRPr="0060393F">
              <w:rPr>
                <w:sz w:val="20"/>
              </w:rPr>
              <w:t>.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33</w:t>
            </w:r>
          </w:p>
        </w:tc>
      </w:tr>
      <w:tr w:rsidR="00012664" w:rsidRPr="0060393F" w:rsidTr="002174D0">
        <w:trPr>
          <w:trHeight w:hRule="exact" w:val="227"/>
        </w:trPr>
        <w:tc>
          <w:tcPr>
            <w:tcW w:w="929"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Article39</w:t>
            </w:r>
          </w:p>
        </w:tc>
        <w:tc>
          <w:tcPr>
            <w:tcW w:w="7933" w:type="dxa"/>
          </w:tcPr>
          <w:p w:rsidR="00012664" w:rsidRPr="0060393F" w:rsidRDefault="00012664" w:rsidP="002174D0">
            <w:pPr>
              <w:widowControl w:val="0"/>
              <w:autoSpaceDE w:val="0"/>
              <w:autoSpaceDN w:val="0"/>
              <w:adjustRightInd w:val="0"/>
              <w:spacing w:after="0"/>
              <w:ind w:left="106" w:right="-63"/>
              <w:rPr>
                <w:sz w:val="20"/>
              </w:rPr>
            </w:pPr>
            <w:r w:rsidRPr="0060393F">
              <w:rPr>
                <w:sz w:val="20"/>
              </w:rPr>
              <w:t>:</w:t>
            </w:r>
            <w:proofErr w:type="spellStart"/>
            <w:r w:rsidRPr="0060393F">
              <w:rPr>
                <w:sz w:val="20"/>
              </w:rPr>
              <w:t>Signaturede</w:t>
            </w:r>
            <w:proofErr w:type="spellEnd"/>
            <w:r w:rsidRPr="0060393F">
              <w:rPr>
                <w:sz w:val="20"/>
              </w:rPr>
              <w:t xml:space="preserve"> la lettre-commande. . . . . . . . . . . . . . . . . . . . . . . . . . .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33</w:t>
            </w:r>
          </w:p>
        </w:tc>
      </w:tr>
      <w:tr w:rsidR="00012664" w:rsidRPr="0060393F" w:rsidTr="002174D0">
        <w:trPr>
          <w:trHeight w:hRule="exact" w:val="227"/>
        </w:trPr>
        <w:tc>
          <w:tcPr>
            <w:tcW w:w="929" w:type="dxa"/>
          </w:tcPr>
          <w:p w:rsidR="00012664" w:rsidRPr="0060393F" w:rsidRDefault="00012664" w:rsidP="002174D0">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012664" w:rsidRPr="0060393F" w:rsidRDefault="00012664" w:rsidP="002174D0">
            <w:pPr>
              <w:widowControl w:val="0"/>
              <w:autoSpaceDE w:val="0"/>
              <w:autoSpaceDN w:val="0"/>
              <w:adjustRightInd w:val="0"/>
              <w:spacing w:after="0"/>
              <w:ind w:left="106" w:right="-63"/>
              <w:rPr>
                <w:sz w:val="20"/>
              </w:rPr>
            </w:pPr>
            <w:r w:rsidRPr="0060393F">
              <w:rPr>
                <w:sz w:val="20"/>
              </w:rPr>
              <w:t>:</w:t>
            </w:r>
            <w:proofErr w:type="spellStart"/>
            <w:r w:rsidRPr="0060393F">
              <w:rPr>
                <w:sz w:val="20"/>
              </w:rPr>
              <w:t>Cautionnementdéfinitif</w:t>
            </w:r>
            <w:proofErr w:type="spellEnd"/>
            <w:r w:rsidRPr="0060393F">
              <w:rPr>
                <w:sz w:val="20"/>
              </w:rPr>
              <w:t>. . . . . . . . . . . . . . . . . . . . . . . . . . . . . . . . . . . . . . . . . . . . . . . . . . . . . . . . . . . . . . .. . . . . . . . . . . . . . . . . . . . . . . . . . . . . . . . . . . . . . . . . . . . . . . . . . . . . . . . . . . . . . . .. .</w:t>
            </w:r>
          </w:p>
        </w:tc>
        <w:tc>
          <w:tcPr>
            <w:tcW w:w="454" w:type="dxa"/>
          </w:tcPr>
          <w:p w:rsidR="00012664" w:rsidRPr="0060393F" w:rsidRDefault="00012664" w:rsidP="002174D0">
            <w:pPr>
              <w:widowControl w:val="0"/>
              <w:autoSpaceDE w:val="0"/>
              <w:autoSpaceDN w:val="0"/>
              <w:adjustRightInd w:val="0"/>
              <w:spacing w:after="0"/>
              <w:ind w:left="187" w:right="-27"/>
              <w:rPr>
                <w:sz w:val="20"/>
              </w:rPr>
            </w:pPr>
            <w:r w:rsidRPr="0060393F">
              <w:rPr>
                <w:sz w:val="20"/>
              </w:rPr>
              <w:t>33</w:t>
            </w:r>
          </w:p>
        </w:tc>
      </w:tr>
    </w:tbl>
    <w:p w:rsidR="00012664" w:rsidRPr="0060393F" w:rsidRDefault="00012664" w:rsidP="00012664">
      <w:pPr>
        <w:spacing w:after="0"/>
        <w:jc w:val="both"/>
      </w:pPr>
    </w:p>
    <w:p w:rsidR="00012664" w:rsidRPr="0060393F" w:rsidRDefault="00012664" w:rsidP="00012664">
      <w:pPr>
        <w:spacing w:after="0"/>
        <w:jc w:val="both"/>
        <w:rPr>
          <w:b/>
        </w:rPr>
      </w:pPr>
    </w:p>
    <w:p w:rsidR="00012664" w:rsidRPr="0060393F" w:rsidRDefault="00012664" w:rsidP="00012664">
      <w:pPr>
        <w:jc w:val="both"/>
        <w:rPr>
          <w:b/>
        </w:rPr>
      </w:pPr>
    </w:p>
    <w:p w:rsidR="00012664" w:rsidRPr="0060393F" w:rsidRDefault="00012664" w:rsidP="00012664">
      <w:pPr>
        <w:jc w:val="both"/>
        <w:rPr>
          <w:b/>
        </w:rPr>
      </w:pPr>
    </w:p>
    <w:p w:rsidR="00012664" w:rsidRPr="0060393F" w:rsidRDefault="00012664" w:rsidP="00012664">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012664" w:rsidRPr="00160FFD" w:rsidRDefault="00012664" w:rsidP="00012664">
      <w:pPr>
        <w:pStyle w:val="Titre10"/>
        <w:tabs>
          <w:tab w:val="clear" w:pos="4640"/>
        </w:tabs>
        <w:jc w:val="both"/>
        <w:rPr>
          <w:iCs/>
          <w:color w:val="auto"/>
          <w:sz w:val="22"/>
          <w:szCs w:val="22"/>
          <w:u w:val="single"/>
        </w:rPr>
      </w:pPr>
      <w:bookmarkStart w:id="17" w:name="_Toc294420117"/>
      <w:bookmarkStart w:id="18" w:name="_Toc300835335"/>
      <w:bookmarkStart w:id="19" w:name="_Toc306606772"/>
      <w:bookmarkStart w:id="20" w:name="_Toc349455486"/>
      <w:bookmarkStart w:id="21" w:name="_Toc349589038"/>
      <w:bookmarkStart w:id="22" w:name="_Toc349714104"/>
      <w:bookmarkEnd w:id="13"/>
      <w:bookmarkEnd w:id="14"/>
      <w:bookmarkEnd w:id="15"/>
      <w:bookmarkEnd w:id="16"/>
      <w:r>
        <w:rPr>
          <w:iCs/>
          <w:color w:val="auto"/>
          <w:sz w:val="22"/>
          <w:szCs w:val="22"/>
        </w:rPr>
        <w:t xml:space="preserve">Article 1 : </w:t>
      </w:r>
      <w:r w:rsidRPr="00160FFD">
        <w:rPr>
          <w:iCs/>
          <w:color w:val="auto"/>
          <w:sz w:val="22"/>
          <w:szCs w:val="22"/>
        </w:rPr>
        <w:t>Objet de l’Appel d’Offres</w:t>
      </w:r>
      <w:bookmarkEnd w:id="17"/>
      <w:bookmarkEnd w:id="18"/>
      <w:bookmarkEnd w:id="19"/>
      <w:bookmarkEnd w:id="20"/>
      <w:bookmarkEnd w:id="21"/>
      <w:bookmarkEnd w:id="22"/>
    </w:p>
    <w:p w:rsidR="00012664" w:rsidRPr="00E669B0" w:rsidRDefault="00012664" w:rsidP="00012664">
      <w:pPr>
        <w:pStyle w:val="Titre10"/>
        <w:jc w:val="left"/>
        <w:rPr>
          <w:bCs w:val="0"/>
          <w:iCs/>
          <w:color w:val="auto"/>
          <w:sz w:val="22"/>
          <w:szCs w:val="22"/>
        </w:rPr>
      </w:pPr>
      <w:r w:rsidRPr="00D936DB">
        <w:rPr>
          <w:sz w:val="22"/>
          <w:szCs w:val="22"/>
        </w:rPr>
        <w:t xml:space="preserve">Le présent appel d’offres porte sur </w:t>
      </w:r>
      <w:r w:rsidRPr="00D936DB">
        <w:rPr>
          <w:bCs w:val="0"/>
          <w:iCs/>
          <w:color w:val="auto"/>
          <w:sz w:val="22"/>
          <w:szCs w:val="22"/>
        </w:rPr>
        <w:t xml:space="preserve">pour l’exécution des travaux de construction </w:t>
      </w:r>
      <w:r w:rsidRPr="00D936DB">
        <w:rPr>
          <w:b w:val="0"/>
          <w:bCs w:val="0"/>
          <w:iCs/>
          <w:color w:val="auto"/>
          <w:sz w:val="22"/>
          <w:szCs w:val="22"/>
        </w:rPr>
        <w:t xml:space="preserve">d’un </w:t>
      </w:r>
      <w:r>
        <w:rPr>
          <w:b w:val="0"/>
          <w:bCs w:val="0"/>
          <w:iCs/>
          <w:color w:val="auto"/>
          <w:sz w:val="22"/>
          <w:szCs w:val="22"/>
        </w:rPr>
        <w:t>étang piscicole à</w:t>
      </w:r>
      <w:r w:rsidRPr="00D936DB">
        <w:rPr>
          <w:b w:val="0"/>
          <w:bCs w:val="0"/>
          <w:color w:val="auto"/>
          <w:sz w:val="22"/>
          <w:szCs w:val="22"/>
        </w:rPr>
        <w:t xml:space="preserve"> NGUELEBOK</w:t>
      </w:r>
      <w:r>
        <w:rPr>
          <w:bCs w:val="0"/>
          <w:iCs/>
          <w:color w:val="auto"/>
          <w:sz w:val="22"/>
          <w:szCs w:val="22"/>
        </w:rPr>
        <w:t xml:space="preserve">, </w:t>
      </w:r>
      <w:r w:rsidRPr="00E9025C">
        <w:rPr>
          <w:bCs w:val="0"/>
          <w:iCs/>
          <w:color w:val="auto"/>
          <w:sz w:val="22"/>
          <w:szCs w:val="22"/>
        </w:rPr>
        <w:t xml:space="preserve">Département de la </w:t>
      </w:r>
      <w:proofErr w:type="spellStart"/>
      <w:r w:rsidRPr="00E9025C">
        <w:rPr>
          <w:bCs w:val="0"/>
          <w:iCs/>
          <w:color w:val="auto"/>
          <w:sz w:val="22"/>
          <w:szCs w:val="22"/>
        </w:rPr>
        <w:t>Kadey</w:t>
      </w:r>
      <w:proofErr w:type="spellEnd"/>
      <w:r w:rsidRPr="00E9025C">
        <w:rPr>
          <w:bCs w:val="0"/>
          <w:iCs/>
          <w:color w:val="auto"/>
          <w:sz w:val="22"/>
          <w:szCs w:val="22"/>
        </w:rPr>
        <w:t>, Région de l’Est</w:t>
      </w:r>
      <w:r>
        <w:rPr>
          <w:bCs w:val="0"/>
          <w:iCs/>
          <w:color w:val="auto"/>
          <w:sz w:val="22"/>
          <w:szCs w:val="22"/>
        </w:rPr>
        <w:t>.</w:t>
      </w:r>
    </w:p>
    <w:p w:rsidR="00012664" w:rsidRPr="00E669B0" w:rsidRDefault="00012664" w:rsidP="00012664">
      <w:pPr>
        <w:spacing w:after="0"/>
        <w:rPr>
          <w:sz w:val="8"/>
          <w:szCs w:val="8"/>
          <w:lang w:eastAsia="fr-FR"/>
        </w:rPr>
      </w:pPr>
    </w:p>
    <w:p w:rsidR="00012664" w:rsidRPr="0060393F" w:rsidRDefault="00012664" w:rsidP="00012664">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012664" w:rsidRPr="0060393F" w:rsidRDefault="00012664" w:rsidP="00012664">
      <w:pPr>
        <w:spacing w:after="0"/>
        <w:jc w:val="both"/>
        <w:rPr>
          <w:rFonts w:ascii="Times New Roman" w:hAnsi="Times New Roman" w:cs="Times New Roman"/>
        </w:rPr>
      </w:pPr>
      <w:r w:rsidRPr="0060393F">
        <w:rPr>
          <w:rFonts w:ascii="Times New Roman" w:hAnsi="Times New Roman" w:cs="Times New Roman"/>
        </w:rPr>
        <w:t>Le délai d’exécution maximum prévu pour la réalisation des travaux objet du présent appel d’offres est fixé</w:t>
      </w:r>
      <w:r>
        <w:rPr>
          <w:rFonts w:ascii="Times New Roman" w:hAnsi="Times New Roman" w:cs="Times New Roman"/>
        </w:rPr>
        <w:t xml:space="preserve"> à </w:t>
      </w:r>
      <w:r w:rsidRPr="004D687E">
        <w:rPr>
          <w:rFonts w:ascii="Times New Roman" w:hAnsi="Times New Roman" w:cs="Times New Roman"/>
          <w:b/>
        </w:rPr>
        <w:t>Quatre (04) mois</w:t>
      </w:r>
      <w:r w:rsidRPr="0060393F">
        <w:rPr>
          <w:rFonts w:ascii="Times New Roman" w:hAnsi="Times New Roman" w:cs="Times New Roman"/>
        </w:rPr>
        <w:t>.</w:t>
      </w:r>
    </w:p>
    <w:p w:rsidR="00012664" w:rsidRPr="0060393F" w:rsidRDefault="00012664" w:rsidP="00012664">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3 : </w:t>
      </w:r>
      <w:r w:rsidRPr="0060393F">
        <w:rPr>
          <w:rFonts w:ascii="Times New Roman" w:hAnsi="Times New Roman" w:cs="Times New Roman"/>
          <w:b/>
          <w:iCs/>
        </w:rPr>
        <w:tab/>
      </w:r>
      <w:r w:rsidRPr="0060393F">
        <w:rPr>
          <w:rFonts w:ascii="Times New Roman" w:hAnsi="Times New Roman" w:cs="Times New Roman"/>
          <w:b/>
          <w:bCs/>
        </w:rPr>
        <w:t xml:space="preserve">Financement: </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w:t>
      </w:r>
      <w:r>
        <w:rPr>
          <w:rFonts w:ascii="Times New Roman" w:hAnsi="Times New Roman" w:cs="Times New Roman"/>
        </w:rPr>
        <w:t>Budget d’Investissement Public (BIP)</w:t>
      </w:r>
      <w:r w:rsidRPr="0060393F">
        <w:rPr>
          <w:rFonts w:ascii="Times New Roman" w:hAnsi="Times New Roman" w:cs="Times New Roman"/>
        </w:rPr>
        <w:t xml:space="preserve">,                   Exercice </w:t>
      </w:r>
      <w:r>
        <w:rPr>
          <w:rFonts w:ascii="Times New Roman" w:hAnsi="Times New Roman" w:cs="Times New Roman"/>
        </w:rPr>
        <w:t>2025</w:t>
      </w:r>
      <w:r w:rsidRPr="0060393F">
        <w:rPr>
          <w:rFonts w:ascii="Times New Roman" w:hAnsi="Times New Roman" w:cs="Times New Roman"/>
        </w:rPr>
        <w:t xml:space="preserve">.  </w:t>
      </w:r>
    </w:p>
    <w:p w:rsidR="00012664" w:rsidRPr="00261AE9" w:rsidRDefault="00012664" w:rsidP="00012664">
      <w:pPr>
        <w:spacing w:after="0" w:line="240" w:lineRule="auto"/>
        <w:jc w:val="both"/>
        <w:rPr>
          <w:rFonts w:ascii="Times New Roman" w:hAnsi="Times New Roman" w:cs="Times New Roman"/>
          <w:b/>
        </w:rPr>
      </w:pPr>
      <w:r w:rsidRPr="0060393F">
        <w:rPr>
          <w:rFonts w:ascii="Times New Roman" w:hAnsi="Times New Roman" w:cs="Times New Roman"/>
        </w:rPr>
        <w:t xml:space="preserve">Le montant prévisionnel est de : </w:t>
      </w:r>
      <w:r>
        <w:rPr>
          <w:b/>
        </w:rPr>
        <w:t>Vingt</w:t>
      </w:r>
      <w:r w:rsidRPr="00261AE9">
        <w:rPr>
          <w:b/>
        </w:rPr>
        <w:t xml:space="preserve"> millions</w:t>
      </w:r>
      <w:r>
        <w:rPr>
          <w:b/>
        </w:rPr>
        <w:t xml:space="preserve"> (20 0</w:t>
      </w:r>
      <w:r w:rsidRPr="00261AE9">
        <w:rPr>
          <w:b/>
        </w:rPr>
        <w:t xml:space="preserve">00 </w:t>
      </w:r>
      <w:proofErr w:type="spellStart"/>
      <w:r w:rsidRPr="00261AE9">
        <w:rPr>
          <w:b/>
        </w:rPr>
        <w:t>000</w:t>
      </w:r>
      <w:proofErr w:type="spellEnd"/>
      <w:r w:rsidRPr="00261AE9">
        <w:rPr>
          <w:b/>
        </w:rPr>
        <w:t>) FCFA</w:t>
      </w:r>
      <w:r>
        <w:rPr>
          <w:b/>
        </w:rPr>
        <w:t>.</w:t>
      </w:r>
    </w:p>
    <w:p w:rsidR="00012664" w:rsidRPr="0060393F" w:rsidRDefault="00012664" w:rsidP="00012664">
      <w:pPr>
        <w:spacing w:after="0" w:line="240" w:lineRule="auto"/>
        <w:jc w:val="both"/>
        <w:rPr>
          <w:rFonts w:ascii="Times New Roman" w:hAnsi="Times New Roman" w:cs="Times New Roman"/>
          <w:b/>
        </w:rPr>
      </w:pPr>
      <w:r>
        <w:rPr>
          <w:rFonts w:ascii="Times New Roman" w:hAnsi="Times New Roman" w:cs="Times New Roman"/>
          <w:b/>
        </w:rPr>
        <w:t xml:space="preserve">Article 4 : </w:t>
      </w:r>
      <w:r w:rsidRPr="0060393F">
        <w:rPr>
          <w:rFonts w:ascii="Times New Roman" w:hAnsi="Times New Roman" w:cs="Times New Roman"/>
          <w:b/>
        </w:rPr>
        <w:t>Fraude et corruption</w:t>
      </w:r>
    </w:p>
    <w:p w:rsidR="00012664" w:rsidRPr="0060393F" w:rsidRDefault="00012664" w:rsidP="00012664">
      <w:pPr>
        <w:spacing w:after="0" w:line="240" w:lineRule="auto"/>
        <w:jc w:val="both"/>
        <w:rPr>
          <w:rFonts w:ascii="Times New Roman" w:hAnsi="Times New Roman" w:cs="Times New Roman"/>
          <w:b/>
        </w:rPr>
      </w:pPr>
      <w:r w:rsidRPr="0060393F">
        <w:rPr>
          <w:rFonts w:ascii="Times New Roman" w:hAnsi="Times New Roman" w:cs="Times New Roman"/>
        </w:rPr>
        <w:t xml:space="preserve">4.1. L’Autorité Contractante exige des soumissionnaires et de ses </w:t>
      </w:r>
      <w:proofErr w:type="spellStart"/>
      <w:r w:rsidRPr="0060393F">
        <w:rPr>
          <w:rFonts w:ascii="Times New Roman" w:hAnsi="Times New Roman" w:cs="Times New Roman"/>
        </w:rPr>
        <w:t>co-contractants</w:t>
      </w:r>
      <w:proofErr w:type="spellEnd"/>
      <w:r w:rsidRPr="0060393F">
        <w:rPr>
          <w:rFonts w:ascii="Times New Roman" w:hAnsi="Times New Roman" w:cs="Times New Roman"/>
        </w:rPr>
        <w:t>, qu’ils respectent les règles d’éthique professionnelle les plus strictes durant la passation et l’exécution de ces marchés. En vertu de ce principe L’Autorité Contractante définit, aux fins de cette clause, les expressions ci-dessous de la façon suivante:</w:t>
      </w:r>
    </w:p>
    <w:p w:rsidR="00012664" w:rsidRPr="0060393F" w:rsidRDefault="00012664" w:rsidP="00012664">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012664" w:rsidRPr="0060393F" w:rsidRDefault="00012664" w:rsidP="00012664">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012664" w:rsidRPr="0060393F" w:rsidRDefault="00012664" w:rsidP="00012664">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012664" w:rsidRPr="0060393F" w:rsidRDefault="00012664" w:rsidP="00012664">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012664" w:rsidRPr="0060393F" w:rsidRDefault="00012664" w:rsidP="00012664">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012664" w:rsidRPr="0060393F" w:rsidRDefault="00012664" w:rsidP="00012664">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012664" w:rsidRPr="0060393F" w:rsidRDefault="00012664" w:rsidP="00012664">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012664" w:rsidRPr="0060393F" w:rsidRDefault="00012664" w:rsidP="00012664">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012664" w:rsidRPr="0060393F" w:rsidRDefault="00012664" w:rsidP="00012664">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12664" w:rsidRPr="0060393F" w:rsidRDefault="00012664" w:rsidP="00012664">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012664" w:rsidRPr="0060393F" w:rsidRDefault="00012664" w:rsidP="00012664">
      <w:pPr>
        <w:pStyle w:val="Corpsdetexte"/>
        <w:numPr>
          <w:ilvl w:val="0"/>
          <w:numId w:val="18"/>
        </w:numPr>
        <w:tabs>
          <w:tab w:val="left" w:pos="709"/>
          <w:tab w:val="left" w:pos="851"/>
          <w:tab w:val="left" w:pos="1440"/>
        </w:tabs>
        <w:ind w:hanging="873"/>
        <w:rPr>
          <w:sz w:val="22"/>
          <w:szCs w:val="22"/>
        </w:rPr>
      </w:pPr>
      <w:r w:rsidRPr="0060393F">
        <w:rPr>
          <w:sz w:val="22"/>
          <w:szCs w:val="22"/>
        </w:rPr>
        <w:lastRenderedPageBreak/>
        <w:t>le soumissionnaire ne doit pas être sous le coup d’une décision d’exclusion.</w:t>
      </w:r>
    </w:p>
    <w:p w:rsidR="00012664" w:rsidRPr="00E9025C" w:rsidRDefault="00012664" w:rsidP="00012664">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3" w:name="_Toc348175756"/>
      <w:r w:rsidRPr="0060393F">
        <w:rPr>
          <w:rFonts w:ascii="Times New Roman" w:hAnsi="Times New Roman" w:cs="Times New Roman"/>
          <w:b/>
        </w:rPr>
        <w:t>du Soumissionnaire</w:t>
      </w:r>
      <w:bookmarkEnd w:id="23"/>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012664" w:rsidRPr="0060393F" w:rsidRDefault="00012664" w:rsidP="00012664">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012664" w:rsidRPr="0060393F" w:rsidRDefault="00012664" w:rsidP="00012664">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012664" w:rsidRPr="0060393F" w:rsidRDefault="00012664" w:rsidP="00012664">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012664" w:rsidRPr="0060393F" w:rsidRDefault="00012664" w:rsidP="00012664">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012664" w:rsidRPr="0060393F" w:rsidRDefault="00012664" w:rsidP="00012664">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012664" w:rsidRPr="0060393F" w:rsidRDefault="00012664" w:rsidP="00012664">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012664" w:rsidRPr="0060393F" w:rsidRDefault="00012664" w:rsidP="00012664">
      <w:pPr>
        <w:pStyle w:val="Liste4"/>
        <w:tabs>
          <w:tab w:val="left" w:pos="2410"/>
        </w:tabs>
        <w:ind w:left="1418" w:firstLine="0"/>
        <w:rPr>
          <w:sz w:val="22"/>
          <w:szCs w:val="22"/>
        </w:rPr>
      </w:pPr>
      <w:bookmarkStart w:id="24" w:name="_Toc348175762"/>
      <w:r w:rsidRPr="0060393F">
        <w:rPr>
          <w:sz w:val="22"/>
          <w:szCs w:val="22"/>
        </w:rPr>
        <w:t xml:space="preserve">Pièce 1 : </w:t>
      </w:r>
      <w:r w:rsidRPr="0060393F">
        <w:rPr>
          <w:sz w:val="22"/>
          <w:szCs w:val="22"/>
        </w:rPr>
        <w:tab/>
        <w:t>Avis d’Appel d’Offres (AAO) :</w:t>
      </w:r>
      <w:r>
        <w:rPr>
          <w:sz w:val="22"/>
          <w:szCs w:val="22"/>
        </w:rPr>
        <w:t xml:space="preserve"> (</w:t>
      </w:r>
      <w:r w:rsidRPr="0060393F">
        <w:rPr>
          <w:sz w:val="22"/>
          <w:szCs w:val="22"/>
        </w:rPr>
        <w:t>version française</w:t>
      </w:r>
      <w:r>
        <w:rPr>
          <w:sz w:val="22"/>
          <w:szCs w:val="22"/>
        </w:rPr>
        <w:t xml:space="preserve"> et anglaise)</w:t>
      </w:r>
      <w:r w:rsidRPr="0060393F">
        <w:rPr>
          <w:sz w:val="22"/>
          <w:szCs w:val="22"/>
        </w:rPr>
        <w:t xml:space="preserve">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Pr>
          <w:sz w:val="22"/>
          <w:szCs w:val="22"/>
        </w:rPr>
        <w:t xml:space="preserve"> unitaires</w:t>
      </w:r>
      <w:r w:rsidRPr="0060393F">
        <w:rPr>
          <w:sz w:val="22"/>
          <w:szCs w:val="22"/>
        </w:rPr>
        <w:t xml:space="preserve"> (BP</w:t>
      </w:r>
      <w:r>
        <w:rPr>
          <w:sz w:val="22"/>
          <w:szCs w:val="22"/>
        </w:rPr>
        <w:t>U</w:t>
      </w:r>
      <w:r w:rsidRPr="0060393F">
        <w:rPr>
          <w:sz w:val="22"/>
          <w:szCs w:val="22"/>
        </w:rPr>
        <w:t>)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lastRenderedPageBreak/>
        <w:t>10.1 : Formulaire de Soumission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012664" w:rsidRPr="0060393F" w:rsidRDefault="00012664" w:rsidP="00012664">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012664" w:rsidRPr="0060393F" w:rsidRDefault="00012664" w:rsidP="00012664">
      <w:pPr>
        <w:pStyle w:val="Liste4"/>
        <w:ind w:left="1418" w:firstLine="0"/>
        <w:rPr>
          <w:sz w:val="22"/>
          <w:szCs w:val="22"/>
        </w:rPr>
      </w:pPr>
      <w:r w:rsidRPr="0060393F">
        <w:rPr>
          <w:sz w:val="22"/>
          <w:szCs w:val="22"/>
        </w:rPr>
        <w:t>Pièce 11 : Liste des banques et compagnies d’assurance agréées ;</w:t>
      </w:r>
    </w:p>
    <w:p w:rsidR="00012664" w:rsidRPr="0060393F" w:rsidRDefault="00012664" w:rsidP="00012664">
      <w:pPr>
        <w:pStyle w:val="Liste4"/>
        <w:ind w:left="1418" w:firstLine="0"/>
        <w:rPr>
          <w:sz w:val="22"/>
          <w:szCs w:val="22"/>
        </w:rPr>
      </w:pPr>
      <w:r w:rsidRPr="0060393F">
        <w:rPr>
          <w:sz w:val="22"/>
          <w:szCs w:val="22"/>
        </w:rPr>
        <w:t>Pièce 12 : Grille de notation des offres techniques.</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5"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4"/>
    <w:bookmarkEnd w:id="25"/>
    <w:p w:rsidR="00012664" w:rsidRPr="0060393F" w:rsidRDefault="00012664" w:rsidP="00012664">
      <w:pPr>
        <w:pStyle w:val="Corpsdetexte"/>
        <w:numPr>
          <w:ilvl w:val="12"/>
          <w:numId w:val="0"/>
        </w:numPr>
        <w:rPr>
          <w:sz w:val="22"/>
          <w:szCs w:val="22"/>
        </w:rPr>
      </w:pPr>
      <w:r w:rsidRPr="0060393F">
        <w:rPr>
          <w:sz w:val="22"/>
          <w:szCs w:val="22"/>
        </w:rPr>
        <w:t>Tout soumissionnaire désirant obtenir des éclaircissements sur le Dossier d’Appel d’Offres peut en faire la demande à l’Autorité Contractante par écrit, ou par courrier électronique (télécopie),</w:t>
      </w:r>
      <w:r>
        <w:rPr>
          <w:sz w:val="22"/>
          <w:szCs w:val="22"/>
        </w:rPr>
        <w:t xml:space="preserve"> télex à l’adresse suivante : Mairie de NGUELEBOK</w:t>
      </w:r>
      <w:r w:rsidRPr="0060393F">
        <w:rPr>
          <w:sz w:val="22"/>
          <w:szCs w:val="22"/>
        </w:rPr>
        <w:t>.</w:t>
      </w:r>
    </w:p>
    <w:p w:rsidR="00012664" w:rsidRPr="0060393F" w:rsidRDefault="00012664" w:rsidP="00012664">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012664" w:rsidRPr="0060393F" w:rsidRDefault="00012664" w:rsidP="00012664">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012664" w:rsidRPr="0060393F" w:rsidRDefault="00012664" w:rsidP="00012664">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012664" w:rsidRPr="0060393F" w:rsidRDefault="00012664" w:rsidP="00012664">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012664" w:rsidRPr="0060393F" w:rsidRDefault="00012664" w:rsidP="00012664">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012664" w:rsidRPr="0060393F" w:rsidRDefault="00012664" w:rsidP="00012664">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012664" w:rsidRPr="0060393F" w:rsidRDefault="00012664" w:rsidP="00012664">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012664" w:rsidRPr="0060393F" w:rsidRDefault="00012664" w:rsidP="00012664">
      <w:pPr>
        <w:pStyle w:val="Corpsdetexte"/>
        <w:numPr>
          <w:ilvl w:val="12"/>
          <w:numId w:val="0"/>
        </w:numPr>
        <w:rPr>
          <w:sz w:val="22"/>
          <w:szCs w:val="22"/>
        </w:rPr>
      </w:pPr>
    </w:p>
    <w:p w:rsidR="00012664" w:rsidRPr="0060393F" w:rsidRDefault="00012664" w:rsidP="00012664">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012664" w:rsidRPr="0060393F" w:rsidRDefault="00012664" w:rsidP="00012664">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012664" w:rsidRPr="0060393F" w:rsidRDefault="00012664" w:rsidP="00012664">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012664" w:rsidRPr="0060393F" w:rsidRDefault="00012664" w:rsidP="00012664">
      <w:pPr>
        <w:pStyle w:val="Retraitcorpsdetexte21"/>
        <w:ind w:left="1441" w:hanging="902"/>
        <w:rPr>
          <w:rFonts w:ascii="Times New Roman" w:hAnsi="Times New Roman"/>
          <w:sz w:val="22"/>
          <w:szCs w:val="22"/>
        </w:rPr>
      </w:pPr>
      <w:r w:rsidRPr="0060393F">
        <w:rPr>
          <w:rFonts w:ascii="Times New Roman" w:hAnsi="Times New Roman"/>
          <w:sz w:val="22"/>
          <w:szCs w:val="22"/>
        </w:rPr>
        <w:t>14.</w:t>
      </w:r>
      <w:r>
        <w:rPr>
          <w:rFonts w:ascii="Times New Roman" w:hAnsi="Times New Roman"/>
          <w:sz w:val="22"/>
          <w:szCs w:val="22"/>
        </w:rPr>
        <w:t>1.2</w:t>
      </w:r>
      <w:r>
        <w:rPr>
          <w:rFonts w:ascii="Times New Roman" w:hAnsi="Times New Roman"/>
          <w:sz w:val="22"/>
          <w:szCs w:val="22"/>
        </w:rPr>
        <w:tab/>
        <w:t>L’Attestation d’immatriculation</w:t>
      </w:r>
      <w:r w:rsidRPr="0060393F">
        <w:rPr>
          <w:rFonts w:ascii="Times New Roman" w:hAnsi="Times New Roman"/>
          <w:sz w:val="22"/>
          <w:szCs w:val="22"/>
        </w:rPr>
        <w:t>;</w:t>
      </w:r>
    </w:p>
    <w:p w:rsidR="00012664" w:rsidRPr="0060393F" w:rsidRDefault="00012664" w:rsidP="00012664">
      <w:pPr>
        <w:pStyle w:val="Retraitcorpsdetexte21"/>
        <w:ind w:left="1441" w:hanging="902"/>
        <w:rPr>
          <w:rFonts w:ascii="Times New Roman" w:hAnsi="Times New Roman"/>
          <w:sz w:val="22"/>
          <w:szCs w:val="22"/>
        </w:rPr>
      </w:pPr>
      <w:r>
        <w:rPr>
          <w:rFonts w:ascii="Times New Roman" w:hAnsi="Times New Roman"/>
          <w:sz w:val="22"/>
          <w:szCs w:val="22"/>
        </w:rPr>
        <w:t>14.1.3</w:t>
      </w:r>
      <w:r w:rsidRPr="0060393F">
        <w:rPr>
          <w:rFonts w:ascii="Times New Roman" w:hAnsi="Times New Roman"/>
          <w:sz w:val="22"/>
          <w:szCs w:val="22"/>
        </w:rPr>
        <w:tab/>
      </w:r>
      <w:r>
        <w:rPr>
          <w:rFonts w:ascii="Times New Roman" w:hAnsi="Times New Roman"/>
          <w:sz w:val="22"/>
          <w:szCs w:val="22"/>
        </w:rPr>
        <w:t xml:space="preserve">L’Attestation de </w:t>
      </w:r>
      <w:r w:rsidRPr="0060393F">
        <w:rPr>
          <w:rFonts w:ascii="Times New Roman" w:hAnsi="Times New Roman"/>
          <w:sz w:val="22"/>
          <w:szCs w:val="22"/>
        </w:rPr>
        <w:t xml:space="preserve"> </w:t>
      </w:r>
      <w:r>
        <w:rPr>
          <w:rFonts w:ascii="Times New Roman" w:hAnsi="Times New Roman"/>
          <w:sz w:val="22"/>
          <w:szCs w:val="22"/>
        </w:rPr>
        <w:t>conformité fiscale</w:t>
      </w:r>
      <w:r w:rsidRPr="0060393F">
        <w:rPr>
          <w:rFonts w:ascii="Times New Roman" w:hAnsi="Times New Roman"/>
          <w:sz w:val="22"/>
          <w:szCs w:val="22"/>
        </w:rPr>
        <w:t>;</w:t>
      </w:r>
    </w:p>
    <w:p w:rsidR="00012664" w:rsidRPr="0060393F" w:rsidRDefault="00012664" w:rsidP="00012664">
      <w:pPr>
        <w:pStyle w:val="Retraitcorpsdetexte21"/>
        <w:ind w:left="1441" w:hanging="902"/>
        <w:rPr>
          <w:rFonts w:ascii="Times New Roman" w:hAnsi="Times New Roman"/>
          <w:sz w:val="22"/>
          <w:szCs w:val="22"/>
        </w:rPr>
      </w:pPr>
      <w:r>
        <w:rPr>
          <w:rFonts w:ascii="Times New Roman" w:hAnsi="Times New Roman"/>
          <w:sz w:val="22"/>
          <w:szCs w:val="22"/>
        </w:rPr>
        <w:t>14.1.4</w:t>
      </w:r>
      <w:r w:rsidRPr="0060393F">
        <w:rPr>
          <w:rFonts w:ascii="Times New Roman" w:hAnsi="Times New Roman"/>
          <w:sz w:val="22"/>
          <w:szCs w:val="22"/>
        </w:rPr>
        <w:tab/>
        <w:t xml:space="preserve">L’original de l’attestation </w:t>
      </w:r>
      <w:r>
        <w:rPr>
          <w:rFonts w:ascii="Times New Roman" w:hAnsi="Times New Roman"/>
          <w:sz w:val="22"/>
          <w:szCs w:val="22"/>
        </w:rPr>
        <w:t xml:space="preserve">pour soumission </w:t>
      </w:r>
      <w:r w:rsidRPr="0060393F">
        <w:rPr>
          <w:rFonts w:ascii="Times New Roman" w:hAnsi="Times New Roman"/>
          <w:sz w:val="22"/>
          <w:szCs w:val="22"/>
        </w:rPr>
        <w:t>signée du Directeur de la Caisse Nationale de Prévoyance Sociale, ou d’un de ses représentants dûment mandatés, certifiant qu’il a effectivement versé à la caisse les sommes dont il est redevable ;</w:t>
      </w:r>
    </w:p>
    <w:p w:rsidR="00012664" w:rsidRPr="0060393F" w:rsidRDefault="00012664" w:rsidP="00012664">
      <w:pPr>
        <w:pStyle w:val="Retraitcorpsdetexte21"/>
        <w:ind w:left="1441" w:hanging="902"/>
        <w:rPr>
          <w:rFonts w:ascii="Times New Roman" w:hAnsi="Times New Roman"/>
          <w:sz w:val="22"/>
          <w:szCs w:val="22"/>
        </w:rPr>
      </w:pPr>
      <w:r>
        <w:rPr>
          <w:rFonts w:ascii="Times New Roman" w:hAnsi="Times New Roman"/>
          <w:sz w:val="22"/>
          <w:szCs w:val="22"/>
        </w:rPr>
        <w:t>14.1.5</w:t>
      </w:r>
      <w:r w:rsidRPr="0060393F">
        <w:rPr>
          <w:rFonts w:ascii="Times New Roman" w:hAnsi="Times New Roman"/>
          <w:sz w:val="22"/>
          <w:szCs w:val="22"/>
        </w:rPr>
        <w:tab/>
        <w:t>L’original de l’attestation de non-exclusion des Marchés Publics délivrée par l’Agence de Régulation des Marchés Publics (ARMP) ;</w:t>
      </w:r>
    </w:p>
    <w:p w:rsidR="00012664" w:rsidRPr="0060393F" w:rsidRDefault="00012664" w:rsidP="00012664">
      <w:pPr>
        <w:pStyle w:val="Retraitcorpsdetexte21"/>
        <w:ind w:left="1441" w:hanging="902"/>
        <w:rPr>
          <w:rFonts w:ascii="Times New Roman" w:hAnsi="Times New Roman"/>
          <w:sz w:val="22"/>
          <w:szCs w:val="22"/>
        </w:rPr>
      </w:pPr>
      <w:r>
        <w:rPr>
          <w:rFonts w:ascii="Times New Roman" w:hAnsi="Times New Roman"/>
          <w:sz w:val="22"/>
          <w:szCs w:val="22"/>
        </w:rPr>
        <w:t>14.1.6</w:t>
      </w:r>
      <w:r w:rsidRPr="0060393F">
        <w:rPr>
          <w:rFonts w:ascii="Times New Roman" w:hAnsi="Times New Roman"/>
          <w:sz w:val="22"/>
          <w:szCs w:val="22"/>
        </w:rPr>
        <w:tab/>
        <w:t>L’original de l’attestation de domiciliation bancaire du soumissionnaire délivrée par une banque agréée par le Ministre en charge des Finances ;</w:t>
      </w:r>
    </w:p>
    <w:p w:rsidR="00012664" w:rsidRPr="0060393F" w:rsidRDefault="00012664" w:rsidP="00012664">
      <w:pPr>
        <w:pStyle w:val="Retraitcorpsdetexte21"/>
        <w:ind w:left="1441" w:hanging="902"/>
        <w:rPr>
          <w:rFonts w:ascii="Times New Roman" w:hAnsi="Times New Roman"/>
          <w:sz w:val="22"/>
          <w:szCs w:val="22"/>
        </w:rPr>
      </w:pPr>
      <w:r>
        <w:rPr>
          <w:rFonts w:ascii="Times New Roman" w:hAnsi="Times New Roman"/>
          <w:sz w:val="22"/>
          <w:szCs w:val="22"/>
        </w:rPr>
        <w:lastRenderedPageBreak/>
        <w:t>14.1.7</w:t>
      </w:r>
      <w:r w:rsidRPr="0060393F">
        <w:rPr>
          <w:rFonts w:ascii="Times New Roman" w:hAnsi="Times New Roman"/>
          <w:sz w:val="22"/>
          <w:szCs w:val="22"/>
        </w:rPr>
        <w:tab/>
        <w:t>L’original de l’attestation de solvabilité financière du soumissionnaire délivrée par une banque agréée par le Ministre en charge des Finances ;</w:t>
      </w:r>
    </w:p>
    <w:p w:rsidR="00012664" w:rsidRPr="0060393F" w:rsidRDefault="00012664" w:rsidP="00012664">
      <w:pPr>
        <w:pStyle w:val="Retraitcorpsdetexte21"/>
        <w:ind w:left="1441" w:hanging="902"/>
        <w:rPr>
          <w:rFonts w:ascii="Times New Roman" w:hAnsi="Times New Roman"/>
          <w:sz w:val="22"/>
          <w:szCs w:val="22"/>
        </w:rPr>
      </w:pPr>
      <w:r>
        <w:rPr>
          <w:rFonts w:ascii="Times New Roman" w:hAnsi="Times New Roman"/>
          <w:sz w:val="22"/>
          <w:szCs w:val="22"/>
        </w:rPr>
        <w:t>14.1.8</w:t>
      </w:r>
      <w:r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012664" w:rsidRPr="0060393F" w:rsidRDefault="003975A9" w:rsidP="00012664">
      <w:pPr>
        <w:pStyle w:val="Retraitcorpsdetexte21"/>
        <w:ind w:left="1441" w:hanging="902"/>
        <w:rPr>
          <w:rFonts w:ascii="Times New Roman" w:hAnsi="Times New Roman"/>
          <w:sz w:val="22"/>
          <w:szCs w:val="22"/>
        </w:rPr>
      </w:pPr>
      <w:r>
        <w:rPr>
          <w:rFonts w:ascii="Times New Roman" w:hAnsi="Times New Roman"/>
          <w:sz w:val="22"/>
          <w:szCs w:val="22"/>
        </w:rPr>
        <w:t>14.1.9</w:t>
      </w:r>
      <w:r w:rsidR="00012664"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012664" w:rsidRPr="0060393F" w:rsidRDefault="003975A9" w:rsidP="003975A9">
      <w:pPr>
        <w:pStyle w:val="Retraitcorpsdetexte21"/>
        <w:ind w:left="1441" w:hanging="902"/>
        <w:rPr>
          <w:rFonts w:ascii="Times New Roman" w:hAnsi="Times New Roman"/>
          <w:sz w:val="22"/>
          <w:szCs w:val="22"/>
        </w:rPr>
      </w:pPr>
      <w:r>
        <w:rPr>
          <w:rFonts w:ascii="Times New Roman" w:hAnsi="Times New Roman"/>
          <w:sz w:val="22"/>
          <w:szCs w:val="22"/>
        </w:rPr>
        <w:t>14.1.10</w:t>
      </w:r>
      <w:r w:rsidR="00012664"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w:t>
      </w:r>
      <w:r>
        <w:rPr>
          <w:rFonts w:ascii="Times New Roman" w:hAnsi="Times New Roman"/>
          <w:sz w:val="22"/>
          <w:szCs w:val="22"/>
        </w:rPr>
        <w:t>re-commande (voir modèle 10-9)</w:t>
      </w:r>
      <w:r w:rsidR="00012664" w:rsidRPr="0060393F">
        <w:rPr>
          <w:rFonts w:ascii="Times New Roman" w:hAnsi="Times New Roman"/>
          <w:sz w:val="22"/>
          <w:szCs w:val="22"/>
        </w:rPr>
        <w:t>.</w:t>
      </w:r>
    </w:p>
    <w:p w:rsidR="00012664" w:rsidRPr="0060393F" w:rsidRDefault="00012664" w:rsidP="00012664">
      <w:pPr>
        <w:pStyle w:val="Corpsdetexte"/>
        <w:numPr>
          <w:ilvl w:val="12"/>
          <w:numId w:val="0"/>
        </w:numPr>
        <w:ind w:left="1440"/>
        <w:rPr>
          <w:sz w:val="22"/>
          <w:szCs w:val="22"/>
        </w:rPr>
      </w:pPr>
      <w:r w:rsidRPr="0060393F">
        <w:rPr>
          <w:sz w:val="22"/>
          <w:szCs w:val="22"/>
        </w:rPr>
        <w:t>Les justifications administratives ci-dessus doivent dater de moins de trois (03) mois à la date initiale de remise des offres et être présentées conformément à l'article 23 du Décret 2004/275 du 24 septembre 2004 portant Code des Marchés Publics.</w:t>
      </w:r>
    </w:p>
    <w:p w:rsidR="00012664" w:rsidRPr="0060393F" w:rsidRDefault="00012664" w:rsidP="00012664">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w:t>
      </w:r>
      <w:r>
        <w:rPr>
          <w:sz w:val="22"/>
          <w:szCs w:val="22"/>
        </w:rPr>
        <w:t>.1.0, 14.1.1 et 14.1.9 à 14.1.15</w:t>
      </w:r>
      <w:r w:rsidRPr="0060393F">
        <w:rPr>
          <w:sz w:val="22"/>
          <w:szCs w:val="22"/>
        </w:rPr>
        <w:t>.</w:t>
      </w:r>
    </w:p>
    <w:p w:rsidR="00012664" w:rsidRPr="0060393F" w:rsidRDefault="00012664" w:rsidP="00012664">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012664" w:rsidRPr="0060393F" w:rsidRDefault="00012664" w:rsidP="00012664">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012664" w:rsidRPr="0060393F" w:rsidRDefault="00012664" w:rsidP="00012664">
      <w:pPr>
        <w:pStyle w:val="Corpsdetexte"/>
        <w:numPr>
          <w:ilvl w:val="12"/>
          <w:numId w:val="0"/>
        </w:numPr>
        <w:rPr>
          <w:sz w:val="22"/>
          <w:szCs w:val="22"/>
        </w:rPr>
      </w:pPr>
      <w:r w:rsidRPr="0060393F">
        <w:rPr>
          <w:sz w:val="22"/>
          <w:szCs w:val="22"/>
        </w:rPr>
        <w:t>Suivant le mod</w:t>
      </w:r>
      <w:r>
        <w:rPr>
          <w:sz w:val="22"/>
          <w:szCs w:val="22"/>
        </w:rPr>
        <w:t>èle (Annexe N° 9) et signée par le Maitre d’Ouvrage(le Maire de la Commune de NGUELEBOK)</w:t>
      </w:r>
      <w:r w:rsidRPr="0060393F">
        <w:rPr>
          <w:sz w:val="22"/>
          <w:szCs w:val="22"/>
        </w:rPr>
        <w:t>. Cette attestation engage le soumissionnaire qui ne pourra se prévaloir de la non-connaissance du site pour d’éventuelles réclamations.</w:t>
      </w:r>
    </w:p>
    <w:p w:rsidR="00012664" w:rsidRPr="0060393F" w:rsidRDefault="00012664" w:rsidP="00012664">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012664" w:rsidRPr="00176C62" w:rsidRDefault="00012664" w:rsidP="00012664">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012664" w:rsidRPr="00176C62" w:rsidRDefault="00012664" w:rsidP="00012664">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012664" w:rsidRPr="00176C62" w:rsidRDefault="00012664" w:rsidP="00012664">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Ingénieur des Travaux de génie civil ou des Travaux du Génie Rural ou équivalent, ayant au moins trois (03) ans d’expérience dans le domaine des BTP, avec au moins deux (02) projets de construction de bâtiments, relevant des marchés publics, </w:t>
      </w:r>
    </w:p>
    <w:p w:rsidR="00012664" w:rsidRPr="00176C62" w:rsidRDefault="00012664" w:rsidP="00012664">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012664" w:rsidRPr="00176C62" w:rsidRDefault="00012664" w:rsidP="00012664">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 Technicien Supérieur du Génie Rural équivalent ayant au moins cinq (05) ans d’expérience dans le domaine des BTP, avec au moins deux (02) projets de construction de bâtiments, relevant des marchés publics.</w:t>
      </w:r>
    </w:p>
    <w:p w:rsidR="00012664" w:rsidRPr="00176C62" w:rsidRDefault="00012664" w:rsidP="00012664">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 ou du Génie Rural ou équivalent, ayant au moins trois (03) ans d’expérience dans le domaine des BTP, avec au moins deux (02) projets de construction de bâtiments, relevant des marchés publics.</w:t>
      </w:r>
    </w:p>
    <w:p w:rsidR="00012664" w:rsidRPr="00176C62" w:rsidRDefault="00012664" w:rsidP="00012664">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012664" w:rsidRPr="0060393F" w:rsidRDefault="00012664" w:rsidP="00012664">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012664" w:rsidRPr="0060393F" w:rsidRDefault="00012664" w:rsidP="00012664">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012664" w:rsidRPr="0060393F" w:rsidRDefault="00012664" w:rsidP="00012664">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Sous-préfet), </w:t>
      </w:r>
    </w:p>
    <w:p w:rsidR="00012664" w:rsidRPr="0089213E" w:rsidRDefault="00012664" w:rsidP="00012664">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012664" w:rsidRPr="0060393F" w:rsidRDefault="00012664" w:rsidP="00012664">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012664" w:rsidRPr="0060393F" w:rsidRDefault="00012664" w:rsidP="002F5B9D">
      <w:pPr>
        <w:pStyle w:val="Retraitcorpsdetexte21"/>
        <w:numPr>
          <w:ilvl w:val="2"/>
          <w:numId w:val="69"/>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012664" w:rsidRPr="0060393F" w:rsidRDefault="00012664" w:rsidP="00012664">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012664" w:rsidRPr="0060393F" w:rsidRDefault="00012664" w:rsidP="00012664">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012664" w:rsidRPr="0060393F" w:rsidRDefault="00012664" w:rsidP="00012664">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xml:space="preserve"> : Copies des cartes grises légalisées par les Services des Transports – Attestations de dédouanement datant de moins de trois (03) mois en photocopies certifiées conformes – Certificats de </w:t>
      </w:r>
      <w:r w:rsidRPr="0060393F">
        <w:rPr>
          <w:sz w:val="22"/>
          <w:szCs w:val="22"/>
        </w:rPr>
        <w:lastRenderedPageBreak/>
        <w:t>vente datant de moins d’un (01) an en photocopies certifiées conformes.</w:t>
      </w:r>
    </w:p>
    <w:p w:rsidR="00012664" w:rsidRPr="0060393F" w:rsidRDefault="00012664" w:rsidP="00012664">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xml:space="preserve">: Photocopies des factures </w:t>
      </w:r>
      <w:proofErr w:type="spellStart"/>
      <w:r w:rsidRPr="0060393F">
        <w:rPr>
          <w:sz w:val="22"/>
          <w:szCs w:val="22"/>
        </w:rPr>
        <w:t>proforma</w:t>
      </w:r>
      <w:proofErr w:type="spellEnd"/>
      <w:r w:rsidRPr="0060393F">
        <w:rPr>
          <w:sz w:val="22"/>
          <w:szCs w:val="22"/>
        </w:rPr>
        <w:t>, certifiées conformes.</w:t>
      </w:r>
    </w:p>
    <w:p w:rsidR="00012664" w:rsidRPr="0060393F" w:rsidRDefault="00012664" w:rsidP="00012664">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Pr>
          <w:sz w:val="22"/>
          <w:szCs w:val="22"/>
        </w:rPr>
        <w:t>x dispositions (1)</w:t>
      </w:r>
      <w:r w:rsidRPr="0060393F">
        <w:rPr>
          <w:sz w:val="22"/>
          <w:szCs w:val="22"/>
        </w:rPr>
        <w:t xml:space="preserve"> ci-dessus, en ce qui concerne les loueurs non agréés.</w:t>
      </w:r>
    </w:p>
    <w:p w:rsidR="00012664" w:rsidRPr="0060393F" w:rsidRDefault="00012664" w:rsidP="002F5B9D">
      <w:pPr>
        <w:pStyle w:val="Retraitcorpsdetexte21"/>
        <w:numPr>
          <w:ilvl w:val="2"/>
          <w:numId w:val="69"/>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012664" w:rsidRPr="0060393F" w:rsidRDefault="00012664" w:rsidP="00012664">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012664" w:rsidRPr="0060393F" w:rsidRDefault="00012664" w:rsidP="00012664">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012664" w:rsidRPr="0060393F" w:rsidRDefault="00012664" w:rsidP="002F5B9D">
      <w:pPr>
        <w:pStyle w:val="Retraitcorpsdetexte21"/>
        <w:numPr>
          <w:ilvl w:val="2"/>
          <w:numId w:val="69"/>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012664" w:rsidRPr="0060393F" w:rsidRDefault="00012664" w:rsidP="00012664">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012664" w:rsidRPr="0060393F" w:rsidRDefault="00012664" w:rsidP="002F5B9D">
      <w:pPr>
        <w:numPr>
          <w:ilvl w:val="1"/>
          <w:numId w:val="69"/>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012664" w:rsidRPr="0060393F" w:rsidRDefault="00012664" w:rsidP="002F5B9D">
      <w:pPr>
        <w:pStyle w:val="Retraitcorpsdetexte21"/>
        <w:numPr>
          <w:ilvl w:val="2"/>
          <w:numId w:val="70"/>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012664" w:rsidRPr="0060393F" w:rsidRDefault="00012664" w:rsidP="002F5B9D">
      <w:pPr>
        <w:pStyle w:val="Retraitcorpsdetexte21"/>
        <w:numPr>
          <w:ilvl w:val="2"/>
          <w:numId w:val="70"/>
        </w:numPr>
        <w:rPr>
          <w:rFonts w:ascii="Times New Roman" w:hAnsi="Times New Roman"/>
          <w:sz w:val="22"/>
          <w:szCs w:val="22"/>
        </w:rPr>
      </w:pPr>
      <w:r w:rsidRPr="0060393F">
        <w:rPr>
          <w:rFonts w:ascii="Times New Roman" w:hAnsi="Times New Roman"/>
          <w:sz w:val="22"/>
          <w:szCs w:val="22"/>
        </w:rPr>
        <w:t>Un bordereau des prix</w:t>
      </w:r>
      <w:r>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012664" w:rsidRPr="0060393F" w:rsidRDefault="00012664" w:rsidP="002F5B9D">
      <w:pPr>
        <w:pStyle w:val="Retraitcorpsdetexte21"/>
        <w:numPr>
          <w:ilvl w:val="2"/>
          <w:numId w:val="70"/>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012664" w:rsidRPr="0060393F" w:rsidRDefault="00012664" w:rsidP="002F5B9D">
      <w:pPr>
        <w:pStyle w:val="Retraitcorpsdetexte21"/>
        <w:numPr>
          <w:ilvl w:val="2"/>
          <w:numId w:val="70"/>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Pr="0060393F">
        <w:rPr>
          <w:rFonts w:ascii="Times New Roman" w:hAnsi="Times New Roman"/>
        </w:rPr>
        <w:t>prix</w:t>
      </w:r>
      <w:r>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012664" w:rsidRPr="0060393F" w:rsidRDefault="00012664" w:rsidP="00012664">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bookmarkStart w:id="26"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6"/>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012664" w:rsidRPr="0060393F" w:rsidRDefault="00012664" w:rsidP="00012664">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012664" w:rsidRPr="0060393F" w:rsidRDefault="00012664" w:rsidP="00012664">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012664" w:rsidRPr="0060393F" w:rsidRDefault="00012664" w:rsidP="00012664">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012664" w:rsidRPr="0060393F" w:rsidRDefault="00012664" w:rsidP="00012664">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012664" w:rsidRPr="0060393F" w:rsidRDefault="00012664" w:rsidP="00012664">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012664" w:rsidRPr="0060393F" w:rsidRDefault="00012664" w:rsidP="00012664">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bookmarkStart w:id="27"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8" w:name="_Toc348175773"/>
      <w:r w:rsidRPr="0060393F">
        <w:rPr>
          <w:rFonts w:ascii="Times New Roman" w:hAnsi="Times New Roman" w:cs="Times New Roman"/>
          <w:b/>
        </w:rPr>
        <w:t>es</w:t>
      </w:r>
    </w:p>
    <w:bookmarkEnd w:id="27"/>
    <w:bookmarkEnd w:id="28"/>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Pr>
          <w:rFonts w:ascii="Times New Roman" w:hAnsi="Times New Roman" w:cs="Times New Roman"/>
          <w:b/>
        </w:rPr>
        <w:t>six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012664" w:rsidRPr="008D6244"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012664" w:rsidRPr="0060393F" w:rsidRDefault="00012664" w:rsidP="00012664">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012664" w:rsidRDefault="00012664" w:rsidP="00012664">
      <w:pPr>
        <w:pStyle w:val="Titre10"/>
        <w:rPr>
          <w:bCs w:val="0"/>
          <w:iCs/>
          <w:color w:val="auto"/>
          <w:sz w:val="20"/>
          <w:szCs w:val="20"/>
        </w:rPr>
      </w:pPr>
      <w:r w:rsidRPr="004D687E">
        <w:rPr>
          <w:bCs w:val="0"/>
          <w:iCs/>
          <w:color w:val="auto"/>
          <w:sz w:val="20"/>
          <w:szCs w:val="20"/>
        </w:rPr>
        <w:t>AVIS D’APPEL D’OFFRES NATI</w:t>
      </w:r>
      <w:r>
        <w:rPr>
          <w:bCs w:val="0"/>
          <w:iCs/>
          <w:color w:val="auto"/>
          <w:sz w:val="20"/>
          <w:szCs w:val="20"/>
        </w:rPr>
        <w:t>ONAL OUVERT N°______/AONO/RE/DK/C-NGBOK/SG/CI</w:t>
      </w:r>
      <w:r w:rsidRPr="004D687E">
        <w:rPr>
          <w:bCs w:val="0"/>
          <w:iCs/>
          <w:color w:val="auto"/>
          <w:sz w:val="20"/>
          <w:szCs w:val="20"/>
        </w:rPr>
        <w:t>PM</w:t>
      </w:r>
      <w:r w:rsidR="00DA198E">
        <w:rPr>
          <w:bCs w:val="0"/>
          <w:iCs/>
          <w:color w:val="auto"/>
          <w:sz w:val="20"/>
          <w:szCs w:val="20"/>
        </w:rPr>
        <w:t>/2025</w:t>
      </w:r>
      <w:r>
        <w:rPr>
          <w:bCs w:val="0"/>
          <w:iCs/>
          <w:color w:val="auto"/>
          <w:sz w:val="20"/>
          <w:szCs w:val="20"/>
        </w:rPr>
        <w:t xml:space="preserve"> DU______________</w:t>
      </w:r>
    </w:p>
    <w:p w:rsidR="00012664" w:rsidRPr="00E01062" w:rsidRDefault="00012664" w:rsidP="00012664">
      <w:pPr>
        <w:pStyle w:val="Titre10"/>
        <w:rPr>
          <w:b w:val="0"/>
          <w:bCs w:val="0"/>
          <w:iCs/>
          <w:color w:val="auto"/>
          <w:sz w:val="20"/>
          <w:szCs w:val="20"/>
        </w:rPr>
      </w:pPr>
      <w:r w:rsidRPr="00C267D0">
        <w:rPr>
          <w:b w:val="0"/>
          <w:bCs w:val="0"/>
          <w:iCs/>
          <w:color w:val="auto"/>
          <w:sz w:val="20"/>
          <w:szCs w:val="20"/>
        </w:rPr>
        <w:t>POUR L’EXECUTIONDES TRAVAUX DE CONSTRUCTIO</w:t>
      </w:r>
      <w:r>
        <w:rPr>
          <w:b w:val="0"/>
          <w:bCs w:val="0"/>
          <w:iCs/>
          <w:color w:val="auto"/>
          <w:sz w:val="20"/>
          <w:szCs w:val="20"/>
        </w:rPr>
        <w:t xml:space="preserve">N </w:t>
      </w:r>
      <w:r w:rsidRPr="002424DB">
        <w:rPr>
          <w:b w:val="0"/>
          <w:bCs w:val="0"/>
          <w:iCs/>
          <w:color w:val="auto"/>
          <w:sz w:val="20"/>
          <w:szCs w:val="20"/>
        </w:rPr>
        <w:t xml:space="preserve">D’UN </w:t>
      </w:r>
      <w:r w:rsidR="00DA198E">
        <w:rPr>
          <w:b w:val="0"/>
          <w:bCs w:val="0"/>
          <w:iCs/>
          <w:color w:val="auto"/>
          <w:sz w:val="20"/>
          <w:szCs w:val="20"/>
        </w:rPr>
        <w:t>ETANG PISCICOLE A</w:t>
      </w:r>
      <w:r w:rsidRPr="002424DB">
        <w:rPr>
          <w:b w:val="0"/>
          <w:bCs w:val="0"/>
          <w:color w:val="auto"/>
          <w:sz w:val="20"/>
          <w:szCs w:val="20"/>
        </w:rPr>
        <w:t xml:space="preserve"> NGUELEBOK</w:t>
      </w:r>
      <w:r w:rsidRPr="00C267D0">
        <w:rPr>
          <w:b w:val="0"/>
          <w:bCs w:val="0"/>
          <w:iCs/>
          <w:color w:val="auto"/>
          <w:sz w:val="20"/>
          <w:szCs w:val="20"/>
        </w:rPr>
        <w:t xml:space="preserve">, </w:t>
      </w:r>
      <w:r>
        <w:rPr>
          <w:b w:val="0"/>
          <w:bCs w:val="0"/>
          <w:iCs/>
          <w:color w:val="auto"/>
          <w:sz w:val="20"/>
          <w:szCs w:val="20"/>
        </w:rPr>
        <w:t>DEPARTEMENT</w:t>
      </w:r>
      <w:r w:rsidRPr="00C267D0">
        <w:rPr>
          <w:b w:val="0"/>
          <w:bCs w:val="0"/>
          <w:iCs/>
          <w:color w:val="auto"/>
          <w:sz w:val="20"/>
          <w:szCs w:val="20"/>
        </w:rPr>
        <w:t xml:space="preserve"> DE LA KADEY, REGION DE L’EST.</w:t>
      </w:r>
    </w:p>
    <w:p w:rsidR="00012664" w:rsidRPr="0079249C" w:rsidRDefault="00012664" w:rsidP="00012664">
      <w:pPr>
        <w:pStyle w:val="Titre10"/>
        <w:rPr>
          <w:sz w:val="22"/>
          <w:szCs w:val="22"/>
        </w:rPr>
      </w:pPr>
      <w:r w:rsidRPr="0079249C">
        <w:rPr>
          <w:b w:val="0"/>
          <w:sz w:val="22"/>
          <w:szCs w:val="22"/>
          <w:u w:val="single"/>
        </w:rPr>
        <w:t>FINANCEMENT</w:t>
      </w:r>
      <w:r>
        <w:rPr>
          <w:sz w:val="22"/>
          <w:szCs w:val="22"/>
        </w:rPr>
        <w:t> : BIP, EXERCICE 202</w:t>
      </w:r>
      <w:r w:rsidR="00DA198E">
        <w:rPr>
          <w:sz w:val="22"/>
          <w:szCs w:val="22"/>
        </w:rPr>
        <w:t>5</w:t>
      </w:r>
    </w:p>
    <w:p w:rsidR="00012664" w:rsidRPr="0079249C" w:rsidRDefault="00012664" w:rsidP="00012664">
      <w:pPr>
        <w:spacing w:line="240" w:lineRule="auto"/>
        <w:jc w:val="center"/>
        <w:rPr>
          <w:rFonts w:ascii="Times New Roman" w:hAnsi="Times New Roman" w:cs="Times New Roman"/>
          <w:b/>
        </w:rPr>
      </w:pPr>
      <w:r w:rsidRPr="0079249C">
        <w:rPr>
          <w:rFonts w:ascii="Times New Roman" w:hAnsi="Times New Roman" w:cs="Times New Roman"/>
          <w:b/>
          <w:bCs/>
        </w:rPr>
        <w:t>A N’OUVRIR QU’EN SEANCE DE DEPOUILLEMENT</w:t>
      </w:r>
      <w:r w:rsidRPr="0079249C">
        <w:rPr>
          <w:rFonts w:ascii="Times New Roman" w:hAnsi="Times New Roman" w:cs="Times New Roman"/>
          <w:b/>
        </w:rPr>
        <w:t>».</w:t>
      </w:r>
    </w:p>
    <w:p w:rsidR="00012664" w:rsidRPr="0060393F" w:rsidRDefault="00012664" w:rsidP="00012664">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012664" w:rsidRPr="0060393F" w:rsidRDefault="00012664" w:rsidP="00012664">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012664" w:rsidRPr="0060393F" w:rsidRDefault="00012664" w:rsidP="00012664">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012664" w:rsidRPr="0060393F" w:rsidRDefault="00012664" w:rsidP="00012664">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012664" w:rsidRPr="0060393F" w:rsidRDefault="00012664" w:rsidP="00012664">
      <w:pPr>
        <w:spacing w:after="0" w:line="240" w:lineRule="auto"/>
        <w:ind w:left="1979"/>
        <w:jc w:val="both"/>
        <w:rPr>
          <w:rFonts w:ascii="Times New Roman" w:hAnsi="Times New Roman" w:cs="Times New Roman"/>
        </w:rPr>
      </w:pPr>
      <w:r w:rsidRPr="0060393F">
        <w:rPr>
          <w:rFonts w:ascii="Times New Roman" w:hAnsi="Times New Roman" w:cs="Times New Roman"/>
          <w:b/>
        </w:rPr>
        <w:t xml:space="preserve">« OFFRETECHNIQUE - Appel d’Offres National Ouvert N° </w:t>
      </w:r>
      <w:proofErr w:type="spellStart"/>
      <w:r w:rsidRPr="0060393F">
        <w:rPr>
          <w:rFonts w:ascii="Times New Roman" w:hAnsi="Times New Roman" w:cs="Times New Roman"/>
          <w:b/>
        </w:rPr>
        <w:t>_______du</w:t>
      </w:r>
      <w:proofErr w:type="spellEnd"/>
      <w:r w:rsidRPr="0060393F">
        <w:rPr>
          <w:rFonts w:ascii="Times New Roman" w:hAnsi="Times New Roman" w:cs="Times New Roman"/>
          <w:b/>
        </w:rPr>
        <w:t xml:space="preserve"> _______ »</w:t>
      </w:r>
      <w:r w:rsidRPr="0060393F">
        <w:rPr>
          <w:rFonts w:ascii="Times New Roman" w:hAnsi="Times New Roman" w:cs="Times New Roman"/>
        </w:rPr>
        <w:t xml:space="preserve"> et contenant l’original et les copies du VOLUME 2.</w:t>
      </w:r>
    </w:p>
    <w:p w:rsidR="00012664" w:rsidRPr="0060393F" w:rsidRDefault="00012664" w:rsidP="00012664">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012664" w:rsidRPr="0060393F" w:rsidRDefault="00012664" w:rsidP="00012664">
      <w:pPr>
        <w:spacing w:after="0" w:line="240" w:lineRule="auto"/>
        <w:ind w:left="1979"/>
        <w:jc w:val="both"/>
        <w:rPr>
          <w:rFonts w:ascii="Times New Roman" w:hAnsi="Times New Roman" w:cs="Times New Roman"/>
        </w:rPr>
      </w:pPr>
      <w:r w:rsidRPr="0060393F">
        <w:rPr>
          <w:rFonts w:ascii="Times New Roman" w:hAnsi="Times New Roman" w:cs="Times New Roman"/>
          <w:b/>
        </w:rPr>
        <w:t xml:space="preserve">« OFFRE FINANCIERE - Appel d’Offres National Ouvert N° </w:t>
      </w:r>
      <w:proofErr w:type="spellStart"/>
      <w:r w:rsidRPr="0060393F">
        <w:rPr>
          <w:rFonts w:ascii="Times New Roman" w:hAnsi="Times New Roman" w:cs="Times New Roman"/>
          <w:b/>
        </w:rPr>
        <w:t>_______du</w:t>
      </w:r>
      <w:proofErr w:type="spellEnd"/>
      <w:r w:rsidRPr="0060393F">
        <w:rPr>
          <w:rFonts w:ascii="Times New Roman" w:hAnsi="Times New Roman" w:cs="Times New Roman"/>
          <w:b/>
        </w:rPr>
        <w:t xml:space="preserve"> _______ »</w:t>
      </w:r>
      <w:r w:rsidRPr="0060393F">
        <w:rPr>
          <w:rFonts w:ascii="Times New Roman" w:hAnsi="Times New Roman" w:cs="Times New Roman"/>
        </w:rPr>
        <w:t xml:space="preserve"> et contenant l’original et les copies du VOLUME 3.</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 xml:space="preserve">Les offres seront déposées contre récépissé aux </w:t>
      </w:r>
      <w:proofErr w:type="gramStart"/>
      <w:r w:rsidRPr="0060393F">
        <w:rPr>
          <w:rFonts w:ascii="Times New Roman" w:hAnsi="Times New Roman" w:cs="Times New Roman"/>
        </w:rPr>
        <w:t>lieu</w:t>
      </w:r>
      <w:proofErr w:type="gramEnd"/>
      <w:r w:rsidRPr="0060393F">
        <w:rPr>
          <w:rFonts w:ascii="Times New Roman" w:hAnsi="Times New Roman" w:cs="Times New Roman"/>
        </w:rPr>
        <w:t>, date et heure indiqués dans l’Avis d’Appel d’Offres.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012664" w:rsidRPr="0060393F" w:rsidRDefault="00012664" w:rsidP="00012664">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Pr>
          <w:rFonts w:ascii="Times New Roman" w:hAnsi="Times New Roman" w:cs="Times New Roman"/>
        </w:rPr>
        <w:t>’Autorité Contractante après la</w:t>
      </w:r>
      <w:r w:rsidRPr="0060393F">
        <w:rPr>
          <w:rFonts w:ascii="Times New Roman" w:hAnsi="Times New Roman" w:cs="Times New Roman"/>
        </w:rPr>
        <w:t xml:space="preserve"> date et heure limite fixée pour le dépôt des offres conformément à l’Avis d’Appel d’Offres, sera retournée cachetée au soumissionnaire.</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 xml:space="preserve">Aucune offre ne peut être modifiée par le Soumissionnaire après </w:t>
      </w:r>
      <w:proofErr w:type="gramStart"/>
      <w:r w:rsidRPr="0060393F">
        <w:rPr>
          <w:rFonts w:ascii="Times New Roman" w:hAnsi="Times New Roman" w:cs="Times New Roman"/>
        </w:rPr>
        <w:t>les date</w:t>
      </w:r>
      <w:proofErr w:type="gramEnd"/>
      <w:r w:rsidRPr="0060393F">
        <w:rPr>
          <w:rFonts w:ascii="Times New Roman" w:hAnsi="Times New Roman" w:cs="Times New Roman"/>
        </w:rPr>
        <w:t xml:space="preserve"> et heure limites de remise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012664" w:rsidRPr="0060393F" w:rsidRDefault="00012664" w:rsidP="00012664">
      <w:pPr>
        <w:pStyle w:val="Titre2"/>
        <w:spacing w:before="0"/>
        <w:ind w:left="1797" w:hanging="357"/>
        <w:jc w:val="both"/>
        <w:rPr>
          <w:rFonts w:ascii="Times New Roman" w:hAnsi="Times New Roman" w:cs="Times New Roman"/>
          <w:color w:val="auto"/>
          <w:sz w:val="22"/>
          <w:szCs w:val="22"/>
          <w:u w:val="single"/>
        </w:rPr>
      </w:pPr>
      <w:bookmarkStart w:id="29" w:name="_Toc161053595"/>
      <w:r w:rsidRPr="0060393F">
        <w:rPr>
          <w:rFonts w:ascii="Times New Roman" w:hAnsi="Times New Roman" w:cs="Times New Roman"/>
          <w:color w:val="auto"/>
          <w:sz w:val="22"/>
          <w:szCs w:val="22"/>
          <w:u w:val="single"/>
        </w:rPr>
        <w:lastRenderedPageBreak/>
        <w:t>E.  OUVERTURE DES PLIS ET EVALUATION DES OFFRES</w:t>
      </w:r>
      <w:bookmarkEnd w:id="29"/>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 xml:space="preserve">L'ouverture des plis se fera en un temps aux </w:t>
      </w:r>
      <w:proofErr w:type="gramStart"/>
      <w:r w:rsidRPr="0060393F">
        <w:rPr>
          <w:rFonts w:ascii="Times New Roman" w:hAnsi="Times New Roman" w:cs="Times New Roman"/>
        </w:rPr>
        <w:t>lieu</w:t>
      </w:r>
      <w:proofErr w:type="gramEnd"/>
      <w:r w:rsidRPr="0060393F">
        <w:rPr>
          <w:rFonts w:ascii="Times New Roman" w:hAnsi="Times New Roman" w:cs="Times New Roman"/>
        </w:rPr>
        <w:t>, date et heure indiqués dans l’Avis d’Appel d’Offres, en présence des soumissionnaires.</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012664" w:rsidRPr="0060393F" w:rsidRDefault="00012664" w:rsidP="00012664">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 xml:space="preserve">Pour faciliter l’examen, l’évaluation et la comparaison des offres, le Président de la Commission de Passation Départementale des Marchés Publics peut, s’il le désire et sur proposition de la </w:t>
      </w:r>
      <w:proofErr w:type="spellStart"/>
      <w:r w:rsidRPr="0060393F">
        <w:rPr>
          <w:rFonts w:ascii="Times New Roman" w:hAnsi="Times New Roman" w:cs="Times New Roman"/>
        </w:rPr>
        <w:t>Sous-Commission</w:t>
      </w:r>
      <w:proofErr w:type="spellEnd"/>
      <w:r w:rsidRPr="0060393F">
        <w:rPr>
          <w:rFonts w:ascii="Times New Roman" w:hAnsi="Times New Roman" w:cs="Times New Roman"/>
        </w:rPr>
        <w:t xml:space="preserve">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 xml:space="preserve">Sous réserve des dispositions de l’alinéa 1 susvisé, les soumissionnaires ne contacteront pas les membres de la Commission départementale de passation des marchés publics  et de la </w:t>
      </w:r>
      <w:proofErr w:type="spellStart"/>
      <w:r w:rsidRPr="0060393F">
        <w:rPr>
          <w:rFonts w:ascii="Times New Roman" w:hAnsi="Times New Roman" w:cs="Times New Roman"/>
        </w:rPr>
        <w:t>Sous-Commission</w:t>
      </w:r>
      <w:proofErr w:type="spellEnd"/>
      <w:r w:rsidRPr="0060393F">
        <w:rPr>
          <w:rFonts w:ascii="Times New Roman" w:hAnsi="Times New Roman" w:cs="Times New Roman"/>
        </w:rPr>
        <w:t xml:space="preserve"> d’Analyse pour des questions ayant trait à leurs offres, entre l’ouverture des plis et l’attribution de la lettre-commande.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 xml:space="preserve">A l’issue de l’ouverture des plis, les copies des offres reçues sont confiées à une </w:t>
      </w:r>
      <w:proofErr w:type="spellStart"/>
      <w:r w:rsidRPr="0060393F">
        <w:rPr>
          <w:rFonts w:ascii="Times New Roman" w:hAnsi="Times New Roman" w:cs="Times New Roman"/>
        </w:rPr>
        <w:t>Sous-Commission</w:t>
      </w:r>
      <w:proofErr w:type="spellEnd"/>
      <w:r w:rsidRPr="0060393F">
        <w:rPr>
          <w:rFonts w:ascii="Times New Roman" w:hAnsi="Times New Roman" w:cs="Times New Roman"/>
        </w:rPr>
        <w:t xml:space="preserve"> d’Analyse pour évaluation détaillée des offres sur la base des critères ci-après et suivant les trois étapes ci-dessous :</w:t>
      </w:r>
    </w:p>
    <w:p w:rsidR="00012664" w:rsidRPr="0060393F" w:rsidRDefault="00012664" w:rsidP="002F5B9D">
      <w:pPr>
        <w:numPr>
          <w:ilvl w:val="2"/>
          <w:numId w:val="63"/>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012664" w:rsidRPr="0060393F" w:rsidRDefault="00012664" w:rsidP="00012664">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012664" w:rsidRPr="0060393F" w:rsidRDefault="00012664" w:rsidP="00012664">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012664" w:rsidRPr="0060393F" w:rsidRDefault="00012664" w:rsidP="002F5B9D">
      <w:pPr>
        <w:pStyle w:val="Corpsdetexte"/>
        <w:numPr>
          <w:ilvl w:val="4"/>
          <w:numId w:val="63"/>
        </w:numPr>
        <w:tabs>
          <w:tab w:val="left" w:pos="1985"/>
        </w:tabs>
        <w:rPr>
          <w:sz w:val="22"/>
          <w:szCs w:val="22"/>
        </w:rPr>
      </w:pPr>
      <w:r w:rsidRPr="0060393F">
        <w:rPr>
          <w:b/>
          <w:sz w:val="22"/>
          <w:szCs w:val="22"/>
        </w:rPr>
        <w:lastRenderedPageBreak/>
        <w:t>Pièces administratives :</w:t>
      </w:r>
    </w:p>
    <w:p w:rsidR="00012664" w:rsidRPr="0060393F" w:rsidRDefault="00012664" w:rsidP="00012664">
      <w:pPr>
        <w:pStyle w:val="Corpsdetexte"/>
        <w:numPr>
          <w:ilvl w:val="0"/>
          <w:numId w:val="29"/>
        </w:numPr>
        <w:tabs>
          <w:tab w:val="left" w:pos="2552"/>
        </w:tabs>
        <w:ind w:left="2552" w:hanging="567"/>
        <w:rPr>
          <w:bCs/>
          <w:sz w:val="22"/>
          <w:szCs w:val="22"/>
        </w:rPr>
      </w:pPr>
      <w:r>
        <w:rPr>
          <w:bCs/>
          <w:sz w:val="22"/>
          <w:szCs w:val="22"/>
        </w:rPr>
        <w:t>Absence de la Caution de soumission</w:t>
      </w:r>
      <w:r w:rsidRPr="0060393F">
        <w:rPr>
          <w:bCs/>
          <w:sz w:val="22"/>
          <w:szCs w:val="22"/>
        </w:rPr>
        <w:t>,</w:t>
      </w:r>
    </w:p>
    <w:p w:rsidR="00012664" w:rsidRPr="0060393F" w:rsidRDefault="00012664" w:rsidP="00012664">
      <w:pPr>
        <w:pStyle w:val="Corpsdetexte"/>
        <w:numPr>
          <w:ilvl w:val="0"/>
          <w:numId w:val="29"/>
        </w:numPr>
        <w:tabs>
          <w:tab w:val="left" w:pos="2552"/>
        </w:tabs>
        <w:ind w:left="2552" w:hanging="567"/>
        <w:rPr>
          <w:bCs/>
          <w:sz w:val="22"/>
          <w:szCs w:val="22"/>
        </w:rPr>
      </w:pPr>
      <w:r w:rsidRPr="0060393F">
        <w:rPr>
          <w:bCs/>
          <w:sz w:val="22"/>
          <w:szCs w:val="22"/>
        </w:rPr>
        <w:t>Fausse déclaration ;</w:t>
      </w:r>
    </w:p>
    <w:p w:rsidR="00012664" w:rsidRDefault="00012664" w:rsidP="00012664">
      <w:pPr>
        <w:pStyle w:val="Corpsdetexte"/>
        <w:numPr>
          <w:ilvl w:val="0"/>
          <w:numId w:val="29"/>
        </w:numPr>
        <w:tabs>
          <w:tab w:val="left" w:pos="2552"/>
        </w:tabs>
        <w:ind w:left="2552" w:hanging="567"/>
        <w:rPr>
          <w:bCs/>
          <w:sz w:val="22"/>
          <w:szCs w:val="22"/>
        </w:rPr>
      </w:pPr>
      <w:r w:rsidRPr="0060393F">
        <w:rPr>
          <w:bCs/>
          <w:sz w:val="22"/>
          <w:szCs w:val="22"/>
        </w:rPr>
        <w:t>Piè</w:t>
      </w:r>
      <w:r>
        <w:rPr>
          <w:bCs/>
          <w:sz w:val="22"/>
          <w:szCs w:val="22"/>
        </w:rPr>
        <w:t>ce falsifiée ou non authentique ;</w:t>
      </w:r>
    </w:p>
    <w:p w:rsidR="00012664" w:rsidRPr="0060393F" w:rsidRDefault="00012664" w:rsidP="00012664">
      <w:pPr>
        <w:pStyle w:val="Corpsdetexte"/>
        <w:numPr>
          <w:ilvl w:val="0"/>
          <w:numId w:val="29"/>
        </w:numPr>
        <w:tabs>
          <w:tab w:val="left" w:pos="2552"/>
        </w:tabs>
        <w:ind w:left="2552" w:hanging="567"/>
        <w:rPr>
          <w:bCs/>
          <w:sz w:val="22"/>
          <w:szCs w:val="22"/>
        </w:rPr>
      </w:pPr>
      <w:r>
        <w:rPr>
          <w:bCs/>
          <w:sz w:val="22"/>
          <w:szCs w:val="22"/>
        </w:rPr>
        <w:t>Non-conformité ou absence d’une pièce quarante huit</w:t>
      </w:r>
      <w:r w:rsidR="00436C4E">
        <w:rPr>
          <w:bCs/>
          <w:sz w:val="22"/>
          <w:szCs w:val="22"/>
        </w:rPr>
        <w:t xml:space="preserve"> </w:t>
      </w:r>
      <w:r>
        <w:rPr>
          <w:bCs/>
          <w:sz w:val="22"/>
          <w:szCs w:val="22"/>
        </w:rPr>
        <w:t>(48h) heures après l’ouverture des plis.</w:t>
      </w:r>
    </w:p>
    <w:p w:rsidR="00012664" w:rsidRPr="0060393F" w:rsidRDefault="00012664" w:rsidP="00012664">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012664" w:rsidRPr="0060393F" w:rsidRDefault="00012664" w:rsidP="00012664">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012664" w:rsidRPr="0060393F" w:rsidRDefault="00012664" w:rsidP="00012664">
      <w:pPr>
        <w:pStyle w:val="Corpsdetexte"/>
        <w:numPr>
          <w:ilvl w:val="0"/>
          <w:numId w:val="30"/>
        </w:numPr>
        <w:tabs>
          <w:tab w:val="left" w:pos="2552"/>
        </w:tabs>
        <w:ind w:left="2552" w:hanging="567"/>
        <w:rPr>
          <w:bCs/>
          <w:sz w:val="22"/>
          <w:szCs w:val="22"/>
        </w:rPr>
      </w:pPr>
      <w:r w:rsidRPr="0060393F">
        <w:rPr>
          <w:bCs/>
          <w:sz w:val="22"/>
          <w:szCs w:val="22"/>
        </w:rPr>
        <w:t>Fausse déclaration ;</w:t>
      </w:r>
    </w:p>
    <w:p w:rsidR="00012664" w:rsidRPr="0060393F" w:rsidRDefault="00012664" w:rsidP="00012664">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012664" w:rsidRDefault="00012664" w:rsidP="00012664">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012664" w:rsidRDefault="00012664" w:rsidP="00012664">
      <w:pPr>
        <w:pStyle w:val="Corpsdetexte"/>
        <w:numPr>
          <w:ilvl w:val="0"/>
          <w:numId w:val="30"/>
        </w:numPr>
        <w:tabs>
          <w:tab w:val="left" w:pos="851"/>
        </w:tabs>
        <w:rPr>
          <w:bCs/>
          <w:sz w:val="22"/>
          <w:szCs w:val="22"/>
        </w:rPr>
      </w:pPr>
      <w:r>
        <w:rPr>
          <w:bCs/>
          <w:sz w:val="22"/>
          <w:szCs w:val="22"/>
        </w:rPr>
        <w:t xml:space="preserve"> Entreprise ayant abandonné un marché  au cours de trois (03) dernières années et / </w:t>
      </w:r>
    </w:p>
    <w:p w:rsidR="00012664" w:rsidRDefault="00012664" w:rsidP="00012664">
      <w:pPr>
        <w:pStyle w:val="Corpsdetexte"/>
        <w:tabs>
          <w:tab w:val="left" w:pos="851"/>
        </w:tabs>
        <w:ind w:left="1287"/>
        <w:rPr>
          <w:bCs/>
          <w:sz w:val="22"/>
          <w:szCs w:val="22"/>
        </w:rPr>
      </w:pPr>
      <w:proofErr w:type="gramStart"/>
      <w:r>
        <w:rPr>
          <w:bCs/>
          <w:sz w:val="22"/>
          <w:szCs w:val="22"/>
        </w:rPr>
        <w:t>ou</w:t>
      </w:r>
      <w:proofErr w:type="gramEnd"/>
      <w:r>
        <w:rPr>
          <w:bCs/>
          <w:sz w:val="22"/>
          <w:szCs w:val="22"/>
        </w:rPr>
        <w:t xml:space="preserve"> figurant sur la liste des entreprises défaillantes annuellement établie  par le </w:t>
      </w:r>
    </w:p>
    <w:p w:rsidR="00012664" w:rsidRPr="001C7644" w:rsidRDefault="00012664" w:rsidP="00012664">
      <w:pPr>
        <w:pStyle w:val="Corpsdetexte"/>
        <w:tabs>
          <w:tab w:val="left" w:pos="851"/>
        </w:tabs>
        <w:ind w:left="1287"/>
        <w:rPr>
          <w:bCs/>
          <w:sz w:val="22"/>
          <w:szCs w:val="22"/>
        </w:rPr>
      </w:pPr>
      <w:r>
        <w:rPr>
          <w:bCs/>
          <w:sz w:val="22"/>
          <w:szCs w:val="22"/>
        </w:rPr>
        <w:t>Ministre de Marchés Publics ;</w:t>
      </w:r>
    </w:p>
    <w:p w:rsidR="00012664" w:rsidRPr="0060393F" w:rsidRDefault="00012664" w:rsidP="00012664">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012664" w:rsidRPr="0060393F" w:rsidRDefault="00012664" w:rsidP="00012664">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012664" w:rsidRPr="0060393F" w:rsidRDefault="00012664" w:rsidP="00012664">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012664" w:rsidRPr="0060393F" w:rsidRDefault="00012664" w:rsidP="00012664">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012664" w:rsidRPr="0060393F" w:rsidRDefault="00012664" w:rsidP="00012664">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012664" w:rsidRPr="0060393F" w:rsidRDefault="00012664" w:rsidP="00012664">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012664" w:rsidRPr="0060393F" w:rsidRDefault="00012664" w:rsidP="00012664">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012664" w:rsidRPr="0060393F" w:rsidRDefault="00012664" w:rsidP="00012664">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012664" w:rsidRPr="0060393F" w:rsidRDefault="00012664" w:rsidP="00012664">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012664" w:rsidRPr="0060393F" w:rsidRDefault="00012664" w:rsidP="00012664">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012664" w:rsidRPr="0060393F" w:rsidRDefault="00012664" w:rsidP="00012664">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012664" w:rsidRPr="0060393F" w:rsidRDefault="00012664" w:rsidP="00012664">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Attestation de solvabilité financière</w:t>
      </w:r>
      <w:r w:rsidRPr="009F6BD3">
        <w:rPr>
          <w:rFonts w:ascii="Times New Roman" w:hAnsi="Times New Roman" w:cs="Times New Roman"/>
          <w:b/>
          <w:bCs/>
        </w:rPr>
        <w:t xml:space="preserve"> de Dix millions (10 000 000) FCFA déli</w:t>
      </w:r>
      <w:r w:rsidRPr="0060393F">
        <w:rPr>
          <w:rFonts w:ascii="Times New Roman" w:hAnsi="Times New Roman" w:cs="Times New Roman"/>
          <w:bCs/>
        </w:rPr>
        <w:t>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012664" w:rsidRPr="0060393F" w:rsidRDefault="00012664" w:rsidP="00012664">
      <w:pPr>
        <w:spacing w:after="0" w:line="240" w:lineRule="auto"/>
        <w:ind w:left="2552"/>
        <w:jc w:val="both"/>
        <w:rPr>
          <w:rFonts w:ascii="Times New Roman" w:hAnsi="Times New Roman" w:cs="Times New Roman"/>
          <w:spacing w:val="-2"/>
          <w:sz w:val="8"/>
          <w:szCs w:val="8"/>
        </w:rPr>
      </w:pPr>
    </w:p>
    <w:p w:rsidR="00012664" w:rsidRPr="0060393F" w:rsidRDefault="00012664" w:rsidP="002F5B9D">
      <w:pPr>
        <w:numPr>
          <w:ilvl w:val="2"/>
          <w:numId w:val="63"/>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012664" w:rsidRPr="0060393F" w:rsidRDefault="00012664" w:rsidP="00012664">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012664" w:rsidRPr="0060393F" w:rsidRDefault="00012664" w:rsidP="00012664">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012664" w:rsidRPr="0060393F" w:rsidRDefault="00012664" w:rsidP="00012664">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012664" w:rsidRPr="0060393F" w:rsidRDefault="00012664" w:rsidP="00012664">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012664" w:rsidRPr="0060393F" w:rsidRDefault="00012664" w:rsidP="00012664">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012664" w:rsidRPr="0060393F" w:rsidRDefault="00012664" w:rsidP="00012664">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012664" w:rsidRPr="0060393F" w:rsidRDefault="00012664" w:rsidP="00012664">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012664" w:rsidRPr="0060393F" w:rsidRDefault="00012664" w:rsidP="00012664">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012664" w:rsidRPr="0060393F" w:rsidRDefault="00012664" w:rsidP="00012664">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012664" w:rsidRPr="0060393F" w:rsidRDefault="00012664" w:rsidP="00012664">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lastRenderedPageBreak/>
        <w:t xml:space="preserve">La </w:t>
      </w:r>
      <w:proofErr w:type="spellStart"/>
      <w:r w:rsidRPr="0060393F">
        <w:rPr>
          <w:rFonts w:ascii="Times New Roman" w:hAnsi="Times New Roman" w:cs="Times New Roman"/>
        </w:rPr>
        <w:t>Sous-Commission</w:t>
      </w:r>
      <w:proofErr w:type="spellEnd"/>
      <w:r w:rsidRPr="0060393F">
        <w:rPr>
          <w:rFonts w:ascii="Times New Roman" w:hAnsi="Times New Roman" w:cs="Times New Roman"/>
        </w:rPr>
        <w:t xml:space="preserve">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 xml:space="preserve">La </w:t>
      </w:r>
      <w:proofErr w:type="spellStart"/>
      <w:r w:rsidRPr="0060393F">
        <w:rPr>
          <w:rFonts w:ascii="Times New Roman" w:hAnsi="Times New Roman" w:cs="Times New Roman"/>
        </w:rPr>
        <w:t>Sous-Commission</w:t>
      </w:r>
      <w:proofErr w:type="spellEnd"/>
      <w:r w:rsidRPr="0060393F">
        <w:rPr>
          <w:rFonts w:ascii="Times New Roman" w:hAnsi="Times New Roman" w:cs="Times New Roman"/>
        </w:rPr>
        <w:t xml:space="preserve"> d’Analyse vérifiera les offres reconnues conformes pour l’essentiel au Dossier d’Appel d’Offres pour en rectifier les erreurs de calcul éventuelles. La </w:t>
      </w:r>
      <w:proofErr w:type="spellStart"/>
      <w:r w:rsidRPr="0060393F">
        <w:rPr>
          <w:rFonts w:ascii="Times New Roman" w:hAnsi="Times New Roman" w:cs="Times New Roman"/>
        </w:rPr>
        <w:t>Sous-Commission</w:t>
      </w:r>
      <w:proofErr w:type="spellEnd"/>
      <w:r w:rsidRPr="0060393F">
        <w:rPr>
          <w:rFonts w:ascii="Times New Roman" w:hAnsi="Times New Roman" w:cs="Times New Roman"/>
        </w:rPr>
        <w:t xml:space="preserve"> d’Analyse corrigera les erreurs de la façon suivante :</w:t>
      </w:r>
    </w:p>
    <w:p w:rsidR="00012664" w:rsidRPr="0060393F" w:rsidRDefault="00012664" w:rsidP="00012664">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012664" w:rsidRPr="0060393F" w:rsidRDefault="00012664" w:rsidP="00012664">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012664" w:rsidRPr="0060393F" w:rsidRDefault="00012664" w:rsidP="00012664">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w:t>
      </w:r>
      <w:proofErr w:type="spellStart"/>
      <w:r w:rsidRPr="0060393F">
        <w:rPr>
          <w:rFonts w:ascii="Times New Roman" w:hAnsi="Times New Roman" w:cs="Times New Roman"/>
        </w:rPr>
        <w:t>disante</w:t>
      </w:r>
      <w:proofErr w:type="spellEnd"/>
      <w:r w:rsidRPr="0060393F">
        <w:rPr>
          <w:rFonts w:ascii="Times New Roman" w:hAnsi="Times New Roman" w:cs="Times New Roman"/>
        </w:rPr>
        <w:t>, n’accepte pas les corrections apportées, son offre sera écartée et sa caution de soumission pourra être saisie.</w:t>
      </w:r>
    </w:p>
    <w:p w:rsidR="00012664" w:rsidRPr="0060393F" w:rsidRDefault="00012664" w:rsidP="00012664">
      <w:pPr>
        <w:tabs>
          <w:tab w:val="left" w:pos="1440"/>
        </w:tabs>
        <w:spacing w:after="0" w:line="240" w:lineRule="auto"/>
        <w:ind w:left="1441" w:hanging="902"/>
        <w:jc w:val="both"/>
        <w:rPr>
          <w:rFonts w:ascii="Times New Roman" w:hAnsi="Times New Roman" w:cs="Times New Roman"/>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012664" w:rsidRPr="0060393F" w:rsidRDefault="00012664" w:rsidP="00012664">
      <w:pPr>
        <w:pStyle w:val="Corpsdetexte"/>
        <w:numPr>
          <w:ilvl w:val="12"/>
          <w:numId w:val="0"/>
        </w:numPr>
        <w:ind w:left="1440"/>
        <w:rPr>
          <w:sz w:val="22"/>
          <w:szCs w:val="22"/>
        </w:rPr>
      </w:pPr>
      <w:r w:rsidRPr="0060393F">
        <w:rPr>
          <w:sz w:val="22"/>
          <w:szCs w:val="22"/>
        </w:rPr>
        <w:t>Sans objet.</w:t>
      </w:r>
    </w:p>
    <w:p w:rsidR="00012664" w:rsidRPr="0060393F" w:rsidRDefault="00012664" w:rsidP="00012664">
      <w:pPr>
        <w:pStyle w:val="Corpsdetexte"/>
        <w:numPr>
          <w:ilvl w:val="12"/>
          <w:numId w:val="0"/>
        </w:numPr>
        <w:ind w:left="1440"/>
        <w:rPr>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 xml:space="preserve">Seules les offres reconnues conformes, selon les dispositions de l’Article 29 du RPAO, seront comparées par la </w:t>
      </w:r>
      <w:proofErr w:type="spellStart"/>
      <w:r w:rsidRPr="0060393F">
        <w:rPr>
          <w:rFonts w:ascii="Times New Roman" w:hAnsi="Times New Roman" w:cs="Times New Roman"/>
        </w:rPr>
        <w:t>Sous-Commission</w:t>
      </w:r>
      <w:proofErr w:type="spellEnd"/>
      <w:r w:rsidRPr="0060393F">
        <w:rPr>
          <w:rFonts w:ascii="Times New Roman" w:hAnsi="Times New Roman" w:cs="Times New Roman"/>
        </w:rPr>
        <w:t xml:space="preserve"> d’Analyse.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 xml:space="preserve">En évaluant les offres, la </w:t>
      </w:r>
      <w:proofErr w:type="spellStart"/>
      <w:r w:rsidRPr="0060393F">
        <w:rPr>
          <w:rFonts w:ascii="Times New Roman" w:hAnsi="Times New Roman" w:cs="Times New Roman"/>
        </w:rPr>
        <w:t>Sous-Commission</w:t>
      </w:r>
      <w:proofErr w:type="spellEnd"/>
      <w:r w:rsidRPr="0060393F">
        <w:rPr>
          <w:rFonts w:ascii="Times New Roman" w:hAnsi="Times New Roman" w:cs="Times New Roman"/>
        </w:rPr>
        <w:t xml:space="preserve"> d’Analyse déterminera pour chaque offre, le montant évalué de l’offre en rectifiant son montant comme suit :</w:t>
      </w:r>
    </w:p>
    <w:p w:rsidR="00012664" w:rsidRPr="0060393F" w:rsidRDefault="00012664" w:rsidP="00012664">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012664" w:rsidRPr="0060393F" w:rsidRDefault="00012664" w:rsidP="00012664">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012664" w:rsidRPr="0060393F" w:rsidRDefault="00012664" w:rsidP="00012664">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 xml:space="preserve">L’Autorité Contractante se réserve le droit d’accepter ou de rejeter toute modification, divergence ou réserve. Les modifications, divergences, variantes et autres facteurs qui dépassent les exigences du Dossier d’Appel d’Offres ne doivent pas être </w:t>
      </w:r>
      <w:proofErr w:type="gramStart"/>
      <w:r w:rsidRPr="0060393F">
        <w:rPr>
          <w:rFonts w:ascii="Times New Roman" w:hAnsi="Times New Roman" w:cs="Times New Roman"/>
        </w:rPr>
        <w:t>pris</w:t>
      </w:r>
      <w:proofErr w:type="gramEnd"/>
      <w:r w:rsidRPr="0060393F">
        <w:rPr>
          <w:rFonts w:ascii="Times New Roman" w:hAnsi="Times New Roman" w:cs="Times New Roman"/>
        </w:rPr>
        <w:t xml:space="preserve"> en considération lors de l’évaluation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012664" w:rsidRPr="0060393F" w:rsidRDefault="00012664" w:rsidP="00012664">
      <w:pPr>
        <w:pStyle w:val="Corpsdetexte"/>
        <w:numPr>
          <w:ilvl w:val="12"/>
          <w:numId w:val="0"/>
        </w:numPr>
        <w:ind w:left="1440"/>
        <w:rPr>
          <w:sz w:val="22"/>
          <w:szCs w:val="22"/>
        </w:rPr>
      </w:pPr>
      <w:r w:rsidRPr="0060393F">
        <w:rPr>
          <w:sz w:val="22"/>
          <w:szCs w:val="22"/>
        </w:rPr>
        <w:t>Sans objet</w:t>
      </w:r>
    </w:p>
    <w:p w:rsidR="00012664" w:rsidRPr="0060393F" w:rsidRDefault="00012664" w:rsidP="00012664">
      <w:pPr>
        <w:pStyle w:val="Titre2"/>
        <w:spacing w:before="0"/>
        <w:ind w:left="1797" w:hanging="357"/>
        <w:jc w:val="both"/>
        <w:rPr>
          <w:rFonts w:ascii="Times New Roman" w:hAnsi="Times New Roman" w:cs="Times New Roman"/>
          <w:color w:val="auto"/>
          <w:sz w:val="22"/>
          <w:szCs w:val="22"/>
          <w:u w:val="single"/>
        </w:rPr>
      </w:pPr>
      <w:bookmarkStart w:id="30" w:name="_Toc161053604"/>
      <w:r w:rsidRPr="0060393F">
        <w:rPr>
          <w:rFonts w:ascii="Times New Roman" w:hAnsi="Times New Roman" w:cs="Times New Roman"/>
          <w:color w:val="auto"/>
          <w:sz w:val="22"/>
          <w:szCs w:val="22"/>
          <w:u w:val="single"/>
        </w:rPr>
        <w:t>F - ATTRIBUTION DU MARCHE</w:t>
      </w:r>
      <w:bookmarkEnd w:id="30"/>
    </w:p>
    <w:p w:rsidR="00012664" w:rsidRPr="0060393F" w:rsidRDefault="00012664" w:rsidP="00012664">
      <w:pPr>
        <w:spacing w:after="0" w:line="240" w:lineRule="auto"/>
        <w:rPr>
          <w:sz w:val="8"/>
          <w:szCs w:val="8"/>
          <w:lang w:eastAsia="fr-FR"/>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012664" w:rsidRPr="0060393F" w:rsidRDefault="00012664" w:rsidP="00012664">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012664" w:rsidRPr="0060393F" w:rsidRDefault="00012664" w:rsidP="002F5B9D">
      <w:pPr>
        <w:pStyle w:val="Corpsdetexte"/>
        <w:numPr>
          <w:ilvl w:val="0"/>
          <w:numId w:val="66"/>
        </w:numPr>
        <w:tabs>
          <w:tab w:val="left" w:pos="1134"/>
        </w:tabs>
        <w:rPr>
          <w:bCs/>
          <w:sz w:val="22"/>
          <w:szCs w:val="22"/>
        </w:rPr>
      </w:pPr>
      <w:r w:rsidRPr="0060393F">
        <w:rPr>
          <w:bCs/>
          <w:sz w:val="22"/>
          <w:szCs w:val="22"/>
        </w:rPr>
        <w:lastRenderedPageBreak/>
        <w:t xml:space="preserve">un deuxième chef de chantier remplissant les mêmes critères que le premier ; </w:t>
      </w:r>
    </w:p>
    <w:p w:rsidR="00012664" w:rsidRPr="0060393F" w:rsidRDefault="00012664" w:rsidP="002F5B9D">
      <w:pPr>
        <w:pStyle w:val="Corpsdetexte"/>
        <w:numPr>
          <w:ilvl w:val="0"/>
          <w:numId w:val="66"/>
        </w:numPr>
        <w:tabs>
          <w:tab w:val="left" w:pos="1134"/>
        </w:tabs>
        <w:rPr>
          <w:bCs/>
          <w:sz w:val="22"/>
          <w:szCs w:val="22"/>
        </w:rPr>
      </w:pPr>
      <w:r w:rsidRPr="0060393F">
        <w:rPr>
          <w:bCs/>
          <w:sz w:val="22"/>
          <w:szCs w:val="22"/>
        </w:rPr>
        <w:t xml:space="preserve">une attestation de solvabilité financière de </w:t>
      </w:r>
      <w:r>
        <w:rPr>
          <w:bCs/>
          <w:sz w:val="22"/>
          <w:szCs w:val="22"/>
        </w:rPr>
        <w:t xml:space="preserve">Dix </w:t>
      </w:r>
      <w:r w:rsidRPr="0060393F">
        <w:rPr>
          <w:bCs/>
          <w:sz w:val="22"/>
          <w:szCs w:val="22"/>
        </w:rPr>
        <w:t>millions (</w:t>
      </w:r>
      <w:r>
        <w:rPr>
          <w:bCs/>
          <w:sz w:val="22"/>
          <w:szCs w:val="22"/>
        </w:rPr>
        <w:t>1</w:t>
      </w:r>
      <w:r w:rsidRPr="0060393F">
        <w:rPr>
          <w:bCs/>
          <w:sz w:val="22"/>
          <w:szCs w:val="22"/>
        </w:rPr>
        <w:t>0 000 000 FCFA) ou plus, délivrée par une banque agréée par le Ministère en charge des Finances.</w:t>
      </w:r>
    </w:p>
    <w:p w:rsidR="00012664" w:rsidRPr="0060393F" w:rsidRDefault="00012664" w:rsidP="00012664">
      <w:pPr>
        <w:pStyle w:val="Corpsdetexte"/>
        <w:tabs>
          <w:tab w:val="left" w:pos="1134"/>
        </w:tabs>
        <w:ind w:left="1080"/>
        <w:rPr>
          <w:bCs/>
          <w:sz w:val="8"/>
          <w:szCs w:val="8"/>
        </w:rPr>
      </w:pPr>
    </w:p>
    <w:p w:rsidR="00012664" w:rsidRPr="0060393F" w:rsidRDefault="00012664" w:rsidP="00012664">
      <w:pPr>
        <w:pStyle w:val="Corpsdetexte"/>
        <w:rPr>
          <w:b/>
          <w:sz w:val="22"/>
          <w:szCs w:val="22"/>
        </w:rPr>
      </w:pPr>
      <w:r w:rsidRPr="0060393F">
        <w:rPr>
          <w:b/>
          <w:sz w:val="22"/>
          <w:szCs w:val="22"/>
        </w:rPr>
        <w:t xml:space="preserve">Article 36: </w:t>
      </w:r>
      <w:r w:rsidRPr="0060393F">
        <w:rPr>
          <w:b/>
          <w:sz w:val="22"/>
          <w:szCs w:val="22"/>
        </w:rPr>
        <w:tab/>
        <w:t>Droit</w:t>
      </w:r>
      <w:r w:rsidR="00436C4E">
        <w:rPr>
          <w:b/>
          <w:sz w:val="22"/>
          <w:szCs w:val="22"/>
        </w:rPr>
        <w:t xml:space="preserve"> </w:t>
      </w:r>
      <w:r w:rsidRPr="0060393F">
        <w:rPr>
          <w:b/>
          <w:sz w:val="22"/>
          <w:szCs w:val="22"/>
        </w:rPr>
        <w:t>de l’Autorité Contractante</w:t>
      </w:r>
      <w:r w:rsidR="00436C4E">
        <w:rPr>
          <w:b/>
          <w:sz w:val="22"/>
          <w:szCs w:val="22"/>
        </w:rPr>
        <w:t xml:space="preserve"> </w:t>
      </w:r>
      <w:r w:rsidRPr="0060393F">
        <w:rPr>
          <w:b/>
          <w:sz w:val="22"/>
          <w:szCs w:val="22"/>
        </w:rPr>
        <w:t>de</w:t>
      </w:r>
      <w:r w:rsidR="00436C4E">
        <w:rPr>
          <w:b/>
          <w:sz w:val="22"/>
          <w:szCs w:val="22"/>
        </w:rPr>
        <w:t xml:space="preserve"> </w:t>
      </w:r>
      <w:r w:rsidRPr="0060393F">
        <w:rPr>
          <w:b/>
          <w:sz w:val="22"/>
          <w:szCs w:val="22"/>
        </w:rPr>
        <w:t>déclarer</w:t>
      </w:r>
      <w:r w:rsidR="00436C4E">
        <w:rPr>
          <w:b/>
          <w:sz w:val="22"/>
          <w:szCs w:val="22"/>
        </w:rPr>
        <w:t xml:space="preserve"> </w:t>
      </w:r>
      <w:r w:rsidRPr="0060393F">
        <w:rPr>
          <w:b/>
          <w:sz w:val="22"/>
          <w:szCs w:val="22"/>
        </w:rPr>
        <w:t>un</w:t>
      </w:r>
      <w:r w:rsidR="00436C4E">
        <w:rPr>
          <w:b/>
          <w:sz w:val="22"/>
          <w:szCs w:val="22"/>
        </w:rPr>
        <w:t xml:space="preserve"> </w:t>
      </w:r>
      <w:r w:rsidRPr="0060393F">
        <w:rPr>
          <w:b/>
          <w:sz w:val="22"/>
          <w:szCs w:val="22"/>
        </w:rPr>
        <w:t>Appel</w:t>
      </w:r>
      <w:r w:rsidR="00436C4E">
        <w:rPr>
          <w:b/>
          <w:sz w:val="22"/>
          <w:szCs w:val="22"/>
        </w:rPr>
        <w:t xml:space="preserve"> </w:t>
      </w:r>
      <w:r w:rsidRPr="0060393F">
        <w:rPr>
          <w:b/>
          <w:sz w:val="22"/>
          <w:szCs w:val="22"/>
        </w:rPr>
        <w:t>d’Offres</w:t>
      </w:r>
      <w:r w:rsidR="00436C4E">
        <w:rPr>
          <w:b/>
          <w:sz w:val="22"/>
          <w:szCs w:val="22"/>
        </w:rPr>
        <w:t xml:space="preserve"> </w:t>
      </w:r>
      <w:r w:rsidRPr="0060393F">
        <w:rPr>
          <w:b/>
          <w:sz w:val="22"/>
          <w:szCs w:val="22"/>
        </w:rPr>
        <w:t>infructueux ou</w:t>
      </w:r>
      <w:r w:rsidR="00436C4E">
        <w:rPr>
          <w:b/>
          <w:sz w:val="22"/>
          <w:szCs w:val="22"/>
        </w:rPr>
        <w:t xml:space="preserve"> </w:t>
      </w:r>
      <w:r w:rsidRPr="0060393F">
        <w:rPr>
          <w:b/>
          <w:sz w:val="22"/>
          <w:szCs w:val="22"/>
        </w:rPr>
        <w:t>d’annuler</w:t>
      </w:r>
      <w:r w:rsidR="00436C4E">
        <w:rPr>
          <w:b/>
          <w:sz w:val="22"/>
          <w:szCs w:val="22"/>
        </w:rPr>
        <w:t xml:space="preserve"> </w:t>
      </w:r>
      <w:r w:rsidRPr="0060393F">
        <w:rPr>
          <w:b/>
          <w:sz w:val="22"/>
          <w:szCs w:val="22"/>
        </w:rPr>
        <w:t>une</w:t>
      </w:r>
      <w:r w:rsidR="00436C4E">
        <w:rPr>
          <w:b/>
          <w:sz w:val="22"/>
          <w:szCs w:val="22"/>
        </w:rPr>
        <w:t xml:space="preserve"> </w:t>
      </w:r>
      <w:r w:rsidRPr="0060393F">
        <w:rPr>
          <w:b/>
          <w:sz w:val="22"/>
          <w:szCs w:val="22"/>
        </w:rPr>
        <w:t>procédure</w:t>
      </w:r>
    </w:p>
    <w:p w:rsidR="00012664" w:rsidRPr="0060393F" w:rsidRDefault="00012664" w:rsidP="00012664">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Départementale de Passation des Marchés Publics, sans qu’il y’ait lieu à réclamation. </w:t>
      </w:r>
    </w:p>
    <w:p w:rsidR="00012664" w:rsidRPr="0060393F" w:rsidRDefault="00012664" w:rsidP="00012664">
      <w:pPr>
        <w:pStyle w:val="Corpsdetexte"/>
        <w:numPr>
          <w:ilvl w:val="12"/>
          <w:numId w:val="0"/>
        </w:numPr>
        <w:ind w:left="1440"/>
        <w:rPr>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012664" w:rsidRPr="0060393F" w:rsidRDefault="00012664" w:rsidP="00012664">
      <w:pPr>
        <w:tabs>
          <w:tab w:val="left" w:pos="1440"/>
        </w:tabs>
        <w:spacing w:after="0" w:line="240" w:lineRule="auto"/>
        <w:ind w:left="1441" w:hanging="902"/>
        <w:jc w:val="both"/>
        <w:rPr>
          <w:rFonts w:ascii="Times New Roman" w:hAnsi="Times New Roman" w:cs="Times New Roman"/>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012664" w:rsidRPr="0060393F" w:rsidRDefault="00012664" w:rsidP="00012664">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012664" w:rsidRPr="0060393F" w:rsidRDefault="00012664" w:rsidP="00012664">
      <w:pPr>
        <w:spacing w:after="0" w:line="240" w:lineRule="auto"/>
        <w:rPr>
          <w:rFonts w:ascii="Times New Roman" w:hAnsi="Times New Roman" w:cs="Times New Roman"/>
          <w:sz w:val="8"/>
          <w:szCs w:val="8"/>
          <w:lang w:eastAsia="fr-FR"/>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012664" w:rsidRPr="0060393F" w:rsidRDefault="00012664" w:rsidP="00012664">
      <w:pPr>
        <w:tabs>
          <w:tab w:val="left" w:pos="1440"/>
        </w:tabs>
        <w:spacing w:after="0" w:line="240" w:lineRule="auto"/>
        <w:ind w:left="1441" w:hanging="902"/>
        <w:jc w:val="both"/>
        <w:rPr>
          <w:rFonts w:ascii="Times New Roman" w:hAnsi="Times New Roman" w:cs="Times New Roman"/>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bookmarkStart w:id="31" w:name="_Toc115596965"/>
      <w:bookmarkStart w:id="32"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 xml:space="preserve">Dans les vingt (20) jours suivant la notification de la lettre-commande par l’Autorité Contractante,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fournira un Cautionnement définitif, sous la forme stipulée dans le RPAO, conformément au modèle fourni dans le dossier d’appel d’offres.</w:t>
      </w:r>
      <w:bookmarkEnd w:id="31"/>
      <w:bookmarkEnd w:id="32"/>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r>
        <w:rPr>
          <w:bCs w:val="0"/>
          <w:iCs/>
          <w:noProof/>
          <w:color w:val="auto"/>
        </w:rPr>
        <w:pict>
          <v:shape id="Zone de texte 18" o:spid="_x0000_s1037" type="#_x0000_t202" style="position:absolute;left:0;text-align:left;margin-left:48.55pt;margin-top:288.4pt;width:401.15pt;height:51.9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012664" w:rsidRPr="00B1352A" w:rsidRDefault="00012664" w:rsidP="00012664">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012664" w:rsidRPr="00313E2A" w:rsidRDefault="00012664" w:rsidP="00012664"/>
              </w:txbxContent>
            </v:textbox>
            <w10:wrap type="square" anchorx="margin" anchory="margin"/>
          </v:shape>
        </w:pict>
      </w: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Default="00012664" w:rsidP="00012664">
      <w:pPr>
        <w:rPr>
          <w:lang w:eastAsia="fr-FR"/>
        </w:rPr>
      </w:pPr>
    </w:p>
    <w:p w:rsidR="00817FE3" w:rsidRDefault="00817FE3" w:rsidP="00012664">
      <w:pPr>
        <w:rPr>
          <w:lang w:eastAsia="fr-FR"/>
        </w:rPr>
      </w:pPr>
    </w:p>
    <w:p w:rsidR="00817FE3" w:rsidRPr="0060393F" w:rsidRDefault="00817FE3" w:rsidP="00012664">
      <w:pPr>
        <w:rPr>
          <w:lang w:eastAsia="fr-FR"/>
        </w:rPr>
      </w:pPr>
    </w:p>
    <w:p w:rsidR="00012664" w:rsidRPr="0060393F" w:rsidRDefault="00012664" w:rsidP="00012664">
      <w:pPr>
        <w:pStyle w:val="En-ttedetabledesmatires"/>
        <w:rPr>
          <w:b w:val="0"/>
          <w:color w:val="auto"/>
          <w:sz w:val="32"/>
          <w:szCs w:val="32"/>
          <w:u w:val="single"/>
        </w:rPr>
      </w:pPr>
      <w:bookmarkStart w:id="33" w:name="_Toc286833111"/>
      <w:bookmarkStart w:id="34" w:name="_Toc286845495"/>
      <w:bookmarkStart w:id="35" w:name="_Toc286846867"/>
      <w:bookmarkStart w:id="36" w:name="_Toc294420119"/>
      <w:bookmarkStart w:id="37" w:name="_Toc300835338"/>
      <w:bookmarkStart w:id="38" w:name="_Toc306606774"/>
      <w:bookmarkStart w:id="39" w:name="_Toc349455489"/>
      <w:bookmarkStart w:id="40" w:name="_Toc354301343"/>
      <w:r w:rsidRPr="0060393F">
        <w:rPr>
          <w:b w:val="0"/>
          <w:color w:val="auto"/>
          <w:sz w:val="32"/>
          <w:szCs w:val="32"/>
          <w:u w:val="single"/>
        </w:rPr>
        <w:lastRenderedPageBreak/>
        <w:t xml:space="preserve">SOMMAIRE </w:t>
      </w:r>
    </w:p>
    <w:p w:rsidR="00012664" w:rsidRPr="0060393F" w:rsidRDefault="00012664" w:rsidP="00012664">
      <w:pPr>
        <w:pStyle w:val="TM1"/>
        <w:spacing w:line="240" w:lineRule="auto"/>
        <w:rPr>
          <w:caps/>
          <w:sz w:val="20"/>
          <w:szCs w:val="20"/>
        </w:rPr>
      </w:pPr>
      <w:r w:rsidRPr="000A61F7">
        <w:rPr>
          <w:sz w:val="20"/>
          <w:szCs w:val="20"/>
        </w:rPr>
        <w:fldChar w:fldCharType="begin"/>
      </w:r>
      <w:r w:rsidRPr="0060393F">
        <w:rPr>
          <w:sz w:val="20"/>
          <w:szCs w:val="20"/>
        </w:rPr>
        <w:instrText xml:space="preserve"> TOC \o "1-3" \h \z \u </w:instrText>
      </w:r>
      <w:r w:rsidRPr="000A61F7">
        <w:rPr>
          <w:sz w:val="20"/>
          <w:szCs w:val="20"/>
        </w:rPr>
        <w:fldChar w:fldCharType="separate"/>
      </w:r>
      <w:hyperlink w:anchor="_Toc354301343" w:history="1">
        <w:r w:rsidRPr="0060393F">
          <w:rPr>
            <w:rStyle w:val="Lienhypertexte"/>
            <w:sz w:val="20"/>
            <w:szCs w:val="20"/>
          </w:rPr>
          <w:t>CHAPITRE I: GENERALITES</w:t>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fldChar w:fldCharType="begin"/>
        </w:r>
        <w:r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Pr>
            <w:webHidden/>
            <w:sz w:val="20"/>
            <w:szCs w:val="20"/>
          </w:rPr>
          <w:t>35</w:t>
        </w:r>
        <w:r w:rsidRPr="0060393F">
          <w:rPr>
            <w:webHidden/>
            <w:sz w:val="20"/>
            <w:szCs w:val="20"/>
          </w:rPr>
          <w:fldChar w:fldCharType="end"/>
        </w:r>
      </w:hyperlink>
    </w:p>
    <w:p w:rsidR="00012664" w:rsidRPr="0060393F" w:rsidRDefault="00012664" w:rsidP="00012664">
      <w:pPr>
        <w:pStyle w:val="TM2"/>
        <w:jc w:val="center"/>
        <w:rPr>
          <w:rStyle w:val="Lienhypertexte"/>
        </w:rPr>
      </w:pPr>
      <w:hyperlink w:anchor="_Toc354301344" w:history="1">
        <w:r w:rsidRPr="0060393F">
          <w:rPr>
            <w:rStyle w:val="Lienhypertexte"/>
          </w:rPr>
          <w:t>Article 1 : Objet de la Lettre-Commande</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_Toc354301344 \h </w:instrText>
        </w:r>
        <w:r w:rsidRPr="0060393F">
          <w:rPr>
            <w:webHidden/>
          </w:rPr>
        </w:r>
        <w:r w:rsidRPr="0060393F">
          <w:rPr>
            <w:webHidden/>
          </w:rPr>
          <w:fldChar w:fldCharType="separate"/>
        </w:r>
        <w:r>
          <w:rPr>
            <w:webHidden/>
          </w:rPr>
          <w:t>36</w:t>
        </w:r>
        <w:r w:rsidRPr="0060393F">
          <w:rPr>
            <w:webHidden/>
          </w:rPr>
          <w:fldChar w:fldCharType="end"/>
        </w:r>
      </w:hyperlink>
    </w:p>
    <w:p w:rsidR="00012664" w:rsidRPr="0060393F" w:rsidRDefault="00012664" w:rsidP="00012664">
      <w:pPr>
        <w:pStyle w:val="TM1"/>
        <w:spacing w:line="240" w:lineRule="auto"/>
        <w:ind w:firstLine="220"/>
        <w:rPr>
          <w:sz w:val="20"/>
          <w:szCs w:val="20"/>
        </w:rPr>
      </w:pPr>
      <w:hyperlink w:anchor="_Toc354301345" w:history="1">
        <w:r w:rsidRPr="0060393F">
          <w:rPr>
            <w:rStyle w:val="Lienhypertexte"/>
            <w:sz w:val="20"/>
            <w:szCs w:val="20"/>
          </w:rPr>
          <w:t>Article 2</w:t>
        </w:r>
        <w:r w:rsidRPr="0060393F">
          <w:rPr>
            <w:rStyle w:val="Lienhypertexte"/>
            <w:caps/>
            <w:sz w:val="20"/>
            <w:szCs w:val="20"/>
          </w:rPr>
          <w:t xml:space="preserve"> :</w:t>
        </w:r>
        <w:r w:rsidRPr="0060393F">
          <w:rPr>
            <w:sz w:val="20"/>
            <w:szCs w:val="20"/>
          </w:rPr>
          <w:t xml:space="preserve"> Procédure de passation de la Lettre-commande</w:t>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fldChar w:fldCharType="begin"/>
        </w:r>
        <w:r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Pr>
            <w:webHidden/>
            <w:sz w:val="20"/>
            <w:szCs w:val="20"/>
          </w:rPr>
          <w:t>36</w:t>
        </w:r>
        <w:r w:rsidRPr="0060393F">
          <w:rPr>
            <w:webHidden/>
            <w:sz w:val="20"/>
            <w:szCs w:val="20"/>
          </w:rPr>
          <w:fldChar w:fldCharType="end"/>
        </w:r>
      </w:hyperlink>
    </w:p>
    <w:p w:rsidR="00012664" w:rsidRPr="0060393F" w:rsidRDefault="00012664" w:rsidP="00012664">
      <w:pPr>
        <w:pStyle w:val="TM2"/>
        <w:jc w:val="center"/>
        <w:rPr>
          <w:bCs/>
        </w:rPr>
      </w:pPr>
      <w:hyperlink w:anchor="_Toc354301346" w:history="1">
        <w:r w:rsidRPr="0060393F">
          <w:rPr>
            <w:rStyle w:val="Lienhypertexte"/>
          </w:rPr>
          <w:t>Article 3 : Définitions et Attributions</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_Toc354301346 \h </w:instrText>
        </w:r>
        <w:r w:rsidRPr="0060393F">
          <w:rPr>
            <w:webHidden/>
          </w:rPr>
        </w:r>
        <w:r w:rsidRPr="0060393F">
          <w:rPr>
            <w:webHidden/>
          </w:rPr>
          <w:fldChar w:fldCharType="separate"/>
        </w:r>
        <w:r>
          <w:rPr>
            <w:webHidden/>
          </w:rPr>
          <w:t>36</w:t>
        </w:r>
        <w:r w:rsidRPr="0060393F">
          <w:rPr>
            <w:webHidden/>
          </w:rPr>
          <w:fldChar w:fldCharType="end"/>
        </w:r>
      </w:hyperlink>
    </w:p>
    <w:p w:rsidR="00012664" w:rsidRPr="0060393F" w:rsidRDefault="00012664" w:rsidP="00012664">
      <w:pPr>
        <w:pStyle w:val="TM2"/>
        <w:jc w:val="center"/>
        <w:rPr>
          <w:bCs/>
        </w:rPr>
      </w:pPr>
      <w:hyperlink w:anchor="_Toc354301347" w:history="1">
        <w:r w:rsidRPr="0060393F">
          <w:rPr>
            <w:rStyle w:val="Lienhypertexte"/>
          </w:rPr>
          <w:t>Article 4 : Langue, loi et réglementation applicables</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_Toc354301347 \h </w:instrText>
        </w:r>
        <w:r w:rsidRPr="0060393F">
          <w:rPr>
            <w:webHidden/>
          </w:rPr>
        </w:r>
        <w:r w:rsidRPr="0060393F">
          <w:rPr>
            <w:webHidden/>
          </w:rPr>
          <w:fldChar w:fldCharType="separate"/>
        </w:r>
        <w:r>
          <w:rPr>
            <w:webHidden/>
          </w:rPr>
          <w:t>36</w:t>
        </w:r>
        <w:r w:rsidRPr="0060393F">
          <w:rPr>
            <w:webHidden/>
          </w:rPr>
          <w:fldChar w:fldCharType="end"/>
        </w:r>
      </w:hyperlink>
    </w:p>
    <w:p w:rsidR="00012664" w:rsidRPr="0060393F" w:rsidRDefault="00012664" w:rsidP="00012664">
      <w:pPr>
        <w:pStyle w:val="TM2"/>
        <w:jc w:val="center"/>
        <w:rPr>
          <w:bCs/>
        </w:rPr>
      </w:pPr>
      <w:hyperlink w:anchor="_Toc354301348" w:history="1">
        <w:r w:rsidRPr="0060393F">
          <w:rPr>
            <w:rStyle w:val="Lienhypertexte"/>
          </w:rPr>
          <w:t>Article 5 : Pièces constitutives de la Lettre-Commande</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_Toc354301348 \h </w:instrText>
        </w:r>
        <w:r w:rsidRPr="0060393F">
          <w:rPr>
            <w:webHidden/>
          </w:rPr>
        </w:r>
        <w:r w:rsidRPr="0060393F">
          <w:rPr>
            <w:webHidden/>
          </w:rPr>
          <w:fldChar w:fldCharType="separate"/>
        </w:r>
        <w:r>
          <w:rPr>
            <w:webHidden/>
          </w:rPr>
          <w:t>36</w:t>
        </w:r>
        <w:r w:rsidRPr="0060393F">
          <w:rPr>
            <w:webHidden/>
          </w:rPr>
          <w:fldChar w:fldCharType="end"/>
        </w:r>
      </w:hyperlink>
    </w:p>
    <w:p w:rsidR="00012664" w:rsidRPr="0060393F" w:rsidRDefault="00012664" w:rsidP="00012664">
      <w:pPr>
        <w:pStyle w:val="TM2"/>
        <w:jc w:val="center"/>
        <w:rPr>
          <w:bCs/>
        </w:rPr>
      </w:pPr>
      <w:hyperlink w:anchor="_Toc354301349" w:history="1">
        <w:r w:rsidRPr="0060393F">
          <w:rPr>
            <w:rStyle w:val="Lienhypertexte"/>
          </w:rPr>
          <w:t>Article 6 : Textes généraux applicables</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_Toc354301349 \h </w:instrText>
        </w:r>
        <w:r w:rsidRPr="0060393F">
          <w:rPr>
            <w:webHidden/>
          </w:rPr>
        </w:r>
        <w:r w:rsidRPr="0060393F">
          <w:rPr>
            <w:webHidden/>
          </w:rPr>
          <w:fldChar w:fldCharType="separate"/>
        </w:r>
        <w:r>
          <w:rPr>
            <w:webHidden/>
          </w:rPr>
          <w:t>36</w:t>
        </w:r>
        <w:r w:rsidRPr="0060393F">
          <w:rPr>
            <w:webHidden/>
          </w:rPr>
          <w:fldChar w:fldCharType="end"/>
        </w:r>
      </w:hyperlink>
    </w:p>
    <w:p w:rsidR="00012664" w:rsidRPr="0060393F" w:rsidRDefault="00012664" w:rsidP="00012664">
      <w:pPr>
        <w:pStyle w:val="TM2"/>
        <w:jc w:val="center"/>
        <w:rPr>
          <w:bCs/>
        </w:rPr>
      </w:pPr>
      <w:hyperlink w:anchor="_Toc354301350" w:history="1">
        <w:r w:rsidRPr="0060393F">
          <w:rPr>
            <w:rStyle w:val="Lienhypertexte"/>
          </w:rPr>
          <w:t>Article 7 : Communication</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37</w:t>
        </w:r>
      </w:hyperlink>
    </w:p>
    <w:p w:rsidR="00012664" w:rsidRPr="0060393F" w:rsidRDefault="00012664" w:rsidP="00012664">
      <w:pPr>
        <w:pStyle w:val="TM2"/>
        <w:jc w:val="center"/>
        <w:rPr>
          <w:bCs/>
        </w:rPr>
      </w:pPr>
      <w:hyperlink w:anchor="_Toc354301351" w:history="1">
        <w:r w:rsidRPr="0060393F">
          <w:rPr>
            <w:rStyle w:val="Lienhypertexte"/>
          </w:rPr>
          <w:t>Article 8 : Ordres de service</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_Toc354301351 \h </w:instrText>
        </w:r>
        <w:r w:rsidRPr="0060393F">
          <w:rPr>
            <w:webHidden/>
          </w:rPr>
        </w:r>
        <w:r w:rsidRPr="0060393F">
          <w:rPr>
            <w:webHidden/>
          </w:rPr>
          <w:fldChar w:fldCharType="separate"/>
        </w:r>
        <w:r>
          <w:rPr>
            <w:webHidden/>
          </w:rPr>
          <w:t>37</w:t>
        </w:r>
        <w:r w:rsidRPr="0060393F">
          <w:rPr>
            <w:webHidden/>
          </w:rPr>
          <w:fldChar w:fldCharType="end"/>
        </w:r>
      </w:hyperlink>
    </w:p>
    <w:p w:rsidR="00012664" w:rsidRPr="0060393F" w:rsidRDefault="00012664" w:rsidP="00012664">
      <w:pPr>
        <w:pStyle w:val="TM2"/>
        <w:jc w:val="center"/>
        <w:rPr>
          <w:bCs/>
        </w:rPr>
      </w:pPr>
      <w:hyperlink w:anchor="_Toc354301352" w:history="1">
        <w:r w:rsidRPr="0060393F">
          <w:rPr>
            <w:rStyle w:val="Lienhypertexte"/>
          </w:rPr>
          <w:t>Article 9 : Marchés à tranches conditionnelles</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_Toc354301352 \h </w:instrText>
        </w:r>
        <w:r w:rsidRPr="0060393F">
          <w:rPr>
            <w:webHidden/>
          </w:rPr>
        </w:r>
        <w:r w:rsidRPr="0060393F">
          <w:rPr>
            <w:webHidden/>
          </w:rPr>
          <w:fldChar w:fldCharType="separate"/>
        </w:r>
        <w:r>
          <w:rPr>
            <w:webHidden/>
          </w:rPr>
          <w:t>37</w:t>
        </w:r>
        <w:r w:rsidRPr="0060393F">
          <w:rPr>
            <w:webHidden/>
          </w:rPr>
          <w:fldChar w:fldCharType="end"/>
        </w:r>
      </w:hyperlink>
    </w:p>
    <w:p w:rsidR="00012664" w:rsidRPr="0060393F" w:rsidRDefault="00012664" w:rsidP="00012664">
      <w:pPr>
        <w:pStyle w:val="TM2"/>
        <w:jc w:val="center"/>
        <w:rPr>
          <w:bCs/>
        </w:rPr>
      </w:pPr>
      <w:hyperlink w:anchor="_Toc354301354" w:history="1">
        <w:r w:rsidRPr="0060393F">
          <w:rPr>
            <w:rStyle w:val="Lienhypertexte"/>
          </w:rPr>
          <w:t>Article 10 : Matériel et personnel du Co-contractant</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_Toc354301354 \h </w:instrText>
        </w:r>
        <w:r w:rsidRPr="0060393F">
          <w:rPr>
            <w:webHidden/>
          </w:rPr>
        </w:r>
        <w:r w:rsidRPr="0060393F">
          <w:rPr>
            <w:webHidden/>
          </w:rPr>
          <w:fldChar w:fldCharType="separate"/>
        </w:r>
        <w:r>
          <w:rPr>
            <w:webHidden/>
          </w:rPr>
          <w:t>37</w:t>
        </w:r>
        <w:r w:rsidRPr="0060393F">
          <w:rPr>
            <w:webHidden/>
          </w:rPr>
          <w:fldChar w:fldCharType="end"/>
        </w:r>
      </w:hyperlink>
    </w:p>
    <w:p w:rsidR="00012664" w:rsidRPr="0060393F" w:rsidRDefault="00012664" w:rsidP="00012664">
      <w:pPr>
        <w:pStyle w:val="TM1"/>
        <w:spacing w:line="240" w:lineRule="auto"/>
        <w:rPr>
          <w:caps/>
          <w:sz w:val="20"/>
          <w:szCs w:val="20"/>
        </w:rPr>
      </w:pPr>
      <w:hyperlink w:anchor="_Toc354301355" w:history="1">
        <w:r w:rsidRPr="0060393F">
          <w:rPr>
            <w:rStyle w:val="Lienhypertexte"/>
            <w:sz w:val="20"/>
            <w:szCs w:val="20"/>
          </w:rPr>
          <w:t>CHAPITRE II : CLAUSES FINANCIERES</w:t>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fldChar w:fldCharType="begin"/>
        </w:r>
        <w:r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Pr>
            <w:webHidden/>
            <w:sz w:val="20"/>
            <w:szCs w:val="20"/>
          </w:rPr>
          <w:t>38</w:t>
        </w:r>
        <w:r w:rsidRPr="0060393F">
          <w:rPr>
            <w:webHidden/>
            <w:sz w:val="20"/>
            <w:szCs w:val="20"/>
          </w:rPr>
          <w:fldChar w:fldCharType="end"/>
        </w:r>
      </w:hyperlink>
    </w:p>
    <w:p w:rsidR="00012664" w:rsidRPr="0060393F" w:rsidRDefault="00012664" w:rsidP="00012664">
      <w:pPr>
        <w:pStyle w:val="TM2"/>
        <w:jc w:val="center"/>
        <w:rPr>
          <w:bCs/>
        </w:rPr>
      </w:pPr>
      <w:hyperlink w:anchor="_Toc354301356" w:history="1">
        <w:r w:rsidRPr="0060393F">
          <w:rPr>
            <w:rStyle w:val="Lienhypertexte"/>
          </w:rPr>
          <w:t>Article 11 : Garanties et cautions</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_Toc354301356 \h </w:instrText>
        </w:r>
        <w:r w:rsidRPr="0060393F">
          <w:rPr>
            <w:webHidden/>
          </w:rPr>
        </w:r>
        <w:r w:rsidRPr="0060393F">
          <w:rPr>
            <w:webHidden/>
          </w:rPr>
          <w:fldChar w:fldCharType="separate"/>
        </w:r>
        <w:r>
          <w:rPr>
            <w:webHidden/>
          </w:rPr>
          <w:t>38</w:t>
        </w:r>
        <w:r w:rsidRPr="0060393F">
          <w:rPr>
            <w:webHidden/>
          </w:rPr>
          <w:fldChar w:fldCharType="end"/>
        </w:r>
      </w:hyperlink>
    </w:p>
    <w:p w:rsidR="00012664" w:rsidRPr="0060393F" w:rsidRDefault="00012664" w:rsidP="00012664">
      <w:pPr>
        <w:pStyle w:val="TM2"/>
        <w:jc w:val="center"/>
        <w:rPr>
          <w:bCs/>
        </w:rPr>
      </w:pPr>
      <w:hyperlink w:anchor="_Toc354301359" w:history="1">
        <w:r w:rsidRPr="0060393F">
          <w:rPr>
            <w:rStyle w:val="Lienhypertexte"/>
          </w:rPr>
          <w:t>Article 12 : Montant de la Lettre-Commande</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_Toc354301359 \h </w:instrText>
        </w:r>
        <w:r w:rsidRPr="0060393F">
          <w:rPr>
            <w:webHidden/>
          </w:rPr>
        </w:r>
        <w:r w:rsidRPr="0060393F">
          <w:rPr>
            <w:webHidden/>
          </w:rPr>
          <w:fldChar w:fldCharType="separate"/>
        </w:r>
        <w:r>
          <w:rPr>
            <w:webHidden/>
          </w:rPr>
          <w:t>38</w:t>
        </w:r>
        <w:r w:rsidRPr="0060393F">
          <w:rPr>
            <w:webHidden/>
          </w:rPr>
          <w:fldChar w:fldCharType="end"/>
        </w:r>
      </w:hyperlink>
    </w:p>
    <w:p w:rsidR="00012664" w:rsidRPr="0060393F" w:rsidRDefault="00012664" w:rsidP="00012664">
      <w:pPr>
        <w:pStyle w:val="TM2"/>
        <w:jc w:val="center"/>
        <w:rPr>
          <w:bCs/>
        </w:rPr>
      </w:pPr>
      <w:hyperlink w:anchor="_Toc354301360" w:history="1">
        <w:r w:rsidRPr="0060393F">
          <w:rPr>
            <w:rStyle w:val="Lienhypertexte"/>
            <w:color w:val="auto"/>
          </w:rPr>
          <w:t>Article 13 : Consistance des prix</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_Toc354301360 \h </w:instrText>
        </w:r>
        <w:r w:rsidRPr="0060393F">
          <w:rPr>
            <w:webHidden/>
          </w:rPr>
        </w:r>
        <w:r w:rsidRPr="0060393F">
          <w:rPr>
            <w:webHidden/>
          </w:rPr>
          <w:fldChar w:fldCharType="separate"/>
        </w:r>
        <w:r>
          <w:rPr>
            <w:webHidden/>
          </w:rPr>
          <w:t>38</w:t>
        </w:r>
        <w:r w:rsidRPr="0060393F">
          <w:rPr>
            <w:webHidden/>
          </w:rPr>
          <w:fldChar w:fldCharType="end"/>
        </w:r>
      </w:hyperlink>
    </w:p>
    <w:p w:rsidR="00012664" w:rsidRPr="0060393F" w:rsidRDefault="00012664" w:rsidP="00012664">
      <w:pPr>
        <w:pStyle w:val="TM2"/>
        <w:jc w:val="center"/>
        <w:rPr>
          <w:bCs/>
        </w:rPr>
      </w:pPr>
      <w:hyperlink w:anchor="_Toc354301361" w:history="1">
        <w:r w:rsidRPr="0060393F">
          <w:rPr>
            <w:rStyle w:val="Lienhypertexte"/>
          </w:rPr>
          <w:t>Article 14 : Mode de règlement des travaux</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_Toc354301361 \h </w:instrText>
        </w:r>
        <w:r w:rsidRPr="0060393F">
          <w:rPr>
            <w:webHidden/>
          </w:rPr>
        </w:r>
        <w:r w:rsidRPr="0060393F">
          <w:rPr>
            <w:webHidden/>
          </w:rPr>
          <w:fldChar w:fldCharType="separate"/>
        </w:r>
        <w:r>
          <w:rPr>
            <w:webHidden/>
          </w:rPr>
          <w:t>38</w:t>
        </w:r>
        <w:r w:rsidRPr="0060393F">
          <w:rPr>
            <w:webHidden/>
          </w:rPr>
          <w:fldChar w:fldCharType="end"/>
        </w:r>
      </w:hyperlink>
    </w:p>
    <w:p w:rsidR="00012664" w:rsidRPr="0060393F" w:rsidRDefault="00012664" w:rsidP="00012664">
      <w:pPr>
        <w:pStyle w:val="TM2"/>
        <w:jc w:val="center"/>
        <w:rPr>
          <w:bCs/>
        </w:rPr>
      </w:pPr>
      <w:hyperlink w:anchor="_Toc354301362" w:history="1">
        <w:r w:rsidRPr="0060393F">
          <w:rPr>
            <w:rStyle w:val="Lienhypertexte"/>
          </w:rPr>
          <w:t>Article 15 : Lieu et mode de paiement</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_Toc354301362 \h </w:instrText>
        </w:r>
        <w:r w:rsidRPr="0060393F">
          <w:rPr>
            <w:webHidden/>
          </w:rPr>
        </w:r>
        <w:r w:rsidRPr="0060393F">
          <w:rPr>
            <w:webHidden/>
          </w:rPr>
          <w:fldChar w:fldCharType="separate"/>
        </w:r>
        <w:r>
          <w:rPr>
            <w:webHidden/>
          </w:rPr>
          <w:t>38</w:t>
        </w:r>
        <w:r w:rsidRPr="0060393F">
          <w:rPr>
            <w:webHidden/>
          </w:rPr>
          <w:fldChar w:fldCharType="end"/>
        </w:r>
      </w:hyperlink>
    </w:p>
    <w:p w:rsidR="00012664" w:rsidRPr="0060393F" w:rsidRDefault="00012664" w:rsidP="00012664">
      <w:pPr>
        <w:pStyle w:val="TM2"/>
        <w:jc w:val="center"/>
        <w:rPr>
          <w:bCs/>
        </w:rPr>
      </w:pPr>
      <w:hyperlink w:anchor="_Toc354301363" w:history="1">
        <w:r w:rsidRPr="0060393F">
          <w:rPr>
            <w:rStyle w:val="Lienhypertexte"/>
          </w:rPr>
          <w:t>Article 16 : Variation des prix</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_Toc354301363 \h </w:instrText>
        </w:r>
        <w:r w:rsidRPr="0060393F">
          <w:rPr>
            <w:webHidden/>
          </w:rPr>
        </w:r>
        <w:r w:rsidRPr="0060393F">
          <w:rPr>
            <w:webHidden/>
          </w:rPr>
          <w:fldChar w:fldCharType="separate"/>
        </w:r>
        <w:r>
          <w:rPr>
            <w:webHidden/>
          </w:rPr>
          <w:t>39</w:t>
        </w:r>
        <w:r w:rsidRPr="0060393F">
          <w:rPr>
            <w:webHidden/>
          </w:rPr>
          <w:fldChar w:fldCharType="end"/>
        </w:r>
      </w:hyperlink>
    </w:p>
    <w:p w:rsidR="00012664" w:rsidRPr="0060393F" w:rsidRDefault="00012664" w:rsidP="00012664">
      <w:pPr>
        <w:pStyle w:val="TM2"/>
        <w:jc w:val="center"/>
        <w:rPr>
          <w:bCs/>
        </w:rPr>
      </w:pPr>
      <w:hyperlink w:anchor="_Toc354301364" w:history="1">
        <w:r w:rsidRPr="0060393F">
          <w:rPr>
            <w:rStyle w:val="Lienhypertexte"/>
          </w:rPr>
          <w:t>Article 17 : Valorisation des travaux</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_Toc354301364 \h </w:instrText>
        </w:r>
        <w:r w:rsidRPr="0060393F">
          <w:rPr>
            <w:webHidden/>
          </w:rPr>
        </w:r>
        <w:r w:rsidRPr="0060393F">
          <w:rPr>
            <w:webHidden/>
          </w:rPr>
          <w:fldChar w:fldCharType="separate"/>
        </w:r>
        <w:r>
          <w:rPr>
            <w:webHidden/>
          </w:rPr>
          <w:t>39</w:t>
        </w:r>
        <w:r w:rsidRPr="0060393F">
          <w:rPr>
            <w:webHidden/>
          </w:rPr>
          <w:fldChar w:fldCharType="end"/>
        </w:r>
      </w:hyperlink>
    </w:p>
    <w:p w:rsidR="00012664" w:rsidRPr="0060393F" w:rsidRDefault="00012664" w:rsidP="00012664">
      <w:pPr>
        <w:pStyle w:val="TM2"/>
        <w:jc w:val="center"/>
        <w:rPr>
          <w:bCs/>
        </w:rPr>
      </w:pPr>
      <w:hyperlink w:anchor="_Toc354301365" w:history="1">
        <w:r w:rsidRPr="0060393F">
          <w:rPr>
            <w:rStyle w:val="Lienhypertexte"/>
          </w:rPr>
          <w:t>Article 18 : Intérêts moratoires</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_Toc354301365 \h </w:instrText>
        </w:r>
        <w:r w:rsidRPr="0060393F">
          <w:rPr>
            <w:webHidden/>
          </w:rPr>
        </w:r>
        <w:r w:rsidRPr="0060393F">
          <w:rPr>
            <w:webHidden/>
          </w:rPr>
          <w:fldChar w:fldCharType="separate"/>
        </w:r>
        <w:r>
          <w:rPr>
            <w:webHidden/>
          </w:rPr>
          <w:t>39</w:t>
        </w:r>
        <w:r w:rsidRPr="0060393F">
          <w:rPr>
            <w:webHidden/>
          </w:rPr>
          <w:fldChar w:fldCharType="end"/>
        </w:r>
      </w:hyperlink>
    </w:p>
    <w:p w:rsidR="00012664" w:rsidRPr="0060393F" w:rsidRDefault="00012664" w:rsidP="00012664">
      <w:pPr>
        <w:pStyle w:val="TM2"/>
        <w:jc w:val="center"/>
        <w:rPr>
          <w:bCs/>
        </w:rPr>
      </w:pPr>
      <w:hyperlink w:anchor="_Toc354301366" w:history="1">
        <w:r w:rsidRPr="0060393F">
          <w:rPr>
            <w:rStyle w:val="Lienhypertexte"/>
          </w:rPr>
          <w:t>Article 19 : Pénalités de retard</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_Toc354301366 \h </w:instrText>
        </w:r>
        <w:r w:rsidRPr="0060393F">
          <w:rPr>
            <w:webHidden/>
          </w:rPr>
        </w:r>
        <w:r w:rsidRPr="0060393F">
          <w:rPr>
            <w:webHidden/>
          </w:rPr>
          <w:fldChar w:fldCharType="separate"/>
        </w:r>
        <w:r>
          <w:rPr>
            <w:webHidden/>
          </w:rPr>
          <w:t>39</w:t>
        </w:r>
        <w:r w:rsidRPr="0060393F">
          <w:rPr>
            <w:webHidden/>
          </w:rPr>
          <w:fldChar w:fldCharType="end"/>
        </w:r>
      </w:hyperlink>
    </w:p>
    <w:p w:rsidR="00012664" w:rsidRDefault="00012664" w:rsidP="00012664">
      <w:pPr>
        <w:pStyle w:val="TM2"/>
        <w:jc w:val="center"/>
      </w:pPr>
      <w:hyperlink w:anchor="_Toc354301367" w:history="1">
        <w:r w:rsidRPr="0060393F">
          <w:rPr>
            <w:rStyle w:val="Lienhypertexte"/>
          </w:rPr>
          <w:t>Article 20 : Règlement en cas de groupement d’entreprises</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_Toc354301367 \h </w:instrText>
        </w:r>
        <w:r w:rsidRPr="0060393F">
          <w:rPr>
            <w:webHidden/>
          </w:rPr>
        </w:r>
        <w:r w:rsidRPr="0060393F">
          <w:rPr>
            <w:webHidden/>
          </w:rPr>
          <w:fldChar w:fldCharType="separate"/>
        </w:r>
        <w:r>
          <w:rPr>
            <w:webHidden/>
          </w:rPr>
          <w:t>39</w:t>
        </w:r>
        <w:r w:rsidRPr="0060393F">
          <w:rPr>
            <w:webHidden/>
          </w:rPr>
          <w:fldChar w:fldCharType="end"/>
        </w:r>
      </w:hyperlink>
    </w:p>
    <w:p w:rsidR="00012664" w:rsidRPr="003B5260" w:rsidRDefault="00012664" w:rsidP="00012664">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012664" w:rsidRPr="0060393F" w:rsidRDefault="00012664" w:rsidP="00012664">
      <w:pPr>
        <w:pStyle w:val="TM2"/>
        <w:jc w:val="center"/>
        <w:rPr>
          <w:bCs/>
        </w:rPr>
      </w:pPr>
      <w:hyperlink w:anchor="_Toc354301368" w:history="1">
        <w:r w:rsidRPr="0060393F">
          <w:rPr>
            <w:rStyle w:val="Lienhypertexte"/>
          </w:rPr>
          <w:t>Article 2</w:t>
        </w:r>
        <w:r>
          <w:rPr>
            <w:rStyle w:val="Lienhypertexte"/>
          </w:rPr>
          <w:t>2</w:t>
        </w:r>
        <w:r w:rsidRPr="0060393F">
          <w:rPr>
            <w:rStyle w:val="Lienhypertexte"/>
          </w:rPr>
          <w:t xml:space="preserve"> : Décompte final</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Pr>
            <w:webHidden/>
          </w:rPr>
          <w:t>40</w:t>
        </w:r>
      </w:hyperlink>
    </w:p>
    <w:p w:rsidR="00012664" w:rsidRPr="0060393F" w:rsidRDefault="00012664" w:rsidP="00012664">
      <w:pPr>
        <w:pStyle w:val="TM2"/>
        <w:jc w:val="center"/>
        <w:rPr>
          <w:bCs/>
        </w:rPr>
      </w:pPr>
      <w:hyperlink w:anchor="_Toc354301369" w:history="1">
        <w:r w:rsidRPr="0060393F">
          <w:rPr>
            <w:rStyle w:val="Lienhypertexte"/>
          </w:rPr>
          <w:t>Article 2</w:t>
        </w:r>
        <w:r>
          <w:rPr>
            <w:rStyle w:val="Lienhypertexte"/>
          </w:rPr>
          <w:t>3</w:t>
        </w:r>
        <w:r w:rsidRPr="0060393F">
          <w:rPr>
            <w:rStyle w:val="Lienhypertexte"/>
          </w:rPr>
          <w:t xml:space="preserve"> : Décompte général et définitif</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Pr>
            <w:webHidden/>
          </w:rPr>
          <w:t>40</w:t>
        </w:r>
      </w:hyperlink>
    </w:p>
    <w:p w:rsidR="00012664" w:rsidRPr="0060393F" w:rsidRDefault="00012664" w:rsidP="00012664">
      <w:pPr>
        <w:pStyle w:val="TM2"/>
        <w:jc w:val="center"/>
        <w:rPr>
          <w:bCs/>
        </w:rPr>
      </w:pPr>
      <w:hyperlink w:anchor="_Toc354301370" w:history="1">
        <w:r w:rsidRPr="0060393F">
          <w:rPr>
            <w:rStyle w:val="Lienhypertexte"/>
          </w:rPr>
          <w:t>Article 2</w:t>
        </w:r>
        <w:r>
          <w:rPr>
            <w:rStyle w:val="Lienhypertexte"/>
          </w:rPr>
          <w:t>4</w:t>
        </w:r>
        <w:r w:rsidRPr="0060393F">
          <w:rPr>
            <w:rStyle w:val="Lienhypertexte"/>
          </w:rPr>
          <w:t xml:space="preserve"> : Régime fiscal et douanier</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_Toc354301370 \h </w:instrText>
        </w:r>
        <w:r w:rsidRPr="0060393F">
          <w:rPr>
            <w:webHidden/>
          </w:rPr>
        </w:r>
        <w:r w:rsidRPr="0060393F">
          <w:rPr>
            <w:webHidden/>
          </w:rPr>
          <w:fldChar w:fldCharType="separate"/>
        </w:r>
        <w:r>
          <w:rPr>
            <w:webHidden/>
          </w:rPr>
          <w:t>40</w:t>
        </w:r>
        <w:r w:rsidRPr="0060393F">
          <w:rPr>
            <w:webHidden/>
          </w:rPr>
          <w:fldChar w:fldCharType="end"/>
        </w:r>
      </w:hyperlink>
    </w:p>
    <w:p w:rsidR="00012664" w:rsidRPr="0060393F" w:rsidRDefault="00012664" w:rsidP="00012664">
      <w:pPr>
        <w:pStyle w:val="TM2"/>
        <w:jc w:val="center"/>
        <w:rPr>
          <w:bCs/>
        </w:rPr>
      </w:pPr>
      <w:hyperlink w:anchor="_Toc354301371" w:history="1">
        <w:r w:rsidRPr="0060393F">
          <w:rPr>
            <w:rStyle w:val="Lienhypertexte"/>
          </w:rPr>
          <w:t>Article 2</w:t>
        </w:r>
        <w:r>
          <w:rPr>
            <w:rStyle w:val="Lienhypertexte"/>
          </w:rPr>
          <w:t>5</w:t>
        </w:r>
        <w:r w:rsidRPr="0060393F">
          <w:rPr>
            <w:rStyle w:val="Lienhypertexte"/>
          </w:rPr>
          <w:t xml:space="preserve"> : Nantissement</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Pr>
            <w:webHidden/>
          </w:rPr>
          <w:t>40</w:t>
        </w:r>
      </w:hyperlink>
    </w:p>
    <w:p w:rsidR="00012664" w:rsidRPr="0060393F" w:rsidRDefault="00012664" w:rsidP="00012664">
      <w:pPr>
        <w:pStyle w:val="TM2"/>
        <w:jc w:val="center"/>
        <w:rPr>
          <w:bCs/>
        </w:rPr>
      </w:pPr>
      <w:hyperlink w:anchor="_Toc354301372" w:history="1">
        <w:r w:rsidRPr="0060393F">
          <w:rPr>
            <w:rStyle w:val="Lienhypertexte"/>
          </w:rPr>
          <w:t>Article 2</w:t>
        </w:r>
        <w:r>
          <w:rPr>
            <w:rStyle w:val="Lienhypertexte"/>
          </w:rPr>
          <w:t>6</w:t>
        </w:r>
        <w:r w:rsidRPr="0060393F">
          <w:rPr>
            <w:rStyle w:val="Lienhypertexte"/>
          </w:rPr>
          <w:t xml:space="preserve"> : Timbre et enregistrement</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Pr>
            <w:webHidden/>
          </w:rPr>
          <w:t>41</w:t>
        </w:r>
      </w:hyperlink>
    </w:p>
    <w:p w:rsidR="00012664" w:rsidRPr="0060393F" w:rsidRDefault="00012664" w:rsidP="00012664">
      <w:pPr>
        <w:pStyle w:val="TM1"/>
        <w:spacing w:line="240" w:lineRule="auto"/>
        <w:rPr>
          <w:caps/>
          <w:sz w:val="20"/>
          <w:szCs w:val="20"/>
        </w:rPr>
      </w:pPr>
      <w:hyperlink w:anchor="_Toc354301373" w:history="1">
        <w:r w:rsidRPr="0060393F">
          <w:rPr>
            <w:rStyle w:val="Lienhypertexte"/>
            <w:sz w:val="20"/>
            <w:szCs w:val="20"/>
          </w:rPr>
          <w:t>CHAPITRE III : EXECUTION DES TRAVAUX</w:t>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fldChar w:fldCharType="begin"/>
        </w:r>
        <w:r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Pr>
            <w:webHidden/>
            <w:sz w:val="20"/>
            <w:szCs w:val="20"/>
          </w:rPr>
          <w:t>40</w:t>
        </w:r>
        <w:r w:rsidRPr="0060393F">
          <w:rPr>
            <w:webHidden/>
            <w:sz w:val="20"/>
            <w:szCs w:val="20"/>
          </w:rPr>
          <w:fldChar w:fldCharType="end"/>
        </w:r>
      </w:hyperlink>
    </w:p>
    <w:p w:rsidR="00012664" w:rsidRPr="0060393F" w:rsidRDefault="00012664" w:rsidP="00012664">
      <w:pPr>
        <w:pStyle w:val="TM2"/>
        <w:jc w:val="center"/>
      </w:pPr>
      <w:hyperlink w:anchor="_Toc354301375" w:history="1">
        <w:r w:rsidRPr="0060393F">
          <w:rPr>
            <w:rStyle w:val="Lienhypertexte"/>
          </w:rPr>
          <w:t>Article 2</w:t>
        </w:r>
        <w:r>
          <w:rPr>
            <w:rStyle w:val="Lienhypertexte"/>
          </w:rPr>
          <w:t>7</w:t>
        </w:r>
        <w:r w:rsidRPr="0060393F">
          <w:rPr>
            <w:rStyle w:val="Lienhypertexte"/>
          </w:rPr>
          <w:t xml:space="preserve"> : Consistance des travaux</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_Toc354301375 \h </w:instrText>
        </w:r>
        <w:r w:rsidRPr="0060393F">
          <w:rPr>
            <w:webHidden/>
          </w:rPr>
        </w:r>
        <w:r w:rsidRPr="0060393F">
          <w:rPr>
            <w:webHidden/>
          </w:rPr>
          <w:fldChar w:fldCharType="separate"/>
        </w:r>
        <w:r>
          <w:rPr>
            <w:webHidden/>
          </w:rPr>
          <w:t>40</w:t>
        </w:r>
        <w:r w:rsidRPr="0060393F">
          <w:rPr>
            <w:webHidden/>
          </w:rPr>
          <w:fldChar w:fldCharType="end"/>
        </w:r>
      </w:hyperlink>
    </w:p>
    <w:p w:rsidR="00012664" w:rsidRPr="0060393F" w:rsidRDefault="00012664" w:rsidP="00012664">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r>
      <w:r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Pr="0060393F">
        <w:rPr>
          <w:rFonts w:ascii="Times New Roman" w:hAnsi="Times New Roman" w:cs="Times New Roman"/>
          <w:webHidden/>
          <w:sz w:val="20"/>
          <w:szCs w:val="20"/>
        </w:rPr>
      </w:r>
      <w:r w:rsidRPr="0060393F">
        <w:rPr>
          <w:rFonts w:ascii="Times New Roman" w:hAnsi="Times New Roman" w:cs="Times New Roman"/>
          <w:webHidden/>
          <w:sz w:val="20"/>
          <w:szCs w:val="20"/>
        </w:rPr>
        <w:fldChar w:fldCharType="separate"/>
      </w:r>
      <w:r>
        <w:rPr>
          <w:rFonts w:ascii="Times New Roman" w:hAnsi="Times New Roman" w:cs="Times New Roman"/>
          <w:noProof/>
          <w:webHidden/>
          <w:sz w:val="20"/>
          <w:szCs w:val="20"/>
        </w:rPr>
        <w:t>40</w:t>
      </w:r>
      <w:r w:rsidRPr="0060393F">
        <w:rPr>
          <w:rFonts w:ascii="Times New Roman" w:hAnsi="Times New Roman" w:cs="Times New Roman"/>
          <w:webHidden/>
          <w:sz w:val="20"/>
          <w:szCs w:val="20"/>
        </w:rPr>
        <w:fldChar w:fldCharType="end"/>
      </w:r>
    </w:p>
    <w:p w:rsidR="00012664" w:rsidRPr="0060393F" w:rsidRDefault="00012664" w:rsidP="00012664">
      <w:pPr>
        <w:pStyle w:val="TM2"/>
        <w:jc w:val="center"/>
        <w:rPr>
          <w:bCs/>
        </w:rPr>
      </w:pPr>
      <w:hyperlink w:anchor="_Toc354301376" w:history="1">
        <w:r w:rsidRPr="0060393F">
          <w:rPr>
            <w:rStyle w:val="Lienhypertexte"/>
          </w:rPr>
          <w:t>Article 2</w:t>
        </w:r>
        <w:r>
          <w:rPr>
            <w:rStyle w:val="Lienhypertexte"/>
          </w:rPr>
          <w:t>9</w:t>
        </w:r>
        <w:r w:rsidRPr="0060393F">
          <w:rPr>
            <w:rStyle w:val="Lienhypertexte"/>
          </w:rPr>
          <w:t xml:space="preserve"> : Délai d'exécution de la Lettre-Commande</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_Toc354301376 \h </w:instrText>
        </w:r>
        <w:r w:rsidRPr="0060393F">
          <w:rPr>
            <w:webHidden/>
          </w:rPr>
        </w:r>
        <w:r w:rsidRPr="0060393F">
          <w:rPr>
            <w:webHidden/>
          </w:rPr>
          <w:fldChar w:fldCharType="separate"/>
        </w:r>
        <w:r>
          <w:rPr>
            <w:webHidden/>
          </w:rPr>
          <w:t>40</w:t>
        </w:r>
        <w:r w:rsidRPr="0060393F">
          <w:rPr>
            <w:webHidden/>
          </w:rPr>
          <w:fldChar w:fldCharType="end"/>
        </w:r>
      </w:hyperlink>
    </w:p>
    <w:p w:rsidR="00012664" w:rsidRPr="0060393F" w:rsidRDefault="00012664" w:rsidP="00012664">
      <w:pPr>
        <w:pStyle w:val="TM2"/>
        <w:jc w:val="center"/>
        <w:rPr>
          <w:rStyle w:val="Lienhypertexte"/>
        </w:rPr>
      </w:pPr>
      <w:hyperlink w:anchor="_Toc354301377" w:history="1">
        <w:r w:rsidRPr="0060393F">
          <w:rPr>
            <w:rStyle w:val="Lienhypertexte"/>
          </w:rPr>
          <w:t xml:space="preserve">Article </w:t>
        </w:r>
        <w:r>
          <w:rPr>
            <w:rStyle w:val="Lienhypertexte"/>
          </w:rPr>
          <w:t>30</w:t>
        </w:r>
        <w:r w:rsidRPr="0060393F">
          <w:rPr>
            <w:rStyle w:val="Lienhypertexte"/>
          </w:rPr>
          <w:t xml:space="preserve"> : Connaissance des lieux et conditions générales des travaux</w:t>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_Toc354301377 \h </w:instrText>
        </w:r>
        <w:r w:rsidRPr="0060393F">
          <w:rPr>
            <w:webHidden/>
          </w:rPr>
        </w:r>
        <w:r w:rsidRPr="0060393F">
          <w:rPr>
            <w:webHidden/>
          </w:rPr>
          <w:fldChar w:fldCharType="separate"/>
        </w:r>
        <w:r>
          <w:rPr>
            <w:webHidden/>
          </w:rPr>
          <w:t>41</w:t>
        </w:r>
        <w:r w:rsidRPr="0060393F">
          <w:rPr>
            <w:webHidden/>
          </w:rPr>
          <w:fldChar w:fldCharType="end"/>
        </w:r>
      </w:hyperlink>
    </w:p>
    <w:p w:rsidR="00012664" w:rsidRPr="0060393F" w:rsidRDefault="00012664" w:rsidP="00012664">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_Toc354301377 \h </w:instrText>
      </w:r>
      <w:r w:rsidRPr="0060393F">
        <w:rPr>
          <w:webHidden/>
        </w:rPr>
      </w:r>
      <w:r w:rsidRPr="0060393F">
        <w:rPr>
          <w:webHidden/>
        </w:rPr>
        <w:fldChar w:fldCharType="separate"/>
      </w:r>
      <w:r>
        <w:rPr>
          <w:webHidden/>
        </w:rPr>
        <w:t>41</w:t>
      </w:r>
      <w:r w:rsidRPr="0060393F">
        <w:rPr>
          <w:webHidden/>
        </w:rPr>
        <w:fldChar w:fldCharType="end"/>
      </w:r>
    </w:p>
    <w:p w:rsidR="00012664" w:rsidRPr="0060393F" w:rsidRDefault="00012664" w:rsidP="00012664">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012664" w:rsidRPr="0060393F" w:rsidRDefault="00012664" w:rsidP="00012664">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012664" w:rsidRPr="0060393F" w:rsidRDefault="00012664" w:rsidP="00012664">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Pr="0060393F">
        <w:rPr>
          <w:rFonts w:ascii="Times New Roman" w:hAnsi="Times New Roman" w:cs="Times New Roman"/>
          <w:bCs/>
          <w:noProof/>
          <w:webHidden/>
          <w:sz w:val="20"/>
          <w:szCs w:val="20"/>
        </w:rPr>
      </w:r>
      <w:r w:rsidRPr="0060393F">
        <w:rPr>
          <w:rFonts w:ascii="Times New Roman" w:hAnsi="Times New Roman" w:cs="Times New Roman"/>
          <w:bCs/>
          <w:noProof/>
          <w:webHidden/>
          <w:sz w:val="20"/>
          <w:szCs w:val="20"/>
        </w:rPr>
        <w:fldChar w:fldCharType="separate"/>
      </w:r>
      <w:r>
        <w:rPr>
          <w:rFonts w:ascii="Times New Roman" w:hAnsi="Times New Roman" w:cs="Times New Roman"/>
          <w:bCs/>
          <w:noProof/>
          <w:webHidden/>
          <w:sz w:val="20"/>
          <w:szCs w:val="20"/>
        </w:rPr>
        <w:t>41</w:t>
      </w:r>
      <w:r w:rsidRPr="0060393F">
        <w:rPr>
          <w:rFonts w:ascii="Times New Roman" w:hAnsi="Times New Roman" w:cs="Times New Roman"/>
          <w:bCs/>
          <w:noProof/>
          <w:webHidden/>
          <w:sz w:val="20"/>
          <w:szCs w:val="20"/>
        </w:rPr>
        <w:fldChar w:fldCharType="end"/>
      </w:r>
    </w:p>
    <w:p w:rsidR="00012664" w:rsidRPr="0060393F" w:rsidRDefault="00012664" w:rsidP="00012664">
      <w:pPr>
        <w:spacing w:after="0"/>
        <w:ind w:firstLine="220"/>
        <w:jc w:val="center"/>
        <w:rPr>
          <w:rFonts w:ascii="Times New Roman" w:hAnsi="Times New Roman" w:cs="Times New Roman"/>
          <w:noProof/>
          <w:sz w:val="20"/>
          <w:szCs w:val="20"/>
        </w:rPr>
      </w:pPr>
      <w:hyperlink w:anchor="_Toc354301378" w:history="1">
        <w:r w:rsidRPr="0060393F">
          <w:rPr>
            <w:rStyle w:val="Lienhypertexte"/>
            <w:rFonts w:ascii="Times New Roman" w:hAnsi="Times New Roman" w:cs="Times New Roman"/>
            <w:noProof/>
            <w:sz w:val="20"/>
            <w:szCs w:val="20"/>
          </w:rPr>
          <w:t>Article 3</w:t>
        </w:r>
        <w:r>
          <w:rPr>
            <w:rStyle w:val="Lienhypertexte"/>
            <w:rFonts w:ascii="Times New Roman" w:hAnsi="Times New Roman" w:cs="Times New Roman"/>
            <w:noProof/>
            <w:sz w:val="20"/>
            <w:szCs w:val="20"/>
          </w:rPr>
          <w:t>5</w:t>
        </w:r>
        <w:r w:rsidRPr="0060393F">
          <w:rPr>
            <w:rStyle w:val="Lienhypertexte"/>
            <w:rFonts w:ascii="Times New Roman" w:hAnsi="Times New Roman" w:cs="Times New Roman"/>
            <w:noProof/>
            <w:sz w:val="20"/>
            <w:szCs w:val="20"/>
          </w:rPr>
          <w:t xml:space="preserve"> : Rôle et Responsabilité du Co-contractant</w:t>
        </w:r>
        <w:r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42</w:t>
        </w:r>
        <w:r w:rsidRPr="0060393F">
          <w:rPr>
            <w:rFonts w:ascii="Times New Roman" w:hAnsi="Times New Roman" w:cs="Times New Roman"/>
            <w:noProof/>
            <w:webHidden/>
            <w:sz w:val="20"/>
            <w:szCs w:val="20"/>
          </w:rPr>
          <w:fldChar w:fldCharType="end"/>
        </w:r>
      </w:hyperlink>
    </w:p>
    <w:p w:rsidR="00012664" w:rsidRPr="0060393F" w:rsidRDefault="00012664" w:rsidP="00012664">
      <w:pPr>
        <w:pStyle w:val="TM2"/>
        <w:jc w:val="center"/>
        <w:rPr>
          <w:bCs/>
        </w:rPr>
      </w:pPr>
      <w:hyperlink w:anchor="_Toc354301379" w:history="1">
        <w:r w:rsidRPr="0060393F">
          <w:rPr>
            <w:rStyle w:val="Lienhypertexte"/>
          </w:rPr>
          <w:t>Article 3</w:t>
        </w:r>
        <w:r>
          <w:rPr>
            <w:rStyle w:val="Lienhypertexte"/>
          </w:rPr>
          <w:t>6</w:t>
        </w:r>
        <w:r w:rsidRPr="0060393F">
          <w:rPr>
            <w:rStyle w:val="Lienhypertexte"/>
          </w:rPr>
          <w:t xml:space="preserve"> : Pièces à fournir par le  Co-contractant</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_Toc354301379 \h </w:instrText>
        </w:r>
        <w:r w:rsidRPr="0060393F">
          <w:rPr>
            <w:webHidden/>
          </w:rPr>
        </w:r>
        <w:r w:rsidRPr="0060393F">
          <w:rPr>
            <w:webHidden/>
          </w:rPr>
          <w:fldChar w:fldCharType="separate"/>
        </w:r>
        <w:r>
          <w:rPr>
            <w:webHidden/>
          </w:rPr>
          <w:t>43</w:t>
        </w:r>
        <w:r w:rsidRPr="0060393F">
          <w:rPr>
            <w:webHidden/>
          </w:rPr>
          <w:fldChar w:fldCharType="end"/>
        </w:r>
      </w:hyperlink>
    </w:p>
    <w:p w:rsidR="00012664" w:rsidRPr="0060393F" w:rsidRDefault="00012664" w:rsidP="00012664">
      <w:pPr>
        <w:pStyle w:val="TM2"/>
        <w:jc w:val="center"/>
      </w:pPr>
      <w:hyperlink w:anchor="_Toc354301380" w:history="1">
        <w:r w:rsidRPr="0060393F">
          <w:rPr>
            <w:rStyle w:val="Lienhypertexte"/>
          </w:rPr>
          <w:t>Article 3</w:t>
        </w:r>
        <w:r>
          <w:rPr>
            <w:rStyle w:val="Lienhypertexte"/>
          </w:rPr>
          <w:t>7</w:t>
        </w:r>
        <w:r w:rsidRPr="0060393F">
          <w:rPr>
            <w:rStyle w:val="Lienhypertexte"/>
          </w:rPr>
          <w:t xml:space="preserve"> : Signalisation de chantier</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_Toc354301380 \h </w:instrText>
        </w:r>
        <w:r w:rsidRPr="0060393F">
          <w:rPr>
            <w:webHidden/>
          </w:rPr>
        </w:r>
        <w:r w:rsidRPr="0060393F">
          <w:rPr>
            <w:webHidden/>
          </w:rPr>
          <w:fldChar w:fldCharType="separate"/>
        </w:r>
        <w:r>
          <w:rPr>
            <w:webHidden/>
          </w:rPr>
          <w:t>44</w:t>
        </w:r>
        <w:r w:rsidRPr="0060393F">
          <w:rPr>
            <w:webHidden/>
          </w:rPr>
          <w:fldChar w:fldCharType="end"/>
        </w:r>
      </w:hyperlink>
    </w:p>
    <w:p w:rsidR="00012664" w:rsidRPr="0060393F" w:rsidRDefault="00012664" w:rsidP="00012664">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z w:val="20"/>
          <w:szCs w:val="20"/>
        </w:rPr>
        <w:t>: Implantation</w:t>
      </w:r>
      <w:r w:rsidR="00817FE3">
        <w:rPr>
          <w:rFonts w:ascii="Times New Roman" w:hAnsi="Times New Roman" w:cs="Times New Roman"/>
          <w:bCs/>
          <w:sz w:val="20"/>
          <w:szCs w:val="20"/>
        </w:rPr>
        <w:t xml:space="preserve"> </w:t>
      </w:r>
      <w:r w:rsidRPr="0060393F">
        <w:rPr>
          <w:rFonts w:ascii="Times New Roman" w:hAnsi="Times New Roman" w:cs="Times New Roman"/>
          <w:bCs/>
          <w:sz w:val="20"/>
          <w:szCs w:val="20"/>
        </w:rPr>
        <w:t>des</w:t>
      </w:r>
      <w:r w:rsidR="00817FE3">
        <w:rPr>
          <w:rFonts w:ascii="Times New Roman" w:hAnsi="Times New Roman" w:cs="Times New Roman"/>
          <w:bCs/>
          <w:sz w:val="20"/>
          <w:szCs w:val="20"/>
        </w:rPr>
        <w:t xml:space="preserve"> </w:t>
      </w:r>
      <w:r w:rsidRPr="0060393F">
        <w:rPr>
          <w:rFonts w:ascii="Times New Roman" w:hAnsi="Times New Roman" w:cs="Times New Roman"/>
          <w:bCs/>
          <w:sz w:val="20"/>
          <w:szCs w:val="20"/>
        </w:rPr>
        <w:t>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012664" w:rsidRPr="0060393F" w:rsidRDefault="00012664" w:rsidP="00012664">
      <w:pPr>
        <w:pStyle w:val="TM2"/>
        <w:jc w:val="center"/>
        <w:rPr>
          <w:bCs/>
        </w:rPr>
      </w:pPr>
      <w:hyperlink w:anchor="_Toc354301381" w:history="1">
        <w:r w:rsidRPr="0060393F">
          <w:rPr>
            <w:rStyle w:val="Lienhypertexte"/>
          </w:rPr>
          <w:t>Article</w:t>
        </w:r>
        <w:r>
          <w:rPr>
            <w:rStyle w:val="Lienhypertexte"/>
          </w:rPr>
          <w:t>39</w:t>
        </w:r>
        <w:r w:rsidRPr="0060393F">
          <w:rPr>
            <w:rStyle w:val="Lienhypertexte"/>
          </w:rPr>
          <w:t xml:space="preserve"> : Sous-traitance</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_Toc354301381 \h </w:instrText>
        </w:r>
        <w:r w:rsidRPr="0060393F">
          <w:rPr>
            <w:webHidden/>
          </w:rPr>
        </w:r>
        <w:r w:rsidRPr="0060393F">
          <w:rPr>
            <w:webHidden/>
          </w:rPr>
          <w:fldChar w:fldCharType="separate"/>
        </w:r>
        <w:r>
          <w:rPr>
            <w:webHidden/>
          </w:rPr>
          <w:t>44</w:t>
        </w:r>
        <w:r w:rsidRPr="0060393F">
          <w:rPr>
            <w:webHidden/>
          </w:rPr>
          <w:fldChar w:fldCharType="end"/>
        </w:r>
      </w:hyperlink>
    </w:p>
    <w:p w:rsidR="00012664" w:rsidRPr="0060393F" w:rsidRDefault="00012664" w:rsidP="00012664">
      <w:pPr>
        <w:pStyle w:val="TM2"/>
        <w:jc w:val="center"/>
        <w:rPr>
          <w:bCs/>
        </w:rPr>
      </w:pPr>
      <w:hyperlink w:anchor="_Toc354301383" w:history="1">
        <w:r w:rsidRPr="0060393F">
          <w:rPr>
            <w:rStyle w:val="Lienhypertexte"/>
          </w:rPr>
          <w:t xml:space="preserve">Article </w:t>
        </w:r>
        <w:r>
          <w:rPr>
            <w:rStyle w:val="Lienhypertexte"/>
          </w:rPr>
          <w:t>40</w:t>
        </w:r>
        <w:r w:rsidRPr="0060393F">
          <w:rPr>
            <w:rStyle w:val="Lienhypertexte"/>
          </w:rPr>
          <w:t>: Journal de chantier</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_Toc354301383 \h </w:instrText>
        </w:r>
        <w:r w:rsidRPr="0060393F">
          <w:rPr>
            <w:webHidden/>
          </w:rPr>
        </w:r>
        <w:r w:rsidRPr="0060393F">
          <w:rPr>
            <w:webHidden/>
          </w:rPr>
          <w:fldChar w:fldCharType="separate"/>
        </w:r>
        <w:r>
          <w:rPr>
            <w:webHidden/>
          </w:rPr>
          <w:t>44</w:t>
        </w:r>
        <w:r w:rsidRPr="0060393F">
          <w:rPr>
            <w:webHidden/>
          </w:rPr>
          <w:fldChar w:fldCharType="end"/>
        </w:r>
      </w:hyperlink>
    </w:p>
    <w:p w:rsidR="00012664" w:rsidRPr="0060393F" w:rsidRDefault="00012664" w:rsidP="00012664">
      <w:pPr>
        <w:pStyle w:val="TM2"/>
        <w:rPr>
          <w:rStyle w:val="Lienhypertexte"/>
        </w:rPr>
      </w:pPr>
      <w:hyperlink w:anchor="_Toc354301384" w:history="1">
        <w:r w:rsidRPr="0060393F">
          <w:rPr>
            <w:rStyle w:val="Lienhypertexte"/>
          </w:rPr>
          <w:t>Article</w:t>
        </w:r>
        <w:r>
          <w:rPr>
            <w:rStyle w:val="Lienhypertexte"/>
          </w:rPr>
          <w:t>41</w:t>
        </w:r>
        <w:r w:rsidRPr="0060393F">
          <w:rPr>
            <w:rStyle w:val="Lienhypertexte"/>
          </w:rPr>
          <w:t>: Réunions de chantier</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_Toc354301384 \h </w:instrText>
        </w:r>
        <w:r w:rsidRPr="0060393F">
          <w:rPr>
            <w:webHidden/>
          </w:rPr>
        </w:r>
        <w:r w:rsidRPr="0060393F">
          <w:rPr>
            <w:webHidden/>
          </w:rPr>
          <w:fldChar w:fldCharType="separate"/>
        </w:r>
        <w:r>
          <w:rPr>
            <w:webHidden/>
          </w:rPr>
          <w:t>44</w:t>
        </w:r>
        <w:r w:rsidRPr="0060393F">
          <w:rPr>
            <w:webHidden/>
          </w:rPr>
          <w:fldChar w:fldCharType="end"/>
        </w:r>
      </w:hyperlink>
    </w:p>
    <w:p w:rsidR="00012664" w:rsidRPr="0060393F" w:rsidRDefault="00012664" w:rsidP="00012664">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Pr="0060393F">
        <w:rPr>
          <w:webHidden/>
        </w:rPr>
        <w:fldChar w:fldCharType="begin"/>
      </w:r>
      <w:r w:rsidRPr="0060393F">
        <w:rPr>
          <w:webHidden/>
        </w:rPr>
        <w:instrText xml:space="preserve"> PAGEREF _Toc354301384 \h </w:instrText>
      </w:r>
      <w:r w:rsidRPr="0060393F">
        <w:rPr>
          <w:webHidden/>
        </w:rPr>
      </w:r>
      <w:r w:rsidRPr="0060393F">
        <w:rPr>
          <w:webHidden/>
        </w:rPr>
        <w:fldChar w:fldCharType="separate"/>
      </w:r>
      <w:r>
        <w:rPr>
          <w:webHidden/>
        </w:rPr>
        <w:t>44</w:t>
      </w:r>
      <w:r w:rsidRPr="0060393F">
        <w:rPr>
          <w:webHidden/>
        </w:rPr>
        <w:fldChar w:fldCharType="end"/>
      </w:r>
    </w:p>
    <w:p w:rsidR="00012664" w:rsidRPr="0060393F" w:rsidRDefault="00012664" w:rsidP="00012664">
      <w:pPr>
        <w:pStyle w:val="TM1"/>
        <w:spacing w:line="240" w:lineRule="auto"/>
        <w:rPr>
          <w:caps/>
          <w:sz w:val="20"/>
          <w:szCs w:val="20"/>
        </w:rPr>
      </w:pPr>
      <w:hyperlink w:anchor="_Toc354301385" w:history="1">
        <w:r w:rsidRPr="0060393F">
          <w:rPr>
            <w:rStyle w:val="Lienhypertexte"/>
            <w:sz w:val="20"/>
            <w:szCs w:val="20"/>
          </w:rPr>
          <w:t>CHAPITRE IV : DE LA RECEPTION</w:t>
        </w:r>
        <w:r w:rsidRPr="0060393F">
          <w:rPr>
            <w:rStyle w:val="Lienhypertexte"/>
            <w:sz w:val="20"/>
            <w:szCs w:val="20"/>
          </w:rPr>
          <w:tab/>
        </w:r>
        <w:r w:rsidRPr="0060393F">
          <w:rPr>
            <w:rStyle w:val="Lienhypertexte"/>
            <w:sz w:val="20"/>
            <w:szCs w:val="20"/>
          </w:rPr>
          <w:tab/>
        </w:r>
        <w:r w:rsidRPr="0060393F">
          <w:rPr>
            <w:rStyle w:val="Lienhypertexte"/>
            <w:sz w:val="20"/>
            <w:szCs w:val="20"/>
          </w:rPr>
          <w:tab/>
        </w:r>
        <w:r w:rsidRPr="0060393F">
          <w:rPr>
            <w:rStyle w:val="Lienhypertexte"/>
            <w:sz w:val="20"/>
            <w:szCs w:val="20"/>
          </w:rPr>
          <w:tab/>
        </w:r>
        <w:r w:rsidRPr="0060393F">
          <w:rPr>
            <w:rStyle w:val="Lienhypertexte"/>
            <w:sz w:val="20"/>
            <w:szCs w:val="20"/>
          </w:rPr>
          <w:tab/>
        </w:r>
        <w:r w:rsidRPr="0060393F">
          <w:rPr>
            <w:rStyle w:val="Lienhypertexte"/>
            <w:sz w:val="20"/>
            <w:szCs w:val="20"/>
          </w:rPr>
          <w:tab/>
        </w:r>
        <w:r w:rsidRPr="0060393F">
          <w:rPr>
            <w:webHidden/>
            <w:sz w:val="20"/>
            <w:szCs w:val="20"/>
          </w:rPr>
          <w:tab/>
        </w:r>
        <w:r w:rsidRPr="0060393F">
          <w:rPr>
            <w:webHidden/>
            <w:sz w:val="20"/>
            <w:szCs w:val="20"/>
          </w:rPr>
          <w:fldChar w:fldCharType="begin"/>
        </w:r>
        <w:r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Pr>
            <w:webHidden/>
            <w:sz w:val="20"/>
            <w:szCs w:val="20"/>
          </w:rPr>
          <w:t>45</w:t>
        </w:r>
        <w:r w:rsidRPr="0060393F">
          <w:rPr>
            <w:webHidden/>
            <w:sz w:val="20"/>
            <w:szCs w:val="20"/>
          </w:rPr>
          <w:fldChar w:fldCharType="end"/>
        </w:r>
      </w:hyperlink>
    </w:p>
    <w:p w:rsidR="00012664" w:rsidRPr="0060393F" w:rsidRDefault="00012664" w:rsidP="00012664">
      <w:pPr>
        <w:pStyle w:val="TM2"/>
        <w:jc w:val="center"/>
        <w:rPr>
          <w:bCs/>
        </w:rPr>
      </w:pPr>
      <w:hyperlink w:anchor="_Toc354301386" w:history="1">
        <w:r w:rsidRPr="0060393F">
          <w:rPr>
            <w:rStyle w:val="Lienhypertexte"/>
          </w:rPr>
          <w:t>Article 4</w:t>
        </w:r>
        <w:r>
          <w:rPr>
            <w:rStyle w:val="Lienhypertexte"/>
          </w:rPr>
          <w:t>3</w:t>
        </w:r>
        <w:r w:rsidRPr="0060393F">
          <w:rPr>
            <w:rStyle w:val="Lienhypertexte"/>
          </w:rPr>
          <w:t xml:space="preserve"> : Réception provisoire</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_Toc354301386 \h </w:instrText>
        </w:r>
        <w:r w:rsidRPr="0060393F">
          <w:rPr>
            <w:webHidden/>
          </w:rPr>
        </w:r>
        <w:r w:rsidRPr="0060393F">
          <w:rPr>
            <w:webHidden/>
          </w:rPr>
          <w:fldChar w:fldCharType="separate"/>
        </w:r>
        <w:r>
          <w:rPr>
            <w:webHidden/>
          </w:rPr>
          <w:t>45</w:t>
        </w:r>
        <w:r w:rsidRPr="0060393F">
          <w:rPr>
            <w:webHidden/>
          </w:rPr>
          <w:fldChar w:fldCharType="end"/>
        </w:r>
      </w:hyperlink>
    </w:p>
    <w:p w:rsidR="00012664" w:rsidRPr="0060393F" w:rsidRDefault="00012664" w:rsidP="00012664">
      <w:pPr>
        <w:pStyle w:val="TM2"/>
        <w:jc w:val="center"/>
      </w:pPr>
      <w:hyperlink w:anchor="_Toc354301387" w:history="1">
        <w:r w:rsidRPr="0060393F">
          <w:rPr>
            <w:rStyle w:val="Lienhypertexte"/>
          </w:rPr>
          <w:t>Article 4</w:t>
        </w:r>
        <w:r>
          <w:rPr>
            <w:rStyle w:val="Lienhypertexte"/>
          </w:rPr>
          <w:t>4</w:t>
        </w:r>
        <w:r w:rsidRPr="0060393F">
          <w:rPr>
            <w:rStyle w:val="Lienhypertexte"/>
          </w:rPr>
          <w:t xml:space="preserve"> : Délai de garantie</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_Toc354301387 \h </w:instrText>
        </w:r>
        <w:r w:rsidRPr="0060393F">
          <w:rPr>
            <w:webHidden/>
          </w:rPr>
        </w:r>
        <w:r w:rsidRPr="0060393F">
          <w:rPr>
            <w:webHidden/>
          </w:rPr>
          <w:fldChar w:fldCharType="separate"/>
        </w:r>
        <w:r>
          <w:rPr>
            <w:webHidden/>
          </w:rPr>
          <w:t>46</w:t>
        </w:r>
        <w:r w:rsidRPr="0060393F">
          <w:rPr>
            <w:webHidden/>
          </w:rPr>
          <w:fldChar w:fldCharType="end"/>
        </w:r>
      </w:hyperlink>
    </w:p>
    <w:p w:rsidR="00012664" w:rsidRPr="0060393F" w:rsidRDefault="00012664" w:rsidP="00012664">
      <w:pPr>
        <w:pStyle w:val="TM2"/>
        <w:ind w:left="1276" w:hanging="568"/>
        <w:rPr>
          <w:bCs/>
        </w:rPr>
      </w:pPr>
      <w:hyperlink w:anchor="_Toc354301388" w:history="1">
        <w:r w:rsidRPr="0060393F">
          <w:rPr>
            <w:rStyle w:val="Lienhypertexte"/>
          </w:rPr>
          <w:t>Article 4</w:t>
        </w:r>
        <w:r>
          <w:rPr>
            <w:rStyle w:val="Lienhypertexte"/>
          </w:rPr>
          <w:t>5</w:t>
        </w:r>
        <w:r w:rsidRPr="0060393F">
          <w:rPr>
            <w:rStyle w:val="Lienhypertexte"/>
          </w:rPr>
          <w:t xml:space="preserve"> : Documents à fournir après exécution</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_Toc354301388 \h </w:instrText>
        </w:r>
        <w:r w:rsidRPr="0060393F">
          <w:rPr>
            <w:webHidden/>
          </w:rPr>
        </w:r>
        <w:r w:rsidRPr="0060393F">
          <w:rPr>
            <w:webHidden/>
          </w:rPr>
          <w:fldChar w:fldCharType="separate"/>
        </w:r>
        <w:r>
          <w:rPr>
            <w:webHidden/>
          </w:rPr>
          <w:t>46</w:t>
        </w:r>
        <w:r w:rsidRPr="0060393F">
          <w:rPr>
            <w:webHidden/>
          </w:rPr>
          <w:fldChar w:fldCharType="end"/>
        </w:r>
      </w:hyperlink>
    </w:p>
    <w:p w:rsidR="00012664" w:rsidRPr="0060393F" w:rsidRDefault="00012664" w:rsidP="00012664">
      <w:pPr>
        <w:pStyle w:val="TM2"/>
        <w:jc w:val="center"/>
        <w:rPr>
          <w:bCs/>
        </w:rPr>
      </w:pPr>
      <w:hyperlink w:anchor="_Toc354301388" w:history="1">
        <w:r w:rsidRPr="0060393F">
          <w:rPr>
            <w:rStyle w:val="Lienhypertexte"/>
          </w:rPr>
          <w:t>Article 4</w:t>
        </w:r>
        <w:r>
          <w:rPr>
            <w:rStyle w:val="Lienhypertexte"/>
          </w:rPr>
          <w:t>6</w:t>
        </w:r>
        <w:r w:rsidRPr="0060393F">
          <w:rPr>
            <w:rStyle w:val="Lienhypertexte"/>
          </w:rPr>
          <w:t xml:space="preserve"> : Entretien pendant le délai de garantie</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_Toc354301388 \h </w:instrText>
        </w:r>
        <w:r w:rsidRPr="0060393F">
          <w:rPr>
            <w:webHidden/>
          </w:rPr>
        </w:r>
        <w:r w:rsidRPr="0060393F">
          <w:rPr>
            <w:webHidden/>
          </w:rPr>
          <w:fldChar w:fldCharType="separate"/>
        </w:r>
        <w:r>
          <w:rPr>
            <w:webHidden/>
          </w:rPr>
          <w:t>46</w:t>
        </w:r>
        <w:r w:rsidRPr="0060393F">
          <w:rPr>
            <w:webHidden/>
          </w:rPr>
          <w:fldChar w:fldCharType="end"/>
        </w:r>
      </w:hyperlink>
    </w:p>
    <w:p w:rsidR="00012664" w:rsidRPr="0060393F" w:rsidRDefault="00012664" w:rsidP="00012664">
      <w:pPr>
        <w:pStyle w:val="TM2"/>
        <w:jc w:val="center"/>
        <w:rPr>
          <w:bCs/>
        </w:rPr>
      </w:pPr>
      <w:hyperlink w:anchor="_Toc354301389" w:history="1">
        <w:r w:rsidRPr="0060393F">
          <w:rPr>
            <w:rStyle w:val="Lienhypertexte"/>
          </w:rPr>
          <w:t>Article 4</w:t>
        </w:r>
        <w:r>
          <w:rPr>
            <w:rStyle w:val="Lienhypertexte"/>
          </w:rPr>
          <w:t>7</w:t>
        </w:r>
        <w:r w:rsidRPr="0060393F">
          <w:rPr>
            <w:rStyle w:val="Lienhypertexte"/>
          </w:rPr>
          <w:t xml:space="preserve"> : Réception définitive</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_Toc354301389 \h </w:instrText>
        </w:r>
        <w:r w:rsidRPr="0060393F">
          <w:rPr>
            <w:webHidden/>
          </w:rPr>
        </w:r>
        <w:r w:rsidRPr="0060393F">
          <w:rPr>
            <w:webHidden/>
          </w:rPr>
          <w:fldChar w:fldCharType="separate"/>
        </w:r>
        <w:r>
          <w:rPr>
            <w:webHidden/>
          </w:rPr>
          <w:t>46</w:t>
        </w:r>
        <w:r w:rsidRPr="0060393F">
          <w:rPr>
            <w:webHidden/>
          </w:rPr>
          <w:fldChar w:fldCharType="end"/>
        </w:r>
      </w:hyperlink>
    </w:p>
    <w:p w:rsidR="00012664" w:rsidRPr="0060393F" w:rsidRDefault="00012664" w:rsidP="00012664">
      <w:pPr>
        <w:pStyle w:val="TM1"/>
        <w:spacing w:line="240" w:lineRule="auto"/>
        <w:rPr>
          <w:caps/>
          <w:sz w:val="20"/>
          <w:szCs w:val="20"/>
        </w:rPr>
      </w:pPr>
      <w:hyperlink w:anchor="_Toc354301390" w:history="1">
        <w:r w:rsidRPr="0060393F">
          <w:rPr>
            <w:rStyle w:val="Lienhypertexte"/>
            <w:sz w:val="20"/>
            <w:szCs w:val="20"/>
          </w:rPr>
          <w:t>CHAPITRE V : CLAUSES DIVERSES</w:t>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fldChar w:fldCharType="begin"/>
        </w:r>
        <w:r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Pr>
            <w:webHidden/>
            <w:sz w:val="20"/>
            <w:szCs w:val="20"/>
          </w:rPr>
          <w:t>47</w:t>
        </w:r>
        <w:r w:rsidRPr="0060393F">
          <w:rPr>
            <w:webHidden/>
            <w:sz w:val="20"/>
            <w:szCs w:val="20"/>
          </w:rPr>
          <w:fldChar w:fldCharType="end"/>
        </w:r>
      </w:hyperlink>
    </w:p>
    <w:p w:rsidR="00012664" w:rsidRPr="0060393F" w:rsidRDefault="00012664" w:rsidP="00012664">
      <w:pPr>
        <w:pStyle w:val="TM2"/>
        <w:jc w:val="center"/>
        <w:rPr>
          <w:bCs/>
        </w:rPr>
      </w:pPr>
      <w:hyperlink w:anchor="_Toc354301391" w:history="1">
        <w:r w:rsidRPr="0060393F">
          <w:rPr>
            <w:rStyle w:val="Lienhypertexte"/>
          </w:rPr>
          <w:t>Article 4</w:t>
        </w:r>
        <w:r>
          <w:rPr>
            <w:rStyle w:val="Lienhypertexte"/>
          </w:rPr>
          <w:t>8</w:t>
        </w:r>
        <w:r w:rsidRPr="0060393F">
          <w:rPr>
            <w:rStyle w:val="Lienhypertexte"/>
          </w:rPr>
          <w:t xml:space="preserve"> : Résiliation de la Lettre-Commande</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_Toc354301391 \h </w:instrText>
        </w:r>
        <w:r w:rsidRPr="0060393F">
          <w:rPr>
            <w:webHidden/>
          </w:rPr>
        </w:r>
        <w:r w:rsidRPr="0060393F">
          <w:rPr>
            <w:webHidden/>
          </w:rPr>
          <w:fldChar w:fldCharType="separate"/>
        </w:r>
        <w:r>
          <w:rPr>
            <w:webHidden/>
          </w:rPr>
          <w:t>47</w:t>
        </w:r>
        <w:r w:rsidRPr="0060393F">
          <w:rPr>
            <w:webHidden/>
          </w:rPr>
          <w:fldChar w:fldCharType="end"/>
        </w:r>
      </w:hyperlink>
    </w:p>
    <w:p w:rsidR="00012664" w:rsidRPr="0060393F" w:rsidRDefault="00012664" w:rsidP="00012664">
      <w:pPr>
        <w:pStyle w:val="TM2"/>
        <w:jc w:val="center"/>
        <w:rPr>
          <w:bCs/>
        </w:rPr>
      </w:pPr>
      <w:hyperlink w:anchor="_Toc354301392" w:history="1">
        <w:r w:rsidRPr="0060393F">
          <w:rPr>
            <w:rStyle w:val="Lienhypertexte"/>
          </w:rPr>
          <w:t>Article 4</w:t>
        </w:r>
        <w:r>
          <w:rPr>
            <w:rStyle w:val="Lienhypertexte"/>
          </w:rPr>
          <w:t>9</w:t>
        </w:r>
        <w:r w:rsidRPr="0060393F">
          <w:rPr>
            <w:rStyle w:val="Lienhypertexte"/>
          </w:rPr>
          <w:t xml:space="preserve"> : Edition et diffusion de la présente Lettre-Commande</w:t>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_Toc354301392 \h </w:instrText>
        </w:r>
        <w:r w:rsidRPr="0060393F">
          <w:rPr>
            <w:webHidden/>
          </w:rPr>
        </w:r>
        <w:r w:rsidRPr="0060393F">
          <w:rPr>
            <w:webHidden/>
          </w:rPr>
          <w:fldChar w:fldCharType="separate"/>
        </w:r>
        <w:r>
          <w:rPr>
            <w:webHidden/>
          </w:rPr>
          <w:t>47</w:t>
        </w:r>
        <w:r w:rsidRPr="0060393F">
          <w:rPr>
            <w:webHidden/>
          </w:rPr>
          <w:fldChar w:fldCharType="end"/>
        </w:r>
      </w:hyperlink>
    </w:p>
    <w:p w:rsidR="00012664" w:rsidRPr="0060393F" w:rsidRDefault="00012664" w:rsidP="00012664">
      <w:pPr>
        <w:pStyle w:val="TM2"/>
        <w:jc w:val="center"/>
        <w:rPr>
          <w:bCs/>
        </w:rPr>
      </w:pPr>
      <w:hyperlink w:anchor="_Toc354301393" w:history="1">
        <w:r w:rsidRPr="0060393F">
          <w:rPr>
            <w:rStyle w:val="Lienhypertexte"/>
          </w:rPr>
          <w:t xml:space="preserve">Article </w:t>
        </w:r>
        <w:r>
          <w:rPr>
            <w:rStyle w:val="Lienhypertexte"/>
          </w:rPr>
          <w:t>50</w:t>
        </w:r>
        <w:r w:rsidRPr="0060393F">
          <w:rPr>
            <w:rStyle w:val="Lienhypertexte"/>
          </w:rPr>
          <w:t xml:space="preserve"> : Cas de force majeure</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_Toc354301393 \h </w:instrText>
        </w:r>
        <w:r w:rsidRPr="0060393F">
          <w:rPr>
            <w:webHidden/>
          </w:rPr>
        </w:r>
        <w:r w:rsidRPr="0060393F">
          <w:rPr>
            <w:webHidden/>
          </w:rPr>
          <w:fldChar w:fldCharType="separate"/>
        </w:r>
        <w:r>
          <w:rPr>
            <w:webHidden/>
          </w:rPr>
          <w:t>47</w:t>
        </w:r>
        <w:r w:rsidRPr="0060393F">
          <w:rPr>
            <w:webHidden/>
          </w:rPr>
          <w:fldChar w:fldCharType="end"/>
        </w:r>
      </w:hyperlink>
    </w:p>
    <w:p w:rsidR="00012664" w:rsidRPr="0060393F" w:rsidRDefault="00012664" w:rsidP="00012664">
      <w:pPr>
        <w:pStyle w:val="TM2"/>
        <w:jc w:val="center"/>
        <w:rPr>
          <w:bCs/>
        </w:rPr>
      </w:pPr>
      <w:hyperlink w:anchor="_Toc354301394" w:history="1">
        <w:r w:rsidRPr="0060393F">
          <w:rPr>
            <w:rStyle w:val="Lienhypertexte"/>
          </w:rPr>
          <w:t>Article 5</w:t>
        </w:r>
        <w:r>
          <w:rPr>
            <w:rStyle w:val="Lienhypertexte"/>
          </w:rPr>
          <w:t>1</w:t>
        </w:r>
        <w:r w:rsidRPr="0060393F">
          <w:rPr>
            <w:rStyle w:val="Lienhypertexte"/>
          </w:rPr>
          <w:t xml:space="preserve"> : Manœuvres frauduleuses et corruption</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_Toc354301394 \h </w:instrText>
        </w:r>
        <w:r w:rsidRPr="0060393F">
          <w:rPr>
            <w:webHidden/>
          </w:rPr>
        </w:r>
        <w:r w:rsidRPr="0060393F">
          <w:rPr>
            <w:webHidden/>
          </w:rPr>
          <w:fldChar w:fldCharType="separate"/>
        </w:r>
        <w:r>
          <w:rPr>
            <w:webHidden/>
          </w:rPr>
          <w:t>47</w:t>
        </w:r>
        <w:r w:rsidRPr="0060393F">
          <w:rPr>
            <w:webHidden/>
          </w:rPr>
          <w:fldChar w:fldCharType="end"/>
        </w:r>
      </w:hyperlink>
    </w:p>
    <w:p w:rsidR="00012664" w:rsidRPr="0060393F" w:rsidRDefault="00012664" w:rsidP="00012664">
      <w:pPr>
        <w:pStyle w:val="TM2"/>
        <w:jc w:val="center"/>
        <w:rPr>
          <w:bCs/>
        </w:rPr>
      </w:pPr>
      <w:hyperlink w:anchor="_Toc354301395" w:history="1">
        <w:r w:rsidRPr="0060393F">
          <w:rPr>
            <w:rStyle w:val="Lienhypertexte"/>
          </w:rPr>
          <w:t>Article 5</w:t>
        </w:r>
        <w:r>
          <w:rPr>
            <w:rStyle w:val="Lienhypertexte"/>
          </w:rPr>
          <w:t>2</w:t>
        </w:r>
        <w:r w:rsidRPr="0060393F">
          <w:rPr>
            <w:rStyle w:val="Lienhypertexte"/>
          </w:rPr>
          <w:t xml:space="preserve"> : Règlement de litiges</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_Toc354301395 \h </w:instrText>
        </w:r>
        <w:r w:rsidRPr="0060393F">
          <w:rPr>
            <w:webHidden/>
          </w:rPr>
        </w:r>
        <w:r w:rsidRPr="0060393F">
          <w:rPr>
            <w:webHidden/>
          </w:rPr>
          <w:fldChar w:fldCharType="separate"/>
        </w:r>
        <w:r>
          <w:rPr>
            <w:webHidden/>
          </w:rPr>
          <w:t>47</w:t>
        </w:r>
        <w:r w:rsidRPr="0060393F">
          <w:rPr>
            <w:webHidden/>
          </w:rPr>
          <w:fldChar w:fldCharType="end"/>
        </w:r>
      </w:hyperlink>
    </w:p>
    <w:p w:rsidR="00012664" w:rsidRPr="0060393F" w:rsidRDefault="00012664" w:rsidP="00012664">
      <w:pPr>
        <w:pStyle w:val="TM2"/>
        <w:jc w:val="center"/>
        <w:rPr>
          <w:bCs/>
        </w:rPr>
      </w:pPr>
      <w:hyperlink w:anchor="_Toc354301396" w:history="1">
        <w:r w:rsidRPr="0060393F">
          <w:rPr>
            <w:rStyle w:val="Lienhypertexte"/>
          </w:rPr>
          <w:t>Article 5</w:t>
        </w:r>
        <w:r>
          <w:rPr>
            <w:rStyle w:val="Lienhypertexte"/>
          </w:rPr>
          <w:t>3</w:t>
        </w:r>
        <w:r w:rsidRPr="0060393F">
          <w:rPr>
            <w:rStyle w:val="Lienhypertexte"/>
          </w:rPr>
          <w:t xml:space="preserve"> et dernier : Validité et entrée en vigueur de la Lettre-Commande</w:t>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_Toc354301396 \h </w:instrText>
        </w:r>
        <w:r w:rsidRPr="0060393F">
          <w:rPr>
            <w:webHidden/>
          </w:rPr>
        </w:r>
        <w:r w:rsidRPr="0060393F">
          <w:rPr>
            <w:webHidden/>
          </w:rPr>
          <w:fldChar w:fldCharType="separate"/>
        </w:r>
        <w:r>
          <w:rPr>
            <w:webHidden/>
          </w:rPr>
          <w:t>47</w:t>
        </w:r>
        <w:r w:rsidRPr="0060393F">
          <w:rPr>
            <w:webHidden/>
          </w:rPr>
          <w:fldChar w:fldCharType="end"/>
        </w:r>
      </w:hyperlink>
    </w:p>
    <w:p w:rsidR="00012664" w:rsidRPr="0060393F" w:rsidRDefault="00012664" w:rsidP="00012664">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012664" w:rsidRPr="0060393F" w:rsidRDefault="00012664" w:rsidP="00012664">
      <w:pPr>
        <w:spacing w:after="0"/>
        <w:jc w:val="center"/>
        <w:rPr>
          <w:rFonts w:ascii="Times New Roman" w:hAnsi="Times New Roman" w:cs="Times New Roman"/>
          <w:sz w:val="20"/>
          <w:szCs w:val="20"/>
        </w:rPr>
      </w:pPr>
    </w:p>
    <w:p w:rsidR="00012664" w:rsidRPr="0060393F" w:rsidRDefault="00012664" w:rsidP="00012664">
      <w:pPr>
        <w:pStyle w:val="Titre10"/>
        <w:jc w:val="left"/>
        <w:rPr>
          <w:bCs w:val="0"/>
          <w:color w:val="auto"/>
          <w:sz w:val="22"/>
          <w:szCs w:val="22"/>
        </w:rPr>
      </w:pPr>
      <w:r w:rsidRPr="0060393F">
        <w:rPr>
          <w:bCs w:val="0"/>
          <w:color w:val="auto"/>
          <w:sz w:val="22"/>
          <w:szCs w:val="22"/>
        </w:rPr>
        <w:lastRenderedPageBreak/>
        <w:t>CHAPITRE I: GENERALITES</w:t>
      </w:r>
      <w:bookmarkEnd w:id="33"/>
      <w:bookmarkEnd w:id="34"/>
      <w:bookmarkEnd w:id="35"/>
      <w:bookmarkEnd w:id="36"/>
      <w:bookmarkEnd w:id="37"/>
      <w:bookmarkEnd w:id="38"/>
      <w:bookmarkEnd w:id="39"/>
      <w:bookmarkEnd w:id="40"/>
    </w:p>
    <w:p w:rsidR="00012664" w:rsidRPr="0060393F" w:rsidRDefault="00012664" w:rsidP="00012664">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012664" w:rsidRPr="00AB54F2" w:rsidRDefault="00012664" w:rsidP="00012664">
      <w:pPr>
        <w:pStyle w:val="Titre2"/>
        <w:spacing w:before="0"/>
        <w:rPr>
          <w:rFonts w:ascii="Times New Roman" w:hAnsi="Times New Roman" w:cs="Times New Roman"/>
          <w:color w:val="auto"/>
          <w:sz w:val="22"/>
          <w:szCs w:val="22"/>
        </w:rPr>
      </w:pPr>
      <w:bookmarkStart w:id="41" w:name="_Toc286845496"/>
      <w:bookmarkStart w:id="42" w:name="_Toc286846868"/>
      <w:bookmarkStart w:id="43" w:name="_Toc294420120"/>
      <w:bookmarkStart w:id="44" w:name="_Toc300835339"/>
      <w:bookmarkStart w:id="45" w:name="_Toc306606775"/>
      <w:bookmarkStart w:id="46" w:name="_Toc349455490"/>
      <w:bookmarkStart w:id="47" w:name="_Toc354301344"/>
      <w:r w:rsidRPr="00AB54F2">
        <w:rPr>
          <w:rFonts w:ascii="Times New Roman" w:hAnsi="Times New Roman" w:cs="Times New Roman"/>
          <w:color w:val="auto"/>
          <w:sz w:val="22"/>
          <w:szCs w:val="22"/>
        </w:rPr>
        <w:t>Article 1 : Objet de la Lettre-Commande</w:t>
      </w:r>
      <w:bookmarkEnd w:id="41"/>
      <w:bookmarkEnd w:id="42"/>
      <w:bookmarkEnd w:id="43"/>
      <w:bookmarkEnd w:id="44"/>
      <w:bookmarkEnd w:id="45"/>
      <w:bookmarkEnd w:id="46"/>
      <w:bookmarkEnd w:id="47"/>
    </w:p>
    <w:p w:rsidR="00012664" w:rsidRPr="002904A3" w:rsidRDefault="00012664" w:rsidP="00012664">
      <w:pPr>
        <w:pStyle w:val="Titre10"/>
        <w:jc w:val="both"/>
        <w:rPr>
          <w:bCs w:val="0"/>
          <w:iCs/>
          <w:color w:val="auto"/>
          <w:sz w:val="22"/>
          <w:szCs w:val="22"/>
        </w:rPr>
      </w:pPr>
      <w:bookmarkStart w:id="48" w:name="_Toc354301345"/>
      <w:r w:rsidRPr="00AB54F2">
        <w:rPr>
          <w:sz w:val="22"/>
          <w:szCs w:val="22"/>
        </w:rPr>
        <w:t>La présente lettre-commande porte sur</w:t>
      </w:r>
      <w:r>
        <w:rPr>
          <w:sz w:val="22"/>
          <w:szCs w:val="22"/>
        </w:rPr>
        <w:t xml:space="preserve"> </w:t>
      </w:r>
      <w:r w:rsidRPr="00821024">
        <w:rPr>
          <w:bCs w:val="0"/>
          <w:iCs/>
          <w:color w:val="auto"/>
          <w:sz w:val="22"/>
          <w:szCs w:val="22"/>
        </w:rPr>
        <w:t xml:space="preserve">l’exécution des travaux de construction </w:t>
      </w:r>
      <w:r w:rsidRPr="007B66E7">
        <w:rPr>
          <w:b w:val="0"/>
          <w:bCs w:val="0"/>
          <w:iCs/>
          <w:color w:val="auto"/>
          <w:sz w:val="22"/>
          <w:szCs w:val="22"/>
        </w:rPr>
        <w:t xml:space="preserve">d’un </w:t>
      </w:r>
      <w:r w:rsidR="00817FE3">
        <w:rPr>
          <w:b w:val="0"/>
          <w:bCs w:val="0"/>
          <w:iCs/>
          <w:color w:val="auto"/>
          <w:sz w:val="22"/>
          <w:szCs w:val="22"/>
        </w:rPr>
        <w:t>étang piscicole à</w:t>
      </w:r>
      <w:r w:rsidRPr="002424DB">
        <w:rPr>
          <w:b w:val="0"/>
          <w:bCs w:val="0"/>
          <w:color w:val="auto"/>
          <w:sz w:val="20"/>
          <w:szCs w:val="20"/>
        </w:rPr>
        <w:t xml:space="preserve"> NGUELEBOK</w:t>
      </w:r>
      <w:r>
        <w:rPr>
          <w:bCs w:val="0"/>
          <w:iCs/>
          <w:color w:val="auto"/>
          <w:sz w:val="22"/>
          <w:szCs w:val="22"/>
        </w:rPr>
        <w:t>, D</w:t>
      </w:r>
      <w:r w:rsidRPr="00821024">
        <w:rPr>
          <w:bCs w:val="0"/>
          <w:iCs/>
          <w:color w:val="auto"/>
          <w:sz w:val="22"/>
          <w:szCs w:val="22"/>
        </w:rPr>
        <w:t>épartement</w:t>
      </w:r>
      <w:r>
        <w:rPr>
          <w:bCs w:val="0"/>
          <w:iCs/>
          <w:color w:val="auto"/>
          <w:sz w:val="22"/>
          <w:szCs w:val="22"/>
        </w:rPr>
        <w:t xml:space="preserve"> de la </w:t>
      </w:r>
      <w:proofErr w:type="spellStart"/>
      <w:r>
        <w:rPr>
          <w:bCs w:val="0"/>
          <w:iCs/>
          <w:color w:val="auto"/>
          <w:sz w:val="22"/>
          <w:szCs w:val="22"/>
        </w:rPr>
        <w:t>K</w:t>
      </w:r>
      <w:r w:rsidRPr="00821024">
        <w:rPr>
          <w:bCs w:val="0"/>
          <w:iCs/>
          <w:color w:val="auto"/>
          <w:sz w:val="22"/>
          <w:szCs w:val="22"/>
        </w:rPr>
        <w:t>adey</w:t>
      </w:r>
      <w:proofErr w:type="spellEnd"/>
      <w:r w:rsidRPr="00821024">
        <w:rPr>
          <w:bCs w:val="0"/>
          <w:iCs/>
          <w:color w:val="auto"/>
          <w:sz w:val="22"/>
          <w:szCs w:val="22"/>
        </w:rPr>
        <w:t xml:space="preserve">, </w:t>
      </w:r>
      <w:r>
        <w:rPr>
          <w:bCs w:val="0"/>
          <w:iCs/>
          <w:color w:val="auto"/>
          <w:sz w:val="22"/>
          <w:szCs w:val="22"/>
        </w:rPr>
        <w:t>R</w:t>
      </w:r>
      <w:r w:rsidRPr="00821024">
        <w:rPr>
          <w:bCs w:val="0"/>
          <w:iCs/>
          <w:color w:val="auto"/>
          <w:sz w:val="22"/>
          <w:szCs w:val="22"/>
        </w:rPr>
        <w:t>égion</w:t>
      </w:r>
      <w:r>
        <w:rPr>
          <w:bCs w:val="0"/>
          <w:iCs/>
          <w:color w:val="auto"/>
          <w:sz w:val="22"/>
          <w:szCs w:val="22"/>
        </w:rPr>
        <w:t xml:space="preserve"> de l’E</w:t>
      </w:r>
      <w:r w:rsidRPr="00821024">
        <w:rPr>
          <w:bCs w:val="0"/>
          <w:iCs/>
          <w:color w:val="auto"/>
          <w:sz w:val="22"/>
          <w:szCs w:val="22"/>
        </w:rPr>
        <w:t>st.</w:t>
      </w:r>
    </w:p>
    <w:p w:rsidR="00012664" w:rsidRPr="00AB54F2" w:rsidRDefault="00012664" w:rsidP="00012664">
      <w:pPr>
        <w:pStyle w:val="Titre10"/>
        <w:jc w:val="both"/>
        <w:rPr>
          <w:color w:val="auto"/>
          <w:sz w:val="22"/>
          <w:szCs w:val="22"/>
        </w:rPr>
      </w:pPr>
      <w:r w:rsidRPr="00AB54F2">
        <w:rPr>
          <w:color w:val="auto"/>
          <w:sz w:val="22"/>
          <w:szCs w:val="22"/>
        </w:rPr>
        <w:t xml:space="preserve">Article 2 : </w:t>
      </w:r>
      <w:r w:rsidRPr="00AB54F2">
        <w:rPr>
          <w:bCs w:val="0"/>
          <w:color w:val="auto"/>
          <w:sz w:val="22"/>
          <w:szCs w:val="22"/>
        </w:rPr>
        <w:t>Procédure de passation du contrat</w:t>
      </w:r>
    </w:p>
    <w:p w:rsidR="00012664" w:rsidRPr="00AB54F2"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AB54F2">
        <w:rPr>
          <w:rFonts w:ascii="Times New Roman" w:hAnsi="Times New Roman" w:cs="Times New Roman"/>
        </w:rPr>
        <w:t>La présente Lettre-Commande est passée après Appel d’Offres National Ouvert</w:t>
      </w:r>
      <w:bookmarkEnd w:id="48"/>
      <w:r>
        <w:rPr>
          <w:rFonts w:ascii="Times New Roman" w:hAnsi="Times New Roman" w:cs="Times New Roman"/>
        </w:rPr>
        <w:t xml:space="preserve"> N°______/AONO/RE/DK/C-NGBOK/SG/CI</w:t>
      </w:r>
      <w:r w:rsidRPr="00AB54F2">
        <w:rPr>
          <w:rFonts w:ascii="Times New Roman" w:hAnsi="Times New Roman" w:cs="Times New Roman"/>
        </w:rPr>
        <w:t>PM</w:t>
      </w:r>
      <w:r>
        <w:rPr>
          <w:rFonts w:ascii="Times New Roman" w:hAnsi="Times New Roman" w:cs="Times New Roman"/>
        </w:rPr>
        <w:t>/202</w:t>
      </w:r>
      <w:r w:rsidR="00817FE3">
        <w:rPr>
          <w:rFonts w:ascii="Times New Roman" w:hAnsi="Times New Roman" w:cs="Times New Roman"/>
        </w:rPr>
        <w:t>5</w:t>
      </w:r>
      <w:r>
        <w:rPr>
          <w:rFonts w:ascii="Times New Roman" w:hAnsi="Times New Roman" w:cs="Times New Roman"/>
        </w:rPr>
        <w:t xml:space="preserve"> </w:t>
      </w:r>
      <w:r w:rsidRPr="00AB54F2">
        <w:rPr>
          <w:rFonts w:ascii="Times New Roman" w:hAnsi="Times New Roman" w:cs="Times New Roman"/>
        </w:rPr>
        <w:t>pour l’exécution</w:t>
      </w:r>
      <w:r>
        <w:rPr>
          <w:rFonts w:ascii="Times New Roman" w:hAnsi="Times New Roman" w:cs="Times New Roman"/>
        </w:rPr>
        <w:t xml:space="preserve"> </w:t>
      </w:r>
      <w:r w:rsidRPr="00AB54F2">
        <w:rPr>
          <w:rFonts w:ascii="Times New Roman" w:hAnsi="Times New Roman" w:cs="Times New Roman"/>
        </w:rPr>
        <w:t xml:space="preserve">des travaux de construction </w:t>
      </w:r>
      <w:r>
        <w:rPr>
          <w:rFonts w:ascii="Times New Roman" w:hAnsi="Times New Roman" w:cs="Times New Roman"/>
          <w:bCs/>
          <w:iCs/>
        </w:rPr>
        <w:t xml:space="preserve">d’un </w:t>
      </w:r>
      <w:r w:rsidR="00817FE3">
        <w:rPr>
          <w:rFonts w:ascii="Times New Roman" w:hAnsi="Times New Roman" w:cs="Times New Roman"/>
          <w:bCs/>
          <w:iCs/>
        </w:rPr>
        <w:t>étang piscicole à</w:t>
      </w:r>
      <w:r w:rsidRPr="00AB54F2">
        <w:rPr>
          <w:rFonts w:ascii="Times New Roman" w:hAnsi="Times New Roman" w:cs="Times New Roman"/>
        </w:rPr>
        <w:t xml:space="preserve"> </w:t>
      </w:r>
      <w:r>
        <w:rPr>
          <w:rFonts w:ascii="Times New Roman" w:hAnsi="Times New Roman" w:cs="Times New Roman"/>
          <w:bCs/>
        </w:rPr>
        <w:t>NGUELEBOK</w:t>
      </w:r>
      <w:r w:rsidRPr="00AB54F2">
        <w:rPr>
          <w:rFonts w:ascii="Times New Roman" w:hAnsi="Times New Roman" w:cs="Times New Roman"/>
        </w:rPr>
        <w:t xml:space="preserve">, Département de la </w:t>
      </w:r>
      <w:proofErr w:type="spellStart"/>
      <w:r w:rsidRPr="00AB54F2">
        <w:rPr>
          <w:rFonts w:ascii="Times New Roman" w:hAnsi="Times New Roman" w:cs="Times New Roman"/>
        </w:rPr>
        <w:t>Kadey</w:t>
      </w:r>
      <w:proofErr w:type="spellEnd"/>
      <w:r w:rsidRPr="00AB54F2">
        <w:rPr>
          <w:rFonts w:ascii="Times New Roman" w:hAnsi="Times New Roman" w:cs="Times New Roman"/>
        </w:rPr>
        <w:t>, Région de l’Est</w:t>
      </w:r>
    </w:p>
    <w:p w:rsidR="00012664" w:rsidRPr="0060393F" w:rsidRDefault="00012664" w:rsidP="00012664">
      <w:pPr>
        <w:spacing w:after="0" w:line="240" w:lineRule="auto"/>
        <w:jc w:val="both"/>
        <w:rPr>
          <w:b/>
          <w:u w:val="single"/>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00817FE3">
        <w:t xml:space="preserve"> 2025</w:t>
      </w:r>
      <w:r w:rsidRPr="0060393F">
        <w:t>.</w:t>
      </w:r>
    </w:p>
    <w:p w:rsidR="00012664" w:rsidRPr="0060393F" w:rsidRDefault="00012664" w:rsidP="00012664">
      <w:pPr>
        <w:pStyle w:val="Titre2"/>
        <w:spacing w:before="0"/>
        <w:rPr>
          <w:rFonts w:ascii="Times New Roman" w:hAnsi="Times New Roman" w:cs="Times New Roman"/>
          <w:color w:val="auto"/>
          <w:sz w:val="22"/>
          <w:szCs w:val="22"/>
        </w:rPr>
      </w:pPr>
      <w:bookmarkStart w:id="49" w:name="_Toc286845498"/>
      <w:bookmarkStart w:id="50" w:name="_Toc286846870"/>
      <w:bookmarkStart w:id="51" w:name="_Toc294420122"/>
      <w:bookmarkStart w:id="52" w:name="_Toc300835341"/>
      <w:bookmarkStart w:id="53" w:name="_Toc306606777"/>
      <w:bookmarkStart w:id="54" w:name="_Toc349455492"/>
      <w:bookmarkStart w:id="55" w:name="_Toc354301346"/>
      <w:r w:rsidRPr="0060393F">
        <w:rPr>
          <w:rFonts w:ascii="Times New Roman" w:hAnsi="Times New Roman" w:cs="Times New Roman"/>
          <w:color w:val="auto"/>
          <w:sz w:val="22"/>
          <w:szCs w:val="22"/>
        </w:rPr>
        <w:t>Article 3 : Définitions et Attributions</w:t>
      </w:r>
      <w:bookmarkEnd w:id="49"/>
      <w:bookmarkEnd w:id="50"/>
      <w:bookmarkEnd w:id="51"/>
      <w:bookmarkEnd w:id="52"/>
      <w:bookmarkEnd w:id="53"/>
      <w:bookmarkEnd w:id="54"/>
      <w:bookmarkEnd w:id="55"/>
    </w:p>
    <w:p w:rsidR="00012664" w:rsidRPr="0060393F" w:rsidRDefault="00012664" w:rsidP="00012664">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Maire de la Commune NGUELEBOK</w:t>
      </w:r>
      <w:r w:rsidRPr="0060393F">
        <w:rPr>
          <w:sz w:val="22"/>
          <w:szCs w:val="22"/>
        </w:rPr>
        <w:t xml:space="preserve"> ;</w:t>
      </w:r>
    </w:p>
    <w:p w:rsidR="00012664" w:rsidRPr="0060393F" w:rsidRDefault="00012664" w:rsidP="00012664">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L’Autorité Contra</w:t>
      </w:r>
      <w:r>
        <w:rPr>
          <w:sz w:val="22"/>
          <w:szCs w:val="22"/>
        </w:rPr>
        <w:t>ctante est le Maire de la Commune NGUELEBOK</w:t>
      </w:r>
      <w:r w:rsidRPr="0060393F">
        <w:rPr>
          <w:sz w:val="22"/>
          <w:szCs w:val="22"/>
        </w:rPr>
        <w:t xml:space="preserve"> ;</w:t>
      </w:r>
    </w:p>
    <w:p w:rsidR="00012664" w:rsidRPr="0060393F" w:rsidRDefault="00012664" w:rsidP="00012664">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817FE3">
        <w:rPr>
          <w:sz w:val="22"/>
          <w:szCs w:val="22"/>
        </w:rPr>
        <w:t xml:space="preserve"> </w:t>
      </w:r>
      <w:r>
        <w:rPr>
          <w:sz w:val="22"/>
          <w:szCs w:val="22"/>
        </w:rPr>
        <w:t xml:space="preserve">Secrétaire General de la commune </w:t>
      </w:r>
      <w:r w:rsidRPr="0060393F">
        <w:rPr>
          <w:sz w:val="22"/>
          <w:szCs w:val="22"/>
        </w:rPr>
        <w:t xml:space="preserve">de </w:t>
      </w:r>
      <w:r>
        <w:rPr>
          <w:sz w:val="22"/>
          <w:szCs w:val="22"/>
        </w:rPr>
        <w:t>NGUELEBOK</w:t>
      </w:r>
      <w:r w:rsidRPr="0060393F">
        <w:rPr>
          <w:bCs/>
          <w:sz w:val="22"/>
          <w:szCs w:val="22"/>
        </w:rPr>
        <w:t>;</w:t>
      </w:r>
    </w:p>
    <w:p w:rsidR="00012664" w:rsidRPr="0060393F" w:rsidRDefault="00012664" w:rsidP="00012664">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L’Ingénieur de la Lettre-commande est le Délégué Départemental des Travaux Publics de la </w:t>
      </w:r>
      <w:proofErr w:type="spellStart"/>
      <w:r w:rsidRPr="0060393F">
        <w:rPr>
          <w:sz w:val="22"/>
          <w:szCs w:val="22"/>
        </w:rPr>
        <w:t>Kadey</w:t>
      </w:r>
      <w:proofErr w:type="spellEnd"/>
      <w:r w:rsidRPr="0060393F">
        <w:rPr>
          <w:i/>
          <w:sz w:val="22"/>
          <w:szCs w:val="22"/>
        </w:rPr>
        <w:t>;</w:t>
      </w:r>
    </w:p>
    <w:p w:rsidR="00012664" w:rsidRPr="0060393F" w:rsidRDefault="00012664" w:rsidP="00012664">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La Commission de passation des marchés </w:t>
      </w:r>
      <w:r>
        <w:rPr>
          <w:sz w:val="22"/>
          <w:szCs w:val="22"/>
        </w:rPr>
        <w:t>est la Commission Interne</w:t>
      </w:r>
      <w:r w:rsidRPr="0060393F">
        <w:rPr>
          <w:sz w:val="22"/>
          <w:szCs w:val="22"/>
        </w:rPr>
        <w:t xml:space="preserve"> de Passation des Marchés Publics de la </w:t>
      </w:r>
      <w:r>
        <w:rPr>
          <w:sz w:val="22"/>
          <w:szCs w:val="22"/>
        </w:rPr>
        <w:t>Commune de NGUELEBOK</w:t>
      </w:r>
      <w:r w:rsidRPr="0060393F">
        <w:rPr>
          <w:sz w:val="22"/>
          <w:szCs w:val="22"/>
        </w:rPr>
        <w:t>; </w:t>
      </w:r>
    </w:p>
    <w:p w:rsidR="00012664" w:rsidRPr="006D3D51" w:rsidRDefault="00012664" w:rsidP="00012664">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Le </w:t>
      </w:r>
      <w:proofErr w:type="spellStart"/>
      <w:r w:rsidRPr="0060393F">
        <w:rPr>
          <w:sz w:val="22"/>
          <w:szCs w:val="22"/>
        </w:rPr>
        <w:t>Co-contractant</w:t>
      </w:r>
      <w:proofErr w:type="spellEnd"/>
      <w:r w:rsidRPr="0060393F">
        <w:rPr>
          <w:sz w:val="22"/>
          <w:szCs w:val="22"/>
        </w:rPr>
        <w:t xml:space="preserve"> est : (E</w:t>
      </w:r>
      <w:r w:rsidRPr="0060393F">
        <w:rPr>
          <w:b/>
          <w:i/>
          <w:sz w:val="22"/>
          <w:szCs w:val="22"/>
        </w:rPr>
        <w:t>ntreprise adjudicataire)</w:t>
      </w:r>
      <w:r w:rsidRPr="0060393F">
        <w:rPr>
          <w:sz w:val="22"/>
          <w:szCs w:val="22"/>
        </w:rPr>
        <w:t>.</w:t>
      </w:r>
    </w:p>
    <w:p w:rsidR="00012664" w:rsidRPr="006D3D51" w:rsidRDefault="00012664" w:rsidP="00012664">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012664" w:rsidRDefault="00012664" w:rsidP="002F5B9D">
      <w:pPr>
        <w:pStyle w:val="Paragraphedeliste"/>
        <w:widowControl w:val="0"/>
        <w:numPr>
          <w:ilvl w:val="0"/>
          <w:numId w:val="67"/>
        </w:numPr>
        <w:tabs>
          <w:tab w:val="left" w:pos="880"/>
        </w:tabs>
        <w:autoSpaceDE w:val="0"/>
        <w:autoSpaceDN w:val="0"/>
        <w:adjustRightInd w:val="0"/>
        <w:ind w:right="-8"/>
        <w:jc w:val="both"/>
        <w:rPr>
          <w:sz w:val="22"/>
          <w:szCs w:val="22"/>
        </w:rPr>
      </w:pPr>
      <w:r w:rsidRPr="000A01F8">
        <w:rPr>
          <w:b/>
          <w:sz w:val="22"/>
          <w:szCs w:val="22"/>
        </w:rPr>
        <w:t>L’Autorité Contractante</w:t>
      </w:r>
      <w:r>
        <w:rPr>
          <w:sz w:val="22"/>
          <w:szCs w:val="22"/>
        </w:rPr>
        <w:t xml:space="preserve">  </w:t>
      </w:r>
      <w:proofErr w:type="spellStart"/>
      <w:r>
        <w:rPr>
          <w:sz w:val="22"/>
          <w:szCs w:val="22"/>
        </w:rPr>
        <w:t>estle</w:t>
      </w:r>
      <w:proofErr w:type="spellEnd"/>
      <w:r>
        <w:rPr>
          <w:sz w:val="22"/>
          <w:szCs w:val="22"/>
        </w:rPr>
        <w:t xml:space="preserve"> Maire de la Commune NGUELEBOK. A ce titre, il passe le marché, le signe. Il veille à la conservation des offres et procède à la transmission des copies desdits offres au Ministre Délégué à la Présidence de la République Chargé des Marchés Publics.</w:t>
      </w:r>
    </w:p>
    <w:p w:rsidR="00012664" w:rsidRDefault="00012664" w:rsidP="002F5B9D">
      <w:pPr>
        <w:pStyle w:val="Paragraphedeliste"/>
        <w:widowControl w:val="0"/>
        <w:numPr>
          <w:ilvl w:val="0"/>
          <w:numId w:val="67"/>
        </w:numPr>
        <w:tabs>
          <w:tab w:val="left" w:pos="880"/>
        </w:tabs>
        <w:autoSpaceDE w:val="0"/>
        <w:autoSpaceDN w:val="0"/>
        <w:adjustRightInd w:val="0"/>
        <w:ind w:right="-8"/>
        <w:jc w:val="both"/>
        <w:rPr>
          <w:sz w:val="22"/>
          <w:szCs w:val="22"/>
        </w:rPr>
      </w:pPr>
      <w:r w:rsidRPr="000A01F8">
        <w:rPr>
          <w:b/>
          <w:sz w:val="22"/>
          <w:szCs w:val="22"/>
        </w:rPr>
        <w:t>Le Maitre d’Ouvrage</w:t>
      </w:r>
      <w:r>
        <w:rPr>
          <w:sz w:val="22"/>
          <w:szCs w:val="22"/>
        </w:rPr>
        <w:t> est le Maire de la Commune de la Commune de NGUELEBOK à ce titre, il représente l’Administration, bénéficiaire des prestations prévues dans les marchés.</w:t>
      </w:r>
    </w:p>
    <w:p w:rsidR="00012664" w:rsidRDefault="00012664" w:rsidP="002F5B9D">
      <w:pPr>
        <w:pStyle w:val="Paragraphedeliste"/>
        <w:widowControl w:val="0"/>
        <w:numPr>
          <w:ilvl w:val="0"/>
          <w:numId w:val="67"/>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Pr>
          <w:sz w:val="22"/>
          <w:szCs w:val="22"/>
        </w:rPr>
        <w:t xml:space="preserve"> Secrétaire General de la commune </w:t>
      </w:r>
      <w:r w:rsidRPr="0060393F">
        <w:rPr>
          <w:sz w:val="22"/>
          <w:szCs w:val="22"/>
        </w:rPr>
        <w:t xml:space="preserve">de </w:t>
      </w:r>
      <w:r>
        <w:rPr>
          <w:sz w:val="22"/>
          <w:szCs w:val="22"/>
        </w:rPr>
        <w:t>NGUELEBOK.A ce titre, il assiste le Maitre d’Ouvrage à la définition l’élaboration, l’exécution et la réception des prestations objet du Marché. Il veille au respect des clauses administratives, techniques et financières et sur les délais contractuels.</w:t>
      </w:r>
    </w:p>
    <w:p w:rsidR="00012664" w:rsidRDefault="00012664" w:rsidP="002F5B9D">
      <w:pPr>
        <w:pStyle w:val="Paragraphedeliste"/>
        <w:widowControl w:val="0"/>
        <w:numPr>
          <w:ilvl w:val="0"/>
          <w:numId w:val="67"/>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Publics. Il supervise les opérations nécessaires, à la bonne exécution des différentes phases du projet.</w:t>
      </w:r>
    </w:p>
    <w:p w:rsidR="00012664" w:rsidRDefault="00012664" w:rsidP="002F5B9D">
      <w:pPr>
        <w:pStyle w:val="Paragraphedeliste"/>
        <w:widowControl w:val="0"/>
        <w:numPr>
          <w:ilvl w:val="0"/>
          <w:numId w:val="67"/>
        </w:numPr>
        <w:tabs>
          <w:tab w:val="left" w:pos="880"/>
        </w:tabs>
        <w:autoSpaceDE w:val="0"/>
        <w:autoSpaceDN w:val="0"/>
        <w:adjustRightInd w:val="0"/>
        <w:ind w:right="-8"/>
        <w:jc w:val="both"/>
        <w:rPr>
          <w:sz w:val="22"/>
          <w:szCs w:val="22"/>
        </w:rPr>
      </w:pPr>
      <w:r w:rsidRPr="000A01F8">
        <w:rPr>
          <w:b/>
          <w:sz w:val="22"/>
          <w:szCs w:val="22"/>
        </w:rPr>
        <w:t>La Commission de Passation</w:t>
      </w:r>
      <w:r w:rsidR="00E254C8">
        <w:rPr>
          <w:b/>
          <w:sz w:val="22"/>
          <w:szCs w:val="22"/>
        </w:rPr>
        <w:t xml:space="preserve"> </w:t>
      </w:r>
      <w:r w:rsidRPr="000A01F8">
        <w:rPr>
          <w:b/>
          <w:sz w:val="22"/>
          <w:szCs w:val="22"/>
        </w:rPr>
        <w:t>compétente</w:t>
      </w:r>
      <w:r>
        <w:rPr>
          <w:sz w:val="22"/>
          <w:szCs w:val="22"/>
        </w:rPr>
        <w:t xml:space="preserve"> est la Commission Interne de</w:t>
      </w:r>
      <w:r w:rsidR="00E254C8">
        <w:rPr>
          <w:sz w:val="22"/>
          <w:szCs w:val="22"/>
        </w:rPr>
        <w:t xml:space="preserve"> </w:t>
      </w:r>
      <w:r>
        <w:rPr>
          <w:sz w:val="22"/>
          <w:szCs w:val="22"/>
        </w:rPr>
        <w:t>Passation des Marchés de la Commune de NGUELEBOK.</w:t>
      </w:r>
    </w:p>
    <w:p w:rsidR="00012664" w:rsidRPr="00865860" w:rsidRDefault="00012664" w:rsidP="002F5B9D">
      <w:pPr>
        <w:pStyle w:val="Paragraphedeliste"/>
        <w:widowControl w:val="0"/>
        <w:numPr>
          <w:ilvl w:val="0"/>
          <w:numId w:val="67"/>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de NGUELEBOK.</w:t>
      </w:r>
    </w:p>
    <w:p w:rsidR="00012664" w:rsidRPr="000A01F8" w:rsidRDefault="00012664" w:rsidP="00012664">
      <w:pPr>
        <w:pStyle w:val="Titre2"/>
        <w:spacing w:before="0"/>
        <w:rPr>
          <w:rFonts w:ascii="Times New Roman" w:hAnsi="Times New Roman" w:cs="Times New Roman"/>
          <w:color w:val="auto"/>
          <w:sz w:val="22"/>
          <w:szCs w:val="22"/>
        </w:rPr>
      </w:pPr>
      <w:bookmarkStart w:id="56" w:name="_Toc286845499"/>
      <w:bookmarkStart w:id="57" w:name="_Toc286846871"/>
      <w:bookmarkStart w:id="58" w:name="_Toc294420123"/>
      <w:bookmarkStart w:id="59" w:name="_Toc300835342"/>
      <w:bookmarkStart w:id="60" w:name="_Toc306606778"/>
      <w:bookmarkStart w:id="61" w:name="_Toc349455493"/>
      <w:bookmarkStart w:id="62" w:name="_Toc354301347"/>
      <w:bookmarkStart w:id="63" w:name="_Toc286845501"/>
      <w:bookmarkStart w:id="64" w:name="_Toc286846873"/>
      <w:bookmarkStart w:id="65" w:name="_Toc294420125"/>
      <w:bookmarkStart w:id="66" w:name="_Toc300835344"/>
      <w:bookmarkStart w:id="67" w:name="_Toc306606780"/>
      <w:bookmarkStart w:id="68" w:name="_Toc349455495"/>
      <w:bookmarkStart w:id="69" w:name="_Toc354301349"/>
      <w:r w:rsidRPr="000A01F8">
        <w:rPr>
          <w:rFonts w:ascii="Times New Roman" w:hAnsi="Times New Roman" w:cs="Times New Roman"/>
          <w:color w:val="auto"/>
          <w:sz w:val="22"/>
          <w:szCs w:val="22"/>
        </w:rPr>
        <w:t>Article 4 : Langue, loi et réglementation applicables</w:t>
      </w:r>
      <w:bookmarkEnd w:id="56"/>
      <w:bookmarkEnd w:id="57"/>
      <w:bookmarkEnd w:id="58"/>
      <w:bookmarkEnd w:id="59"/>
      <w:bookmarkEnd w:id="60"/>
      <w:bookmarkEnd w:id="61"/>
      <w:bookmarkEnd w:id="62"/>
    </w:p>
    <w:p w:rsidR="00012664" w:rsidRPr="0060393F" w:rsidRDefault="00012664" w:rsidP="00012664">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E254C8">
        <w:rPr>
          <w:rFonts w:ascii="Times New Roman" w:hAnsi="Times New Roman" w:cs="Times New Roman"/>
        </w:rPr>
        <w:t xml:space="preserve"> </w:t>
      </w:r>
      <w:r w:rsidRPr="0060393F">
        <w:rPr>
          <w:rFonts w:ascii="Times New Roman" w:hAnsi="Times New Roman" w:cs="Times New Roman"/>
        </w:rPr>
        <w:t>langue</w:t>
      </w:r>
      <w:r w:rsidR="00E254C8">
        <w:rPr>
          <w:rFonts w:ascii="Times New Roman" w:hAnsi="Times New Roman" w:cs="Times New Roman"/>
        </w:rPr>
        <w:t xml:space="preserve"> </w:t>
      </w:r>
      <w:r w:rsidRPr="0060393F">
        <w:rPr>
          <w:rFonts w:ascii="Times New Roman" w:hAnsi="Times New Roman" w:cs="Times New Roman"/>
        </w:rPr>
        <w:t>utilisée</w:t>
      </w:r>
      <w:r w:rsidR="00E254C8">
        <w:rPr>
          <w:rFonts w:ascii="Times New Roman" w:hAnsi="Times New Roman" w:cs="Times New Roman"/>
        </w:rPr>
        <w:t xml:space="preserve"> </w:t>
      </w:r>
      <w:r w:rsidRPr="0060393F">
        <w:rPr>
          <w:rFonts w:ascii="Times New Roman" w:hAnsi="Times New Roman" w:cs="Times New Roman"/>
        </w:rPr>
        <w:t>est</w:t>
      </w:r>
      <w:r w:rsidR="00E254C8">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012664" w:rsidRPr="0060393F" w:rsidRDefault="00012664" w:rsidP="00012664">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E254C8">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E254C8">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E254C8">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E254C8">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E254C8">
        <w:rPr>
          <w:rFonts w:ascii="Times New Roman" w:hAnsi="Times New Roman" w:cs="Times New Roman"/>
        </w:rPr>
        <w:t xml:space="preserve"> </w:t>
      </w:r>
      <w:r w:rsidRPr="0060393F">
        <w:rPr>
          <w:rFonts w:ascii="Times New Roman" w:hAnsi="Times New Roman" w:cs="Times New Roman"/>
        </w:rPr>
        <w:t>sa</w:t>
      </w:r>
      <w:r w:rsidR="00E254C8">
        <w:rPr>
          <w:rFonts w:ascii="Times New Roman" w:hAnsi="Times New Roman" w:cs="Times New Roman"/>
        </w:rPr>
        <w:t xml:space="preserve"> </w:t>
      </w:r>
      <w:r w:rsidRPr="0060393F">
        <w:rPr>
          <w:rFonts w:ascii="Times New Roman" w:hAnsi="Times New Roman" w:cs="Times New Roman"/>
        </w:rPr>
        <w:t>propre</w:t>
      </w:r>
      <w:r w:rsidR="00E254C8">
        <w:rPr>
          <w:rFonts w:ascii="Times New Roman" w:hAnsi="Times New Roman" w:cs="Times New Roman"/>
        </w:rPr>
        <w:t xml:space="preserve"> </w:t>
      </w:r>
      <w:r w:rsidRPr="0060393F">
        <w:rPr>
          <w:rFonts w:ascii="Times New Roman" w:hAnsi="Times New Roman" w:cs="Times New Roman"/>
        </w:rPr>
        <w:t>organisation</w:t>
      </w:r>
      <w:r w:rsidR="00E254C8">
        <w:rPr>
          <w:rFonts w:ascii="Times New Roman" w:hAnsi="Times New Roman" w:cs="Times New Roman"/>
        </w:rPr>
        <w:t xml:space="preserve"> </w:t>
      </w:r>
      <w:r w:rsidRPr="0060393F">
        <w:rPr>
          <w:rFonts w:ascii="Times New Roman" w:hAnsi="Times New Roman" w:cs="Times New Roman"/>
        </w:rPr>
        <w:t>que</w:t>
      </w:r>
      <w:r w:rsidR="00E254C8">
        <w:rPr>
          <w:rFonts w:ascii="Times New Roman" w:hAnsi="Times New Roman" w:cs="Times New Roman"/>
        </w:rPr>
        <w:t xml:space="preserve"> </w:t>
      </w:r>
      <w:r w:rsidRPr="0060393F">
        <w:rPr>
          <w:rFonts w:ascii="Times New Roman" w:hAnsi="Times New Roman" w:cs="Times New Roman"/>
        </w:rPr>
        <w:t>dans</w:t>
      </w:r>
      <w:r w:rsidR="00E254C8">
        <w:rPr>
          <w:rFonts w:ascii="Times New Roman" w:hAnsi="Times New Roman" w:cs="Times New Roman"/>
        </w:rPr>
        <w:t xml:space="preserve"> </w:t>
      </w:r>
      <w:r w:rsidRPr="0060393F">
        <w:rPr>
          <w:rFonts w:ascii="Times New Roman" w:hAnsi="Times New Roman" w:cs="Times New Roman"/>
        </w:rPr>
        <w:t>la</w:t>
      </w:r>
      <w:r w:rsidR="00E254C8">
        <w:rPr>
          <w:rFonts w:ascii="Times New Roman" w:hAnsi="Times New Roman" w:cs="Times New Roman"/>
        </w:rPr>
        <w:t xml:space="preserve"> </w:t>
      </w:r>
      <w:r w:rsidRPr="0060393F">
        <w:rPr>
          <w:rFonts w:ascii="Times New Roman" w:hAnsi="Times New Roman" w:cs="Times New Roman"/>
        </w:rPr>
        <w:t>réalisation</w:t>
      </w:r>
      <w:r w:rsidR="00E254C8">
        <w:rPr>
          <w:rFonts w:ascii="Times New Roman" w:hAnsi="Times New Roman" w:cs="Times New Roman"/>
        </w:rPr>
        <w:t xml:space="preserve"> </w:t>
      </w:r>
      <w:r w:rsidRPr="0060393F">
        <w:rPr>
          <w:rFonts w:ascii="Times New Roman" w:hAnsi="Times New Roman" w:cs="Times New Roman"/>
        </w:rPr>
        <w:t>de la Lettre-Commande.</w:t>
      </w:r>
    </w:p>
    <w:p w:rsidR="00012664" w:rsidRPr="0060393F"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E254C8">
        <w:rPr>
          <w:rFonts w:ascii="Times New Roman" w:hAnsi="Times New Roman" w:cs="Times New Roman"/>
        </w:rPr>
        <w:t xml:space="preserve"> </w:t>
      </w:r>
      <w:r w:rsidRPr="0060393F">
        <w:rPr>
          <w:rFonts w:ascii="Times New Roman" w:hAnsi="Times New Roman" w:cs="Times New Roman"/>
        </w:rPr>
        <w:t>au</w:t>
      </w:r>
      <w:r w:rsidR="00E254C8">
        <w:rPr>
          <w:rFonts w:ascii="Times New Roman" w:hAnsi="Times New Roman" w:cs="Times New Roman"/>
        </w:rPr>
        <w:t xml:space="preserve"> </w:t>
      </w:r>
      <w:r w:rsidRPr="0060393F">
        <w:rPr>
          <w:rFonts w:ascii="Times New Roman" w:hAnsi="Times New Roman" w:cs="Times New Roman"/>
        </w:rPr>
        <w:t>Cameroun,</w:t>
      </w:r>
      <w:r w:rsidR="00E254C8">
        <w:rPr>
          <w:rFonts w:ascii="Times New Roman" w:hAnsi="Times New Roman" w:cs="Times New Roman"/>
        </w:rPr>
        <w:t xml:space="preserve"> </w:t>
      </w:r>
      <w:r w:rsidRPr="0060393F">
        <w:rPr>
          <w:rFonts w:ascii="Times New Roman" w:hAnsi="Times New Roman" w:cs="Times New Roman"/>
        </w:rPr>
        <w:t>ces</w:t>
      </w:r>
      <w:r w:rsidR="00E254C8">
        <w:rPr>
          <w:rFonts w:ascii="Times New Roman" w:hAnsi="Times New Roman" w:cs="Times New Roman"/>
        </w:rPr>
        <w:t xml:space="preserve"> </w:t>
      </w:r>
      <w:r w:rsidRPr="0060393F">
        <w:rPr>
          <w:rFonts w:ascii="Times New Roman" w:hAnsi="Times New Roman" w:cs="Times New Roman"/>
        </w:rPr>
        <w:t>règlements,</w:t>
      </w:r>
      <w:r w:rsidR="00E254C8">
        <w:rPr>
          <w:rFonts w:ascii="Times New Roman" w:hAnsi="Times New Roman" w:cs="Times New Roman"/>
        </w:rPr>
        <w:t xml:space="preserve"> </w:t>
      </w:r>
      <w:r w:rsidRPr="0060393F">
        <w:rPr>
          <w:rFonts w:ascii="Times New Roman" w:hAnsi="Times New Roman" w:cs="Times New Roman"/>
        </w:rPr>
        <w:t>lois</w:t>
      </w:r>
      <w:r w:rsidR="00E254C8">
        <w:rPr>
          <w:rFonts w:ascii="Times New Roman" w:hAnsi="Times New Roman" w:cs="Times New Roman"/>
        </w:rPr>
        <w:t xml:space="preserve"> </w:t>
      </w:r>
      <w:r w:rsidRPr="0060393F">
        <w:rPr>
          <w:rFonts w:ascii="Times New Roman" w:hAnsi="Times New Roman" w:cs="Times New Roman"/>
        </w:rPr>
        <w:t>et</w:t>
      </w:r>
      <w:r w:rsidR="00E254C8">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E254C8">
        <w:rPr>
          <w:rFonts w:ascii="Times New Roman" w:hAnsi="Times New Roman" w:cs="Times New Roman"/>
        </w:rPr>
        <w:t xml:space="preserve"> </w:t>
      </w:r>
      <w:r w:rsidRPr="0060393F">
        <w:rPr>
          <w:rFonts w:ascii="Times New Roman" w:hAnsi="Times New Roman" w:cs="Times New Roman"/>
        </w:rPr>
        <w:t>de la présente Lettre-Commande</w:t>
      </w:r>
      <w:r w:rsidR="00E254C8">
        <w:rPr>
          <w:rFonts w:ascii="Times New Roman" w:hAnsi="Times New Roman" w:cs="Times New Roman"/>
        </w:rPr>
        <w:t xml:space="preserve"> </w:t>
      </w:r>
      <w:r w:rsidRPr="0060393F">
        <w:rPr>
          <w:rFonts w:ascii="Times New Roman" w:hAnsi="Times New Roman" w:cs="Times New Roman"/>
        </w:rPr>
        <w:t>venaient</w:t>
      </w:r>
      <w:r w:rsidR="00E254C8">
        <w:rPr>
          <w:rFonts w:ascii="Times New Roman" w:hAnsi="Times New Roman" w:cs="Times New Roman"/>
        </w:rPr>
        <w:t xml:space="preserve"> </w:t>
      </w:r>
      <w:r w:rsidRPr="0060393F">
        <w:rPr>
          <w:rFonts w:ascii="Times New Roman" w:hAnsi="Times New Roman" w:cs="Times New Roman"/>
        </w:rPr>
        <w:t>à</w:t>
      </w:r>
      <w:r w:rsidR="00E254C8">
        <w:rPr>
          <w:rFonts w:ascii="Times New Roman" w:hAnsi="Times New Roman" w:cs="Times New Roman"/>
        </w:rPr>
        <w:t xml:space="preserve"> </w:t>
      </w:r>
      <w:r w:rsidRPr="0060393F">
        <w:rPr>
          <w:rFonts w:ascii="Times New Roman" w:hAnsi="Times New Roman" w:cs="Times New Roman"/>
        </w:rPr>
        <w:t>être</w:t>
      </w:r>
      <w:r w:rsidR="00E254C8">
        <w:rPr>
          <w:rFonts w:ascii="Times New Roman" w:hAnsi="Times New Roman" w:cs="Times New Roman"/>
        </w:rPr>
        <w:t xml:space="preserve"> </w:t>
      </w:r>
      <w:r w:rsidRPr="0060393F">
        <w:rPr>
          <w:rFonts w:ascii="Times New Roman" w:hAnsi="Times New Roman" w:cs="Times New Roman"/>
        </w:rPr>
        <w:t>modifiés</w:t>
      </w:r>
      <w:r w:rsidR="00E254C8">
        <w:rPr>
          <w:rFonts w:ascii="Times New Roman" w:hAnsi="Times New Roman" w:cs="Times New Roman"/>
        </w:rPr>
        <w:t xml:space="preserve"> </w:t>
      </w:r>
      <w:r w:rsidRPr="0060393F">
        <w:rPr>
          <w:rFonts w:ascii="Times New Roman" w:hAnsi="Times New Roman" w:cs="Times New Roman"/>
        </w:rPr>
        <w:t>après</w:t>
      </w:r>
      <w:r w:rsidR="00E254C8">
        <w:rPr>
          <w:rFonts w:ascii="Times New Roman" w:hAnsi="Times New Roman" w:cs="Times New Roman"/>
        </w:rPr>
        <w:t xml:space="preserve"> </w:t>
      </w:r>
      <w:r w:rsidRPr="0060393F">
        <w:rPr>
          <w:rFonts w:ascii="Times New Roman" w:hAnsi="Times New Roman" w:cs="Times New Roman"/>
        </w:rPr>
        <w:t>la</w:t>
      </w:r>
      <w:r w:rsidR="00E254C8">
        <w:rPr>
          <w:rFonts w:ascii="Times New Roman" w:hAnsi="Times New Roman" w:cs="Times New Roman"/>
        </w:rPr>
        <w:t xml:space="preserve"> </w:t>
      </w:r>
      <w:r w:rsidRPr="0060393F">
        <w:rPr>
          <w:rFonts w:ascii="Times New Roman" w:hAnsi="Times New Roman" w:cs="Times New Roman"/>
        </w:rPr>
        <w:t>signature</w:t>
      </w:r>
      <w:r w:rsidR="00E254C8">
        <w:rPr>
          <w:rFonts w:ascii="Times New Roman" w:hAnsi="Times New Roman" w:cs="Times New Roman"/>
        </w:rPr>
        <w:t xml:space="preserve"> </w:t>
      </w:r>
      <w:r w:rsidRPr="0060393F">
        <w:rPr>
          <w:rFonts w:ascii="Times New Roman" w:hAnsi="Times New Roman" w:cs="Times New Roman"/>
        </w:rPr>
        <w:t>de la Lettre-Commande,</w:t>
      </w:r>
      <w:r w:rsidR="00E254C8">
        <w:rPr>
          <w:rFonts w:ascii="Times New Roman" w:hAnsi="Times New Roman" w:cs="Times New Roman"/>
        </w:rPr>
        <w:t xml:space="preserve"> </w:t>
      </w:r>
      <w:r w:rsidRPr="0060393F">
        <w:rPr>
          <w:rFonts w:ascii="Times New Roman" w:hAnsi="Times New Roman" w:cs="Times New Roman"/>
        </w:rPr>
        <w:t>les</w:t>
      </w:r>
      <w:r w:rsidR="00E254C8">
        <w:rPr>
          <w:rFonts w:ascii="Times New Roman" w:hAnsi="Times New Roman" w:cs="Times New Roman"/>
        </w:rPr>
        <w:t xml:space="preserve"> </w:t>
      </w:r>
      <w:r w:rsidRPr="0060393F">
        <w:rPr>
          <w:rFonts w:ascii="Times New Roman" w:hAnsi="Times New Roman" w:cs="Times New Roman"/>
        </w:rPr>
        <w:t>coûts</w:t>
      </w:r>
      <w:r w:rsidR="00E254C8">
        <w:rPr>
          <w:rFonts w:ascii="Times New Roman" w:hAnsi="Times New Roman" w:cs="Times New Roman"/>
        </w:rPr>
        <w:t xml:space="preserve"> </w:t>
      </w:r>
      <w:r w:rsidRPr="0060393F">
        <w:rPr>
          <w:rFonts w:ascii="Times New Roman" w:hAnsi="Times New Roman" w:cs="Times New Roman"/>
        </w:rPr>
        <w:t>éventuels</w:t>
      </w:r>
      <w:r w:rsidR="00E254C8">
        <w:rPr>
          <w:rFonts w:ascii="Times New Roman" w:hAnsi="Times New Roman" w:cs="Times New Roman"/>
        </w:rPr>
        <w:t xml:space="preserve"> </w:t>
      </w:r>
      <w:r w:rsidRPr="0060393F">
        <w:rPr>
          <w:rFonts w:ascii="Times New Roman" w:hAnsi="Times New Roman" w:cs="Times New Roman"/>
        </w:rPr>
        <w:t>qui</w:t>
      </w:r>
      <w:r w:rsidR="00E254C8">
        <w:rPr>
          <w:rFonts w:ascii="Times New Roman" w:hAnsi="Times New Roman" w:cs="Times New Roman"/>
        </w:rPr>
        <w:t xml:space="preserve"> </w:t>
      </w:r>
      <w:r w:rsidRPr="0060393F">
        <w:rPr>
          <w:rFonts w:ascii="Times New Roman" w:hAnsi="Times New Roman" w:cs="Times New Roman"/>
        </w:rPr>
        <w:t>en</w:t>
      </w:r>
      <w:r w:rsidR="00E254C8">
        <w:rPr>
          <w:rFonts w:ascii="Times New Roman" w:hAnsi="Times New Roman" w:cs="Times New Roman"/>
        </w:rPr>
        <w:t xml:space="preserve"> </w:t>
      </w:r>
      <w:r w:rsidRPr="0060393F">
        <w:rPr>
          <w:rFonts w:ascii="Times New Roman" w:hAnsi="Times New Roman" w:cs="Times New Roman"/>
        </w:rPr>
        <w:t>découleraient</w:t>
      </w:r>
      <w:r w:rsidR="00E254C8">
        <w:rPr>
          <w:rFonts w:ascii="Times New Roman" w:hAnsi="Times New Roman" w:cs="Times New Roman"/>
        </w:rPr>
        <w:t xml:space="preserve"> </w:t>
      </w:r>
      <w:r w:rsidRPr="0060393F">
        <w:rPr>
          <w:rFonts w:ascii="Times New Roman" w:hAnsi="Times New Roman" w:cs="Times New Roman"/>
        </w:rPr>
        <w:t>directement</w:t>
      </w:r>
      <w:r w:rsidR="00E254C8">
        <w:rPr>
          <w:rFonts w:ascii="Times New Roman" w:hAnsi="Times New Roman" w:cs="Times New Roman"/>
        </w:rPr>
        <w:t xml:space="preserve"> </w:t>
      </w:r>
      <w:r w:rsidRPr="0060393F">
        <w:rPr>
          <w:rFonts w:ascii="Times New Roman" w:hAnsi="Times New Roman" w:cs="Times New Roman"/>
        </w:rPr>
        <w:t>seraient</w:t>
      </w:r>
      <w:r w:rsidR="00E254C8">
        <w:rPr>
          <w:rFonts w:ascii="Times New Roman" w:hAnsi="Times New Roman" w:cs="Times New Roman"/>
        </w:rPr>
        <w:t xml:space="preserve"> </w:t>
      </w:r>
      <w:r w:rsidRPr="0060393F">
        <w:rPr>
          <w:rFonts w:ascii="Times New Roman" w:hAnsi="Times New Roman" w:cs="Times New Roman"/>
        </w:rPr>
        <w:t>pris en</w:t>
      </w:r>
      <w:r w:rsidR="00E254C8">
        <w:rPr>
          <w:rFonts w:ascii="Times New Roman" w:hAnsi="Times New Roman" w:cs="Times New Roman"/>
        </w:rPr>
        <w:t xml:space="preserve"> </w:t>
      </w:r>
      <w:r w:rsidRPr="0060393F">
        <w:rPr>
          <w:rFonts w:ascii="Times New Roman" w:hAnsi="Times New Roman" w:cs="Times New Roman"/>
        </w:rPr>
        <w:t>compte</w:t>
      </w:r>
      <w:r w:rsidR="00E254C8">
        <w:rPr>
          <w:rFonts w:ascii="Times New Roman" w:hAnsi="Times New Roman" w:cs="Times New Roman"/>
        </w:rPr>
        <w:t xml:space="preserve"> </w:t>
      </w:r>
      <w:r w:rsidRPr="0060393F">
        <w:rPr>
          <w:rFonts w:ascii="Times New Roman" w:hAnsi="Times New Roman" w:cs="Times New Roman"/>
        </w:rPr>
        <w:t>sans</w:t>
      </w:r>
      <w:r w:rsidR="00E254C8">
        <w:rPr>
          <w:rFonts w:ascii="Times New Roman" w:hAnsi="Times New Roman" w:cs="Times New Roman"/>
        </w:rPr>
        <w:t xml:space="preserve"> </w:t>
      </w:r>
      <w:r w:rsidRPr="0060393F">
        <w:rPr>
          <w:rFonts w:ascii="Times New Roman" w:hAnsi="Times New Roman" w:cs="Times New Roman"/>
        </w:rPr>
        <w:t>gain</w:t>
      </w:r>
      <w:r w:rsidR="00E254C8">
        <w:rPr>
          <w:rFonts w:ascii="Times New Roman" w:hAnsi="Times New Roman" w:cs="Times New Roman"/>
        </w:rPr>
        <w:t xml:space="preserve"> </w:t>
      </w:r>
      <w:r w:rsidRPr="0060393F">
        <w:rPr>
          <w:rFonts w:ascii="Times New Roman" w:hAnsi="Times New Roman" w:cs="Times New Roman"/>
        </w:rPr>
        <w:t>ni</w:t>
      </w:r>
      <w:r w:rsidR="00E254C8">
        <w:rPr>
          <w:rFonts w:ascii="Times New Roman" w:hAnsi="Times New Roman" w:cs="Times New Roman"/>
        </w:rPr>
        <w:t xml:space="preserve"> </w:t>
      </w:r>
      <w:r w:rsidRPr="0060393F">
        <w:rPr>
          <w:rFonts w:ascii="Times New Roman" w:hAnsi="Times New Roman" w:cs="Times New Roman"/>
        </w:rPr>
        <w:t>perte</w:t>
      </w:r>
      <w:r w:rsidR="00E254C8">
        <w:rPr>
          <w:rFonts w:ascii="Times New Roman" w:hAnsi="Times New Roman" w:cs="Times New Roman"/>
        </w:rPr>
        <w:t xml:space="preserve"> </w:t>
      </w:r>
      <w:r w:rsidRPr="0060393F">
        <w:rPr>
          <w:rFonts w:ascii="Times New Roman" w:hAnsi="Times New Roman" w:cs="Times New Roman"/>
        </w:rPr>
        <w:t>pour</w:t>
      </w:r>
      <w:r w:rsidR="00E254C8">
        <w:rPr>
          <w:rFonts w:ascii="Times New Roman" w:hAnsi="Times New Roman" w:cs="Times New Roman"/>
        </w:rPr>
        <w:t xml:space="preserve"> </w:t>
      </w:r>
      <w:r w:rsidRPr="0060393F">
        <w:rPr>
          <w:rFonts w:ascii="Times New Roman" w:hAnsi="Times New Roman" w:cs="Times New Roman"/>
        </w:rPr>
        <w:t>chaque</w:t>
      </w:r>
      <w:r w:rsidR="00E254C8">
        <w:rPr>
          <w:rFonts w:ascii="Times New Roman" w:hAnsi="Times New Roman" w:cs="Times New Roman"/>
        </w:rPr>
        <w:t xml:space="preserve"> </w:t>
      </w:r>
      <w:r w:rsidRPr="0060393F">
        <w:rPr>
          <w:rFonts w:ascii="Times New Roman" w:hAnsi="Times New Roman" w:cs="Times New Roman"/>
        </w:rPr>
        <w:t>partie.</w:t>
      </w:r>
    </w:p>
    <w:p w:rsidR="00012664" w:rsidRPr="0060393F" w:rsidRDefault="00012664" w:rsidP="00012664">
      <w:pPr>
        <w:pStyle w:val="Titre2"/>
        <w:spacing w:before="0"/>
        <w:rPr>
          <w:rFonts w:ascii="Times New Roman" w:hAnsi="Times New Roman" w:cs="Times New Roman"/>
          <w:color w:val="auto"/>
          <w:sz w:val="22"/>
          <w:szCs w:val="22"/>
        </w:rPr>
      </w:pPr>
      <w:bookmarkStart w:id="70" w:name="_Toc286845500"/>
      <w:bookmarkStart w:id="71" w:name="_Toc286846872"/>
      <w:bookmarkStart w:id="72" w:name="_Toc294420124"/>
      <w:bookmarkStart w:id="73" w:name="_Toc300835343"/>
      <w:bookmarkStart w:id="74" w:name="_Toc306606779"/>
      <w:bookmarkStart w:id="75" w:name="_Toc349455494"/>
      <w:bookmarkStart w:id="76" w:name="_Toc354301348"/>
      <w:r w:rsidRPr="0060393F">
        <w:rPr>
          <w:rFonts w:ascii="Times New Roman" w:hAnsi="Times New Roman" w:cs="Times New Roman"/>
          <w:color w:val="auto"/>
          <w:sz w:val="22"/>
          <w:szCs w:val="22"/>
        </w:rPr>
        <w:t>Article 5 : Pièces constitutives de la Lettre-Commande</w:t>
      </w:r>
      <w:bookmarkEnd w:id="70"/>
      <w:bookmarkEnd w:id="71"/>
      <w:bookmarkEnd w:id="72"/>
      <w:bookmarkEnd w:id="73"/>
      <w:bookmarkEnd w:id="74"/>
      <w:bookmarkEnd w:id="75"/>
      <w:bookmarkEnd w:id="76"/>
    </w:p>
    <w:p w:rsidR="00012664" w:rsidRPr="0060393F" w:rsidRDefault="00012664" w:rsidP="00012664">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012664" w:rsidRPr="0060393F" w:rsidRDefault="00012664" w:rsidP="00012664">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 xml:space="preserve">la soumission du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et ses annexes dans toutes les dispositions non contraires au présent Cahier des Clauses Administratives Particulières (CCAP) ;</w:t>
      </w:r>
    </w:p>
    <w:p w:rsidR="00012664" w:rsidRPr="0060393F" w:rsidRDefault="00012664" w:rsidP="00012664">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012664" w:rsidRPr="0060393F" w:rsidRDefault="00012664" w:rsidP="0001266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012664" w:rsidRPr="0060393F" w:rsidRDefault="00012664" w:rsidP="00012664">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012664" w:rsidRPr="0060393F" w:rsidRDefault="00012664" w:rsidP="00012664">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lastRenderedPageBreak/>
        <w:t>5) le Calendrier d’exécution des travaux ;</w:t>
      </w:r>
    </w:p>
    <w:p w:rsidR="00012664" w:rsidRPr="0060393F" w:rsidRDefault="00012664" w:rsidP="0001266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012664" w:rsidRPr="0060393F" w:rsidRDefault="00012664" w:rsidP="0001266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 xml:space="preserve">7) </w:t>
      </w:r>
      <w:proofErr w:type="spellStart"/>
      <w:r w:rsidRPr="0060393F">
        <w:rPr>
          <w:rFonts w:ascii="Times New Roman" w:hAnsi="Times New Roman" w:cs="Times New Roman"/>
        </w:rPr>
        <w:t>leCahierdesClausesAdministrativesGénérales</w:t>
      </w:r>
      <w:proofErr w:type="spellEnd"/>
      <w:r w:rsidRPr="0060393F">
        <w:rPr>
          <w:rFonts w:ascii="Times New Roman" w:hAnsi="Times New Roman" w:cs="Times New Roman"/>
        </w:rPr>
        <w:t xml:space="preserve"> (CCAG</w:t>
      </w:r>
      <w:proofErr w:type="gramStart"/>
      <w:r w:rsidRPr="0060393F">
        <w:rPr>
          <w:rFonts w:ascii="Times New Roman" w:hAnsi="Times New Roman" w:cs="Times New Roman"/>
        </w:rPr>
        <w:t>)</w:t>
      </w:r>
      <w:proofErr w:type="spellStart"/>
      <w:r w:rsidRPr="0060393F">
        <w:rPr>
          <w:rFonts w:ascii="Times New Roman" w:hAnsi="Times New Roman" w:cs="Times New Roman"/>
        </w:rPr>
        <w:t>applicablesaux</w:t>
      </w:r>
      <w:proofErr w:type="spellEnd"/>
      <w:proofErr w:type="gramEnd"/>
      <w:r w:rsidRPr="0060393F">
        <w:rPr>
          <w:rFonts w:ascii="Times New Roman" w:hAnsi="Times New Roman" w:cs="Times New Roman"/>
          <w:spacing w:val="15"/>
        </w:rPr>
        <w:t xml:space="preserve"> </w:t>
      </w:r>
      <w:proofErr w:type="spellStart"/>
      <w:r w:rsidRPr="0060393F">
        <w:rPr>
          <w:rFonts w:ascii="Times New Roman" w:hAnsi="Times New Roman" w:cs="Times New Roman"/>
          <w:spacing w:val="15"/>
        </w:rPr>
        <w:t>m</w:t>
      </w:r>
      <w:r w:rsidRPr="0060393F">
        <w:rPr>
          <w:rFonts w:ascii="Times New Roman" w:hAnsi="Times New Roman" w:cs="Times New Roman"/>
        </w:rPr>
        <w:t>archéspublics</w:t>
      </w:r>
      <w:proofErr w:type="spellEnd"/>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proofErr w:type="spellStart"/>
      <w:r w:rsidRPr="0060393F">
        <w:rPr>
          <w:rFonts w:ascii="Times New Roman" w:hAnsi="Times New Roman" w:cs="Times New Roman"/>
          <w:spacing w:val="-7"/>
        </w:rPr>
        <w:t>arrêté</w:t>
      </w:r>
      <w:r w:rsidRPr="0060393F">
        <w:rPr>
          <w:rFonts w:ascii="Times New Roman" w:hAnsi="Times New Roman" w:cs="Times New Roman"/>
        </w:rPr>
        <w:t>N</w:t>
      </w:r>
      <w:proofErr w:type="spellEnd"/>
      <w:r w:rsidRPr="0060393F">
        <w:rPr>
          <w:rFonts w:ascii="Times New Roman" w:hAnsi="Times New Roman" w:cs="Times New Roman"/>
        </w:rPr>
        <w:t>° 033/CAB/PM du 13 février2007 ;</w:t>
      </w:r>
    </w:p>
    <w:p w:rsidR="00012664" w:rsidRPr="0060393F" w:rsidRDefault="00012664" w:rsidP="0001266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proofErr w:type="spellStart"/>
      <w:r w:rsidRPr="0060393F">
        <w:rPr>
          <w:rFonts w:ascii="Times New Roman" w:hAnsi="Times New Roman" w:cs="Times New Roman"/>
          <w:spacing w:val="4"/>
        </w:rPr>
        <w:t>Cahier</w:t>
      </w:r>
      <w:r w:rsidRPr="0060393F">
        <w:rPr>
          <w:rFonts w:ascii="Times New Roman" w:hAnsi="Times New Roman" w:cs="Times New Roman"/>
        </w:rPr>
        <w:t>s</w:t>
      </w:r>
      <w:r w:rsidRPr="0060393F">
        <w:rPr>
          <w:rFonts w:ascii="Times New Roman" w:hAnsi="Times New Roman" w:cs="Times New Roman"/>
          <w:spacing w:val="4"/>
        </w:rPr>
        <w:t>de</w:t>
      </w:r>
      <w:r w:rsidRPr="0060393F">
        <w:rPr>
          <w:rFonts w:ascii="Times New Roman" w:hAnsi="Times New Roman" w:cs="Times New Roman"/>
        </w:rPr>
        <w:t>s</w:t>
      </w:r>
      <w:proofErr w:type="spellEnd"/>
      <w:r w:rsidRPr="0060393F">
        <w:rPr>
          <w:rFonts w:ascii="Times New Roman" w:hAnsi="Times New Roman" w:cs="Times New Roman"/>
        </w:rPr>
        <w:t xml:space="preserve">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012664" w:rsidRPr="0060393F" w:rsidRDefault="00012664" w:rsidP="00012664">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3"/>
      <w:bookmarkEnd w:id="64"/>
      <w:bookmarkEnd w:id="65"/>
      <w:bookmarkEnd w:id="66"/>
      <w:bookmarkEnd w:id="67"/>
      <w:bookmarkEnd w:id="68"/>
      <w:bookmarkEnd w:id="69"/>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8F1D51" w:rsidRPr="005A1C40" w:rsidRDefault="008F1D51" w:rsidP="008F1D51">
      <w:pPr>
        <w:pStyle w:val="Paragraphedeliste"/>
        <w:numPr>
          <w:ilvl w:val="0"/>
          <w:numId w:val="40"/>
        </w:numPr>
        <w:shd w:val="clear" w:color="auto" w:fill="FFFFFF"/>
        <w:jc w:val="both"/>
        <w:rPr>
          <w:color w:val="000000"/>
          <w:sz w:val="22"/>
          <w:szCs w:val="22"/>
        </w:rPr>
      </w:pPr>
      <w:bookmarkStart w:id="77" w:name="_Toc294420147"/>
      <w:bookmarkStart w:id="78" w:name="_Toc300835366"/>
      <w:bookmarkStart w:id="79" w:name="_Toc306606802"/>
      <w:bookmarkStart w:id="80" w:name="_Toc349455517"/>
      <w:bookmarkStart w:id="81" w:name="_Toc354301371"/>
      <w:bookmarkStart w:id="82" w:name="_Toc286845523"/>
      <w:bookmarkStart w:id="83" w:name="_Toc286846895"/>
      <w:r w:rsidRPr="005A1C40">
        <w:rPr>
          <w:color w:val="000000"/>
          <w:sz w:val="22"/>
          <w:szCs w:val="22"/>
        </w:rPr>
        <w:t>La Loi n° 92/007 du 14 août 1992 portant Code du travail ;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 Loi n° 096/12 du 05 août 1996 portant loi cadre relative à la gestion de l’Environnement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 Loi n° 2000/09 du 13 juillet 2000 fixant l’organisation et les modalités d’exercice de la profession d’Ingénieur de Génie-civil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 Loi n°2023/020 du 19 décembre 2023 portant loi des finances de la République du Cameroun pour l’exercice 2024;</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Le Décret n° 2001/048 du 23 février 2001 portant organisation et fonctionnement de l’Agence de Régulation des Marchés Publics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Le Décret n° 2003/651/PM du 16 avril 2003 fixant les modalités d’application du régime fiscal et douanier des Marchés Publics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Le Décret N° 2018/366 du 20 juin 2018 portant Code des Marchés Publics;</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Le Décret n° 2008/376 du 12 novembre 2008 portant organisation administrative de la République du Cameroun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8F1D51" w:rsidRPr="005A1C40" w:rsidRDefault="008F1D51" w:rsidP="008F1D51">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5A1C40">
        <w:rPr>
          <w:iCs/>
          <w:color w:val="000000"/>
          <w:sz w:val="22"/>
          <w:szCs w:val="22"/>
        </w:rPr>
        <w:t>Le Décret n° 2012/076 du 08 mars 2012 modifiant et complétant certaines dispositions du décret n° 2001/048 du 23 février 2001 portant création, organisation et fonctionnement de l’Agence de Régulation des Marchés Publics;</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L’Arrêté n° 033/CAB/PM du 13 février 2007 mettant en vigueur les Cahiers des Clauses Administratives Générales (CCAG) applicable aux marchés publics;</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L’Arrêté n° 093/CAB/PM du 05 novembre 2000 fixant les montants de la caution de soumission et les frais du dossier d’appel d’offres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L’Arrêté n° 022/CAB/PM du 02 février 2011 fixant les modalités de recrutement des Consultants individuels ;</w:t>
      </w:r>
    </w:p>
    <w:p w:rsidR="008F1D51" w:rsidRPr="005A1C40" w:rsidRDefault="008F1D51" w:rsidP="008F1D51">
      <w:pPr>
        <w:pStyle w:val="Paragraphedeliste"/>
        <w:widowControl w:val="0"/>
        <w:numPr>
          <w:ilvl w:val="0"/>
          <w:numId w:val="40"/>
        </w:numPr>
        <w:shd w:val="clear" w:color="auto" w:fill="FFFFFF"/>
        <w:autoSpaceDE w:val="0"/>
        <w:autoSpaceDN w:val="0"/>
        <w:adjustRightInd w:val="0"/>
        <w:ind w:right="-20"/>
        <w:jc w:val="both"/>
        <w:rPr>
          <w:color w:val="000000"/>
          <w:sz w:val="22"/>
          <w:szCs w:val="22"/>
        </w:rPr>
      </w:pPr>
      <w:r w:rsidRPr="005A1C40">
        <w:rPr>
          <w:color w:val="000000"/>
          <w:sz w:val="22"/>
          <w:szCs w:val="22"/>
        </w:rPr>
        <w:t>La Lettre Circulaire N°0005/LC/MINMAP/CAB du 03 juillet 2018 précisant les mesures transitoires à observer suite à la signature et à la publication du Décret n° 2018/366 du 20 Juin 2018 portant Code des Marchés Publics ;</w:t>
      </w:r>
    </w:p>
    <w:p w:rsidR="008F1D51" w:rsidRPr="005A1C40" w:rsidRDefault="008F1D51" w:rsidP="008F1D51">
      <w:pPr>
        <w:pStyle w:val="Paragraphedeliste"/>
        <w:numPr>
          <w:ilvl w:val="0"/>
          <w:numId w:val="40"/>
        </w:numPr>
        <w:shd w:val="clear" w:color="auto" w:fill="FFFFFF"/>
        <w:jc w:val="both"/>
        <w:rPr>
          <w:color w:val="000000"/>
          <w:sz w:val="22"/>
          <w:szCs w:val="22"/>
        </w:rPr>
      </w:pPr>
      <w:proofErr w:type="gramStart"/>
      <w:r w:rsidRPr="005A1C40">
        <w:rPr>
          <w:color w:val="000000"/>
          <w:sz w:val="22"/>
          <w:szCs w:val="22"/>
        </w:rPr>
        <w:t>La</w:t>
      </w:r>
      <w:proofErr w:type="gramEnd"/>
      <w:r w:rsidRPr="005A1C40">
        <w:rPr>
          <w:color w:val="000000"/>
          <w:sz w:val="22"/>
          <w:szCs w:val="22"/>
        </w:rPr>
        <w:t xml:space="preserve"> Circulaire n° 002/CAB/PM du 31 janvier 2011 relative à l’amélioration de la performance du système des Marchés Publics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 Circulaire n°003/CAB/PM du 31 janvier 2011 précisant les modalités de gestion des changements  des conditions économiques des Marchés Publics ;</w:t>
      </w:r>
    </w:p>
    <w:p w:rsidR="008F1D51" w:rsidRPr="005A1C40" w:rsidRDefault="008F1D51" w:rsidP="008F1D51">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5A1C40">
        <w:rPr>
          <w:bCs/>
          <w:iCs/>
          <w:color w:val="000000"/>
          <w:sz w:val="22"/>
          <w:szCs w:val="22"/>
        </w:rPr>
        <w:t>La Circulaire N°001/CAB/PR du 19 juin 2012 relative à la passation et au contrôle de l’exécution des marchés publics ;</w:t>
      </w:r>
    </w:p>
    <w:p w:rsidR="008F1D51" w:rsidRPr="005A1C40" w:rsidRDefault="008F1D51" w:rsidP="008F1D51">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5A1C40">
        <w:rPr>
          <w:bCs/>
          <w:iCs/>
          <w:color w:val="000000"/>
          <w:sz w:val="22"/>
          <w:szCs w:val="22"/>
        </w:rPr>
        <w:t>La Circulaire N°00000026/C/MINFI du 29 décembre 2023 portant instructions relatives à l’exécution des lois des finances, au suivi et au contrôle de l’exécution du Budget de l’Etat et des Autres Entités Publiques pour l’exercice 2024;</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Les Normes Techniques en vigueur dans la République du Cameroun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8F1D51" w:rsidRPr="005A1C40" w:rsidRDefault="008F1D51" w:rsidP="008F1D51">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5A1C40">
        <w:rPr>
          <w:iCs/>
          <w:color w:val="000000"/>
          <w:sz w:val="22"/>
          <w:szCs w:val="22"/>
        </w:rPr>
        <w:t>Les textes régissant les corps de métier</w:t>
      </w:r>
      <w:r w:rsidRPr="005A1C40">
        <w:rPr>
          <w:iCs/>
          <w:color w:val="000000"/>
          <w:spacing w:val="6"/>
          <w:sz w:val="22"/>
          <w:szCs w:val="22"/>
        </w:rPr>
        <w:t>.</w:t>
      </w:r>
    </w:p>
    <w:p w:rsidR="00012664" w:rsidRPr="0060393F" w:rsidRDefault="00012664" w:rsidP="00012664">
      <w:pPr>
        <w:pStyle w:val="Titre2"/>
        <w:spacing w:before="0"/>
        <w:jc w:val="both"/>
        <w:rPr>
          <w:rFonts w:ascii="Times New Roman" w:hAnsi="Times New Roman" w:cs="Times New Roman"/>
          <w:color w:val="auto"/>
          <w:sz w:val="22"/>
          <w:szCs w:val="22"/>
        </w:rPr>
      </w:pPr>
      <w:r w:rsidRPr="0060393F">
        <w:rPr>
          <w:rFonts w:ascii="Times New Roman" w:hAnsi="Times New Roman" w:cs="Times New Roman"/>
          <w:color w:val="auto"/>
          <w:sz w:val="22"/>
          <w:szCs w:val="22"/>
        </w:rPr>
        <w:t>Article 7 : Communication</w:t>
      </w:r>
    </w:p>
    <w:p w:rsidR="00012664" w:rsidRPr="0060393F" w:rsidRDefault="00012664" w:rsidP="00012664">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Pr="0060393F">
        <w:rPr>
          <w:rFonts w:ascii="Times New Roman" w:hAnsi="Times New Roman" w:cs="Times New Roman"/>
          <w:spacing w:val="2"/>
        </w:rPr>
        <w:t xml:space="preserve"> Toutes</w:t>
      </w:r>
      <w:r w:rsidR="000C7F1B">
        <w:rPr>
          <w:rFonts w:ascii="Times New Roman" w:hAnsi="Times New Roman" w:cs="Times New Roman"/>
          <w:spacing w:val="2"/>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0C7F1B">
        <w:rPr>
          <w:rFonts w:ascii="Times New Roman" w:hAnsi="Times New Roman" w:cs="Times New Roman"/>
        </w:rPr>
        <w:t xml:space="preserve"> </w:t>
      </w:r>
      <w:r w:rsidRPr="0060393F">
        <w:rPr>
          <w:rFonts w:ascii="Times New Roman" w:hAnsi="Times New Roman" w:cs="Times New Roman"/>
        </w:rPr>
        <w:t>être</w:t>
      </w:r>
      <w:r w:rsidR="000C7F1B">
        <w:rPr>
          <w:rFonts w:ascii="Times New Roman" w:hAnsi="Times New Roman" w:cs="Times New Roman"/>
        </w:rPr>
        <w:t xml:space="preserve"> </w:t>
      </w:r>
      <w:r w:rsidRPr="0060393F">
        <w:rPr>
          <w:rFonts w:ascii="Times New Roman" w:hAnsi="Times New Roman" w:cs="Times New Roman"/>
        </w:rPr>
        <w:t>faites</w:t>
      </w:r>
      <w:r w:rsidR="000C7F1B">
        <w:rPr>
          <w:rFonts w:ascii="Times New Roman" w:hAnsi="Times New Roman" w:cs="Times New Roman"/>
        </w:rPr>
        <w:t xml:space="preserve"> </w:t>
      </w:r>
      <w:r w:rsidRPr="0060393F">
        <w:rPr>
          <w:rFonts w:ascii="Times New Roman" w:hAnsi="Times New Roman" w:cs="Times New Roman"/>
        </w:rPr>
        <w:t>aux</w:t>
      </w:r>
      <w:r w:rsidR="000C7F1B">
        <w:rPr>
          <w:rFonts w:ascii="Times New Roman" w:hAnsi="Times New Roman" w:cs="Times New Roman"/>
        </w:rPr>
        <w:t xml:space="preserve"> </w:t>
      </w:r>
      <w:r w:rsidRPr="0060393F">
        <w:rPr>
          <w:rFonts w:ascii="Times New Roman" w:hAnsi="Times New Roman" w:cs="Times New Roman"/>
        </w:rPr>
        <w:t>adresses</w:t>
      </w:r>
      <w:r w:rsidR="000C7F1B">
        <w:rPr>
          <w:rFonts w:ascii="Times New Roman" w:hAnsi="Times New Roman" w:cs="Times New Roman"/>
        </w:rPr>
        <w:t xml:space="preserve"> </w:t>
      </w:r>
      <w:r w:rsidRPr="0060393F">
        <w:rPr>
          <w:rFonts w:ascii="Times New Roman" w:hAnsi="Times New Roman" w:cs="Times New Roman"/>
        </w:rPr>
        <w:t>suivantes:</w:t>
      </w:r>
    </w:p>
    <w:p w:rsidR="00012664" w:rsidRPr="0060393F" w:rsidRDefault="00012664" w:rsidP="00012664">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a.</w:t>
      </w:r>
      <w:r w:rsidR="000C7F1B">
        <w:rPr>
          <w:rFonts w:ascii="Times New Roman" w:hAnsi="Times New Roman" w:cs="Times New Roman"/>
          <w:b/>
        </w:rPr>
        <w:t xml:space="preserve"> </w:t>
      </w:r>
      <w:r w:rsidRPr="0060393F">
        <w:rPr>
          <w:rFonts w:ascii="Times New Roman" w:hAnsi="Times New Roman" w:cs="Times New Roman"/>
        </w:rPr>
        <w:t>Dans</w:t>
      </w:r>
      <w:r w:rsidR="000C7F1B">
        <w:rPr>
          <w:rFonts w:ascii="Times New Roman" w:hAnsi="Times New Roman" w:cs="Times New Roman"/>
        </w:rPr>
        <w:t xml:space="preserve"> </w:t>
      </w:r>
      <w:r w:rsidRPr="0060393F">
        <w:rPr>
          <w:rFonts w:ascii="Times New Roman" w:hAnsi="Times New Roman" w:cs="Times New Roman"/>
        </w:rPr>
        <w:t>le</w:t>
      </w:r>
      <w:r w:rsidR="000C7F1B">
        <w:rPr>
          <w:rFonts w:ascii="Times New Roman" w:hAnsi="Times New Roman" w:cs="Times New Roman"/>
        </w:rPr>
        <w:t xml:space="preserve"> </w:t>
      </w:r>
      <w:r w:rsidRPr="0060393F">
        <w:rPr>
          <w:rFonts w:ascii="Times New Roman" w:hAnsi="Times New Roman" w:cs="Times New Roman"/>
        </w:rPr>
        <w:t>cas</w:t>
      </w:r>
      <w:r w:rsidR="000C7F1B">
        <w:rPr>
          <w:rFonts w:ascii="Times New Roman" w:hAnsi="Times New Roman" w:cs="Times New Roman"/>
        </w:rPr>
        <w:t xml:space="preserve"> </w:t>
      </w:r>
      <w:r w:rsidRPr="0060393F">
        <w:rPr>
          <w:rFonts w:ascii="Times New Roman" w:hAnsi="Times New Roman" w:cs="Times New Roman"/>
        </w:rPr>
        <w:t>où</w:t>
      </w:r>
      <w:r w:rsidR="000C7F1B">
        <w:rPr>
          <w:rFonts w:ascii="Times New Roman" w:hAnsi="Times New Roman" w:cs="Times New Roman"/>
        </w:rPr>
        <w:t xml:space="preserve"> </w:t>
      </w:r>
      <w:r w:rsidRPr="0060393F">
        <w:rPr>
          <w:rFonts w:ascii="Times New Roman" w:hAnsi="Times New Roman" w:cs="Times New Roman"/>
        </w:rPr>
        <w:t>l’entrepreneur</w:t>
      </w:r>
      <w:r w:rsidR="000C7F1B">
        <w:rPr>
          <w:rFonts w:ascii="Times New Roman" w:hAnsi="Times New Roman" w:cs="Times New Roman"/>
        </w:rPr>
        <w:t xml:space="preserve"> </w:t>
      </w:r>
      <w:r w:rsidRPr="0060393F">
        <w:rPr>
          <w:rFonts w:ascii="Times New Roman" w:hAnsi="Times New Roman" w:cs="Times New Roman"/>
        </w:rPr>
        <w:t>est</w:t>
      </w:r>
      <w:r w:rsidR="000C7F1B">
        <w:rPr>
          <w:rFonts w:ascii="Times New Roman" w:hAnsi="Times New Roman" w:cs="Times New Roman"/>
        </w:rPr>
        <w:t xml:space="preserve"> </w:t>
      </w:r>
      <w:r w:rsidRPr="0060393F">
        <w:rPr>
          <w:rFonts w:ascii="Times New Roman" w:hAnsi="Times New Roman" w:cs="Times New Roman"/>
        </w:rPr>
        <w:t>le</w:t>
      </w:r>
      <w:r w:rsidR="000C7F1B">
        <w:rPr>
          <w:rFonts w:ascii="Times New Roman" w:hAnsi="Times New Roman" w:cs="Times New Roman"/>
        </w:rPr>
        <w:t xml:space="preserve"> </w:t>
      </w:r>
      <w:r w:rsidRPr="0060393F">
        <w:rPr>
          <w:rFonts w:ascii="Times New Roman" w:hAnsi="Times New Roman" w:cs="Times New Roman"/>
        </w:rPr>
        <w:t>dest</w:t>
      </w:r>
      <w:r>
        <w:rPr>
          <w:rFonts w:ascii="Times New Roman" w:hAnsi="Times New Roman" w:cs="Times New Roman"/>
        </w:rPr>
        <w:t>inataire: à la Commune</w:t>
      </w:r>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left="708" w:right="-34"/>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Dans le cas où l’Autorité Contractante en est le destinataire: </w:t>
      </w:r>
      <w:r>
        <w:t>le Maire de la Commune NGUELEBOK</w:t>
      </w:r>
      <w:r w:rsidRPr="0060393F">
        <w:rPr>
          <w:rFonts w:ascii="Times New Roman" w:hAnsi="Times New Roman" w:cs="Times New Roman"/>
          <w:b/>
        </w:rPr>
        <w:t>,</w:t>
      </w:r>
      <w:r w:rsidR="000C7F1B">
        <w:rPr>
          <w:rFonts w:ascii="Times New Roman" w:hAnsi="Times New Roman" w:cs="Times New Roman"/>
          <w:b/>
        </w:rPr>
        <w:t xml:space="preserve"> </w:t>
      </w:r>
      <w:r w:rsidRPr="0060393F">
        <w:rPr>
          <w:rFonts w:ascii="Times New Roman" w:hAnsi="Times New Roman" w:cs="Times New Roman"/>
        </w:rPr>
        <w:t>avec</w:t>
      </w:r>
      <w:r w:rsidR="000C7F1B">
        <w:rPr>
          <w:rFonts w:ascii="Times New Roman" w:hAnsi="Times New Roman" w:cs="Times New Roman"/>
        </w:rPr>
        <w:t xml:space="preserve"> </w:t>
      </w:r>
      <w:r w:rsidRPr="0060393F">
        <w:rPr>
          <w:rFonts w:ascii="Times New Roman" w:hAnsi="Times New Roman" w:cs="Times New Roman"/>
        </w:rPr>
        <w:t>copie</w:t>
      </w:r>
      <w:r w:rsidR="000C7F1B">
        <w:rPr>
          <w:rFonts w:ascii="Times New Roman" w:hAnsi="Times New Roman" w:cs="Times New Roman"/>
        </w:rPr>
        <w:t xml:space="preserve"> </w:t>
      </w:r>
      <w:r w:rsidRPr="0060393F">
        <w:rPr>
          <w:rFonts w:ascii="Times New Roman" w:hAnsi="Times New Roman" w:cs="Times New Roman"/>
        </w:rPr>
        <w:t>adressée</w:t>
      </w:r>
      <w:r w:rsidR="000C7F1B">
        <w:rPr>
          <w:rFonts w:ascii="Times New Roman" w:hAnsi="Times New Roman" w:cs="Times New Roman"/>
        </w:rPr>
        <w:t xml:space="preserve"> </w:t>
      </w:r>
      <w:r w:rsidRPr="0060393F">
        <w:rPr>
          <w:rFonts w:ascii="Times New Roman" w:hAnsi="Times New Roman" w:cs="Times New Roman"/>
        </w:rPr>
        <w:t>dans</w:t>
      </w:r>
      <w:r w:rsidR="000C7F1B">
        <w:rPr>
          <w:rFonts w:ascii="Times New Roman" w:hAnsi="Times New Roman" w:cs="Times New Roman"/>
        </w:rPr>
        <w:t xml:space="preserve"> </w:t>
      </w:r>
      <w:r w:rsidRPr="0060393F">
        <w:rPr>
          <w:rFonts w:ascii="Times New Roman" w:hAnsi="Times New Roman" w:cs="Times New Roman"/>
        </w:rPr>
        <w:t xml:space="preserve">les </w:t>
      </w:r>
      <w:r w:rsidRPr="0060393F">
        <w:rPr>
          <w:rFonts w:ascii="Times New Roman" w:hAnsi="Times New Roman" w:cs="Times New Roman"/>
          <w:spacing w:val="2"/>
        </w:rPr>
        <w:t>même</w:t>
      </w:r>
      <w:r w:rsidRPr="0060393F">
        <w:rPr>
          <w:rFonts w:ascii="Times New Roman" w:hAnsi="Times New Roman" w:cs="Times New Roman"/>
        </w:rPr>
        <w:t xml:space="preserve">s </w:t>
      </w:r>
      <w:r w:rsidRPr="0060393F">
        <w:rPr>
          <w:rFonts w:ascii="Times New Roman" w:hAnsi="Times New Roman" w:cs="Times New Roman"/>
          <w:spacing w:val="2"/>
        </w:rPr>
        <w:t>délais</w:t>
      </w:r>
      <w:r w:rsidRPr="0060393F">
        <w:rPr>
          <w:rFonts w:ascii="Times New Roman" w:hAnsi="Times New Roman" w:cs="Times New Roman"/>
        </w:rPr>
        <w:t xml:space="preserve">, </w:t>
      </w:r>
      <w:r w:rsidRPr="0060393F">
        <w:rPr>
          <w:rFonts w:ascii="Times New Roman" w:hAnsi="Times New Roman" w:cs="Times New Roman"/>
          <w:spacing w:val="2"/>
        </w:rPr>
        <w:t>a</w:t>
      </w:r>
      <w:r w:rsidRPr="0060393F">
        <w:rPr>
          <w:rFonts w:ascii="Times New Roman" w:hAnsi="Times New Roman" w:cs="Times New Roman"/>
        </w:rPr>
        <w:t xml:space="preserve">u </w:t>
      </w:r>
      <w:r w:rsidRPr="0060393F">
        <w:rPr>
          <w:rFonts w:ascii="Times New Roman" w:hAnsi="Times New Roman" w:cs="Times New Roman"/>
          <w:spacing w:val="2"/>
        </w:rPr>
        <w:t>Chef de Service</w:t>
      </w:r>
      <w:r w:rsidRPr="0060393F">
        <w:rPr>
          <w:rFonts w:ascii="Times New Roman" w:hAnsi="Times New Roman" w:cs="Times New Roman"/>
        </w:rPr>
        <w:t xml:space="preserve"> et à</w:t>
      </w:r>
      <w:r w:rsidR="000C7F1B">
        <w:rPr>
          <w:rFonts w:ascii="Times New Roman" w:hAnsi="Times New Roman" w:cs="Times New Roman"/>
        </w:rPr>
        <w:t xml:space="preserve"> </w:t>
      </w:r>
      <w:r w:rsidRPr="0060393F">
        <w:rPr>
          <w:rFonts w:ascii="Times New Roman" w:hAnsi="Times New Roman" w:cs="Times New Roman"/>
        </w:rPr>
        <w:t>l’Ingénieur</w:t>
      </w:r>
      <w:r w:rsidR="000C7F1B">
        <w:rPr>
          <w:rFonts w:ascii="Times New Roman" w:hAnsi="Times New Roman" w:cs="Times New Roman"/>
        </w:rPr>
        <w:t xml:space="preserve"> </w:t>
      </w:r>
      <w:r w:rsidRPr="0060393F">
        <w:rPr>
          <w:rFonts w:ascii="Times New Roman" w:hAnsi="Times New Roman" w:cs="Times New Roman"/>
        </w:rPr>
        <w:lastRenderedPageBreak/>
        <w:t>le</w:t>
      </w:r>
      <w:r w:rsidR="000C7F1B">
        <w:rPr>
          <w:rFonts w:ascii="Times New Roman" w:hAnsi="Times New Roman" w:cs="Times New Roman"/>
        </w:rPr>
        <w:t xml:space="preserve"> </w:t>
      </w:r>
      <w:r w:rsidRPr="0060393F">
        <w:rPr>
          <w:rFonts w:ascii="Times New Roman" w:hAnsi="Times New Roman" w:cs="Times New Roman"/>
        </w:rPr>
        <w:t>cas</w:t>
      </w:r>
      <w:r w:rsidR="000C7F1B">
        <w:rPr>
          <w:rFonts w:ascii="Times New Roman" w:hAnsi="Times New Roman" w:cs="Times New Roman"/>
        </w:rPr>
        <w:t xml:space="preserve"> </w:t>
      </w:r>
      <w:r w:rsidRPr="0060393F">
        <w:rPr>
          <w:rFonts w:ascii="Times New Roman" w:hAnsi="Times New Roman" w:cs="Times New Roman"/>
        </w:rPr>
        <w:t>échéant.</w:t>
      </w:r>
    </w:p>
    <w:p w:rsidR="00012664" w:rsidRPr="0060393F" w:rsidRDefault="00012664" w:rsidP="00012664">
      <w:pPr>
        <w:widowControl w:val="0"/>
        <w:tabs>
          <w:tab w:val="left" w:pos="1380"/>
          <w:tab w:val="left" w:pos="1900"/>
          <w:tab w:val="left" w:pos="3920"/>
          <w:tab w:val="left" w:pos="44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b/>
        </w:rPr>
        <w:t>7.2.</w:t>
      </w:r>
      <w:r w:rsidRPr="0060393F">
        <w:rPr>
          <w:rFonts w:ascii="Times New Roman" w:hAnsi="Times New Roman" w:cs="Times New Roman"/>
        </w:rPr>
        <w:t xml:space="preserve"> L’entrepreneur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0C7F1B">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0C7F1B">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0C7F1B">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0C7F1B">
        <w:rPr>
          <w:rFonts w:ascii="Times New Roman" w:hAnsi="Times New Roman" w:cs="Times New Roman"/>
        </w:rPr>
        <w:t xml:space="preserve"> </w:t>
      </w:r>
      <w:r w:rsidRPr="0060393F">
        <w:rPr>
          <w:rFonts w:ascii="Times New Roman" w:hAnsi="Times New Roman" w:cs="Times New Roman"/>
        </w:rPr>
        <w:t>avec</w:t>
      </w:r>
      <w:r w:rsidR="000C7F1B">
        <w:rPr>
          <w:rFonts w:ascii="Times New Roman" w:hAnsi="Times New Roman" w:cs="Times New Roman"/>
        </w:rPr>
        <w:t xml:space="preserve"> </w:t>
      </w:r>
      <w:r w:rsidRPr="0060393F">
        <w:rPr>
          <w:rFonts w:ascii="Times New Roman" w:hAnsi="Times New Roman" w:cs="Times New Roman"/>
        </w:rPr>
        <w:t>copie</w:t>
      </w:r>
      <w:r w:rsidR="000C7F1B">
        <w:rPr>
          <w:rFonts w:ascii="Times New Roman" w:hAnsi="Times New Roman" w:cs="Times New Roman"/>
        </w:rPr>
        <w:t xml:space="preserve"> </w:t>
      </w:r>
      <w:r w:rsidRPr="0060393F">
        <w:rPr>
          <w:rFonts w:ascii="Times New Roman" w:hAnsi="Times New Roman" w:cs="Times New Roman"/>
        </w:rPr>
        <w:t>au</w:t>
      </w:r>
      <w:r w:rsidR="000C7F1B">
        <w:rPr>
          <w:rFonts w:ascii="Times New Roman" w:hAnsi="Times New Roman" w:cs="Times New Roman"/>
        </w:rPr>
        <w:t xml:space="preserve"> </w:t>
      </w:r>
      <w:r w:rsidRPr="0060393F">
        <w:rPr>
          <w:rFonts w:ascii="Times New Roman" w:hAnsi="Times New Roman" w:cs="Times New Roman"/>
        </w:rPr>
        <w:t>Chef de Service.</w:t>
      </w:r>
    </w:p>
    <w:p w:rsidR="00012664" w:rsidRPr="0060393F" w:rsidRDefault="00012664" w:rsidP="00012664">
      <w:pPr>
        <w:pStyle w:val="Titre2"/>
        <w:spacing w:before="0"/>
        <w:rPr>
          <w:rFonts w:ascii="Times New Roman" w:hAnsi="Times New Roman" w:cs="Times New Roman"/>
          <w:color w:val="auto"/>
          <w:sz w:val="22"/>
          <w:szCs w:val="22"/>
        </w:rPr>
      </w:pPr>
      <w:bookmarkStart w:id="84" w:name="_Toc286845503"/>
      <w:bookmarkStart w:id="85" w:name="_Toc286846875"/>
      <w:bookmarkStart w:id="86" w:name="_Toc294420127"/>
      <w:bookmarkStart w:id="87" w:name="_Toc300835346"/>
      <w:bookmarkStart w:id="88" w:name="_Toc306606782"/>
      <w:bookmarkStart w:id="89" w:name="_Toc349455497"/>
      <w:bookmarkStart w:id="90" w:name="_Toc354301351"/>
      <w:r w:rsidRPr="0060393F">
        <w:rPr>
          <w:rFonts w:ascii="Times New Roman" w:hAnsi="Times New Roman" w:cs="Times New Roman"/>
          <w:color w:val="auto"/>
          <w:sz w:val="22"/>
          <w:szCs w:val="22"/>
        </w:rPr>
        <w:t>Article 8 : Ordres de service</w:t>
      </w:r>
      <w:bookmarkEnd w:id="84"/>
      <w:bookmarkEnd w:id="85"/>
      <w:bookmarkEnd w:id="86"/>
      <w:bookmarkEnd w:id="87"/>
      <w:bookmarkEnd w:id="88"/>
      <w:bookmarkEnd w:id="89"/>
      <w:bookmarkEnd w:id="90"/>
    </w:p>
    <w:p w:rsidR="00012664" w:rsidRPr="0060393F"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8.1</w:t>
      </w:r>
      <w:r w:rsidRPr="0060393F">
        <w:rPr>
          <w:rFonts w:ascii="Times New Roman" w:hAnsi="Times New Roman" w:cs="Times New Roman"/>
        </w:rPr>
        <w:t xml:space="preserve">. L’Ordre de Service de démarrage des travaux est signé par l’Autorité Contractante et notifié </w:t>
      </w:r>
      <w:r w:rsidRPr="0060393F">
        <w:rPr>
          <w:rFonts w:ascii="Times New Roman" w:hAnsi="Times New Roman" w:cs="Times New Roman"/>
          <w:iCs/>
        </w:rPr>
        <w:t>dans un délai maximum de sept (7) jours</w:t>
      </w:r>
      <w:r w:rsidRPr="0060393F">
        <w:rPr>
          <w:rFonts w:ascii="Times New Roman" w:hAnsi="Times New Roman" w:cs="Times New Roman"/>
        </w:rPr>
        <w:t xml:space="preserve"> par </w:t>
      </w:r>
      <w:r w:rsidRPr="0060393F">
        <w:rPr>
          <w:rFonts w:ascii="Times New Roman" w:hAnsi="Times New Roman" w:cs="Times New Roman"/>
          <w:b/>
          <w:i/>
          <w:iCs/>
        </w:rPr>
        <w:t xml:space="preserve">le </w:t>
      </w:r>
      <w:r>
        <w:rPr>
          <w:rFonts w:ascii="Times New Roman" w:hAnsi="Times New Roman" w:cs="Times New Roman"/>
          <w:b/>
          <w:i/>
          <w:iCs/>
        </w:rPr>
        <w:t xml:space="preserve">Chef Service </w:t>
      </w:r>
      <w:r w:rsidRPr="0060393F">
        <w:rPr>
          <w:rFonts w:ascii="Times New Roman" w:hAnsi="Times New Roman" w:cs="Times New Roman"/>
          <w:b/>
          <w:i/>
          <w:iCs/>
        </w:rPr>
        <w:t>de  la lettre-commande</w:t>
      </w:r>
      <w:r w:rsidRPr="0060393F">
        <w:rPr>
          <w:rFonts w:ascii="Times New Roman" w:hAnsi="Times New Roman" w:cs="Times New Roman"/>
          <w:i/>
          <w:iCs/>
        </w:rPr>
        <w:t>.</w:t>
      </w:r>
    </w:p>
    <w:p w:rsidR="00012664" w:rsidRPr="0060393F"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i/>
          <w:iCs/>
        </w:rPr>
        <w:t xml:space="preserve">, </w:t>
      </w:r>
      <w:r w:rsidRPr="0060393F">
        <w:rPr>
          <w:rFonts w:ascii="Times New Roman" w:hAnsi="Times New Roman" w:cs="Times New Roman"/>
        </w:rPr>
        <w:t>avec copie à l’Autorité Contractante et à l’Ingénieur. Passé ce délai, cet ordre de service peut être considéré comme notifié.</w:t>
      </w:r>
    </w:p>
    <w:p w:rsidR="00012664" w:rsidRPr="00294D7A"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8.2</w:t>
      </w:r>
      <w:r w:rsidRPr="0060393F">
        <w:rPr>
          <w:rFonts w:ascii="Times New Roman" w:hAnsi="Times New Roman" w:cs="Times New Roman"/>
        </w:rPr>
        <w:t>. Les</w:t>
      </w:r>
      <w:r w:rsidR="000C7F1B">
        <w:rPr>
          <w:rFonts w:ascii="Times New Roman" w:hAnsi="Times New Roman" w:cs="Times New Roman"/>
        </w:rPr>
        <w:t xml:space="preserve"> </w:t>
      </w:r>
      <w:r w:rsidRPr="0060393F">
        <w:rPr>
          <w:rFonts w:ascii="Times New Roman" w:hAnsi="Times New Roman" w:cs="Times New Roman"/>
        </w:rPr>
        <w:t>ordres de</w:t>
      </w:r>
      <w:r w:rsidR="000C7F1B">
        <w:rPr>
          <w:rFonts w:ascii="Times New Roman" w:hAnsi="Times New Roman" w:cs="Times New Roman"/>
        </w:rPr>
        <w:t xml:space="preserve"> </w:t>
      </w:r>
      <w:r w:rsidRPr="0060393F">
        <w:rPr>
          <w:rFonts w:ascii="Times New Roman" w:hAnsi="Times New Roman" w:cs="Times New Roman"/>
        </w:rPr>
        <w:t>service</w:t>
      </w:r>
      <w:r w:rsidR="000C7F1B">
        <w:rPr>
          <w:rFonts w:ascii="Times New Roman" w:hAnsi="Times New Roman" w:cs="Times New Roman"/>
        </w:rPr>
        <w:t xml:space="preserve"> </w:t>
      </w:r>
      <w:r w:rsidRPr="0060393F">
        <w:rPr>
          <w:rFonts w:ascii="Times New Roman" w:hAnsi="Times New Roman" w:cs="Times New Roman"/>
        </w:rPr>
        <w:t>à</w:t>
      </w:r>
      <w:r w:rsidR="000C7F1B">
        <w:rPr>
          <w:rFonts w:ascii="Times New Roman" w:hAnsi="Times New Roman" w:cs="Times New Roman"/>
        </w:rPr>
        <w:t xml:space="preserve"> </w:t>
      </w:r>
      <w:r w:rsidRPr="0060393F">
        <w:rPr>
          <w:rFonts w:ascii="Times New Roman" w:hAnsi="Times New Roman" w:cs="Times New Roman"/>
        </w:rPr>
        <w:t>incidence</w:t>
      </w:r>
      <w:r w:rsidR="000C7F1B">
        <w:rPr>
          <w:rFonts w:ascii="Times New Roman" w:hAnsi="Times New Roman" w:cs="Times New Roman"/>
        </w:rPr>
        <w:t xml:space="preserve"> </w:t>
      </w:r>
      <w:r w:rsidRPr="0060393F">
        <w:rPr>
          <w:rFonts w:ascii="Times New Roman" w:hAnsi="Times New Roman" w:cs="Times New Roman"/>
        </w:rPr>
        <w:t>financière</w:t>
      </w:r>
      <w:r w:rsidR="000C7F1B">
        <w:rPr>
          <w:rFonts w:ascii="Times New Roman" w:hAnsi="Times New Roman" w:cs="Times New Roman"/>
        </w:rPr>
        <w:t xml:space="preserve"> </w:t>
      </w:r>
      <w:r w:rsidRPr="0060393F">
        <w:rPr>
          <w:rFonts w:ascii="Times New Roman" w:hAnsi="Times New Roman" w:cs="Times New Roman"/>
        </w:rPr>
        <w:t xml:space="preserve">ou </w:t>
      </w:r>
      <w:r w:rsidRPr="0060393F">
        <w:rPr>
          <w:rFonts w:ascii="Times New Roman" w:hAnsi="Times New Roman" w:cs="Times New Roman"/>
          <w:spacing w:val="4"/>
        </w:rPr>
        <w:t>susceptible</w:t>
      </w:r>
      <w:r w:rsidRPr="0060393F">
        <w:rPr>
          <w:rFonts w:ascii="Times New Roman" w:hAnsi="Times New Roman" w:cs="Times New Roman"/>
        </w:rPr>
        <w:t xml:space="preserve">s </w:t>
      </w:r>
      <w:r w:rsidRPr="0060393F">
        <w:rPr>
          <w:rFonts w:ascii="Times New Roman" w:hAnsi="Times New Roman" w:cs="Times New Roman"/>
          <w:spacing w:val="4"/>
        </w:rPr>
        <w:t>d</w:t>
      </w:r>
      <w:r w:rsidRPr="0060393F">
        <w:rPr>
          <w:rFonts w:ascii="Times New Roman" w:hAnsi="Times New Roman" w:cs="Times New Roman"/>
        </w:rPr>
        <w:t xml:space="preserve">e </w:t>
      </w:r>
      <w:r w:rsidRPr="0060393F">
        <w:rPr>
          <w:rFonts w:ascii="Times New Roman" w:hAnsi="Times New Roman" w:cs="Times New Roman"/>
          <w:spacing w:val="4"/>
        </w:rPr>
        <w:t>modifie</w:t>
      </w:r>
      <w:r w:rsidRPr="0060393F">
        <w:rPr>
          <w:rFonts w:ascii="Times New Roman" w:hAnsi="Times New Roman" w:cs="Times New Roman"/>
        </w:rPr>
        <w:t xml:space="preserve">r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délai</w:t>
      </w:r>
      <w:r w:rsidRPr="0060393F">
        <w:rPr>
          <w:rFonts w:ascii="Times New Roman" w:hAnsi="Times New Roman" w:cs="Times New Roman"/>
        </w:rPr>
        <w:t xml:space="preserve">s </w:t>
      </w:r>
      <w:r w:rsidRPr="0060393F">
        <w:rPr>
          <w:rFonts w:ascii="Times New Roman" w:hAnsi="Times New Roman" w:cs="Times New Roman"/>
          <w:spacing w:val="4"/>
        </w:rPr>
        <w:t xml:space="preserve">seront </w:t>
      </w:r>
      <w:r w:rsidRPr="0060393F">
        <w:rPr>
          <w:rFonts w:ascii="Times New Roman" w:hAnsi="Times New Roman" w:cs="Times New Roman"/>
        </w:rPr>
        <w:t>signés par</w:t>
      </w:r>
      <w:r w:rsidR="000C7F1B">
        <w:rPr>
          <w:rFonts w:ascii="Times New Roman" w:hAnsi="Times New Roman" w:cs="Times New Roman"/>
        </w:rPr>
        <w:t xml:space="preserve"> </w:t>
      </w:r>
      <w:r w:rsidRPr="0060393F">
        <w:rPr>
          <w:rFonts w:ascii="Times New Roman" w:hAnsi="Times New Roman" w:cs="Times New Roman"/>
        </w:rPr>
        <w:t>l’Autorité Contractante et</w:t>
      </w:r>
      <w:r w:rsidR="000C7F1B">
        <w:rPr>
          <w:rFonts w:ascii="Times New Roman" w:hAnsi="Times New Roman" w:cs="Times New Roman"/>
        </w:rPr>
        <w:t xml:space="preserve"> </w:t>
      </w:r>
      <w:r w:rsidRPr="0060393F">
        <w:rPr>
          <w:rFonts w:ascii="Times New Roman" w:hAnsi="Times New Roman" w:cs="Times New Roman"/>
        </w:rPr>
        <w:t>notifié</w:t>
      </w:r>
      <w:r w:rsidR="000C7F1B">
        <w:rPr>
          <w:rFonts w:ascii="Times New Roman" w:hAnsi="Times New Roman" w:cs="Times New Roman"/>
        </w:rPr>
        <w:t xml:space="preserve"> </w:t>
      </w:r>
      <w:r w:rsidRPr="0060393F">
        <w:rPr>
          <w:rFonts w:ascii="Times New Roman" w:hAnsi="Times New Roman" w:cs="Times New Roman"/>
        </w:rPr>
        <w:t xml:space="preserve">par </w:t>
      </w:r>
      <w:r>
        <w:rPr>
          <w:rFonts w:ascii="Times New Roman" w:hAnsi="Times New Roman" w:cs="Times New Roman"/>
          <w:b/>
          <w:i/>
          <w:iCs/>
        </w:rPr>
        <w:t xml:space="preserve">le Chef Service </w:t>
      </w:r>
      <w:r w:rsidRPr="0060393F">
        <w:rPr>
          <w:rFonts w:ascii="Times New Roman" w:hAnsi="Times New Roman" w:cs="Times New Roman"/>
          <w:b/>
          <w:i/>
          <w:iCs/>
        </w:rPr>
        <w:t>de  la lettre-commande</w:t>
      </w:r>
      <w:r>
        <w:rPr>
          <w:rFonts w:ascii="Times New Roman" w:hAnsi="Times New Roman" w:cs="Times New Roman"/>
          <w:b/>
          <w:i/>
          <w:iCs/>
        </w:rPr>
        <w:t>.</w:t>
      </w:r>
    </w:p>
    <w:p w:rsidR="00012664" w:rsidRPr="0060393F"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8.3</w:t>
      </w:r>
      <w:r w:rsidRPr="0060393F">
        <w:rPr>
          <w:rFonts w:ascii="Times New Roman" w:hAnsi="Times New Roman" w:cs="Times New Roman"/>
        </w:rPr>
        <w:t>. Les</w:t>
      </w:r>
      <w:r w:rsidR="000C7F1B">
        <w:rPr>
          <w:rFonts w:ascii="Times New Roman" w:hAnsi="Times New Roman" w:cs="Times New Roman"/>
        </w:rPr>
        <w:t xml:space="preserve"> </w:t>
      </w:r>
      <w:r w:rsidRPr="0060393F">
        <w:rPr>
          <w:rFonts w:ascii="Times New Roman" w:hAnsi="Times New Roman" w:cs="Times New Roman"/>
        </w:rPr>
        <w:t>ordres</w:t>
      </w:r>
      <w:r w:rsidR="000C7F1B">
        <w:rPr>
          <w:rFonts w:ascii="Times New Roman" w:hAnsi="Times New Roman" w:cs="Times New Roman"/>
        </w:rPr>
        <w:t xml:space="preserve"> </w:t>
      </w:r>
      <w:r w:rsidRPr="0060393F">
        <w:rPr>
          <w:rFonts w:ascii="Times New Roman" w:hAnsi="Times New Roman" w:cs="Times New Roman"/>
        </w:rPr>
        <w:t>de</w:t>
      </w:r>
      <w:r w:rsidR="000C7F1B">
        <w:rPr>
          <w:rFonts w:ascii="Times New Roman" w:hAnsi="Times New Roman" w:cs="Times New Roman"/>
        </w:rPr>
        <w:t xml:space="preserve"> </w:t>
      </w:r>
      <w:r w:rsidRPr="0060393F">
        <w:rPr>
          <w:rFonts w:ascii="Times New Roman" w:hAnsi="Times New Roman" w:cs="Times New Roman"/>
        </w:rPr>
        <w:t>service</w:t>
      </w:r>
      <w:r w:rsidR="000C7F1B">
        <w:rPr>
          <w:rFonts w:ascii="Times New Roman" w:hAnsi="Times New Roman" w:cs="Times New Roman"/>
        </w:rPr>
        <w:t xml:space="preserve"> </w:t>
      </w:r>
      <w:r w:rsidRPr="0060393F">
        <w:rPr>
          <w:rFonts w:ascii="Times New Roman" w:hAnsi="Times New Roman" w:cs="Times New Roman"/>
        </w:rPr>
        <w:t>à</w:t>
      </w:r>
      <w:r w:rsidR="000C7F1B">
        <w:rPr>
          <w:rFonts w:ascii="Times New Roman" w:hAnsi="Times New Roman" w:cs="Times New Roman"/>
        </w:rPr>
        <w:t xml:space="preserve"> </w:t>
      </w:r>
      <w:r w:rsidRPr="0060393F">
        <w:rPr>
          <w:rFonts w:ascii="Times New Roman" w:hAnsi="Times New Roman" w:cs="Times New Roman"/>
        </w:rPr>
        <w:t>caractère</w:t>
      </w:r>
      <w:r w:rsidR="000C7F1B">
        <w:rPr>
          <w:rFonts w:ascii="Times New Roman" w:hAnsi="Times New Roman" w:cs="Times New Roman"/>
        </w:rPr>
        <w:t xml:space="preserve"> </w:t>
      </w:r>
      <w:r w:rsidRPr="0060393F">
        <w:rPr>
          <w:rFonts w:ascii="Times New Roman" w:hAnsi="Times New Roman" w:cs="Times New Roman"/>
        </w:rPr>
        <w:t>technique</w:t>
      </w:r>
      <w:r w:rsidR="000C7F1B">
        <w:rPr>
          <w:rFonts w:ascii="Times New Roman" w:hAnsi="Times New Roman" w:cs="Times New Roman"/>
        </w:rPr>
        <w:t xml:space="preserve"> </w:t>
      </w:r>
      <w:r w:rsidRPr="0060393F">
        <w:rPr>
          <w:rFonts w:ascii="Times New Roman" w:hAnsi="Times New Roman" w:cs="Times New Roman"/>
        </w:rPr>
        <w:t>liés au</w:t>
      </w:r>
      <w:r w:rsidR="000C7F1B">
        <w:rPr>
          <w:rFonts w:ascii="Times New Roman" w:hAnsi="Times New Roman" w:cs="Times New Roman"/>
        </w:rPr>
        <w:t xml:space="preserve"> </w:t>
      </w:r>
      <w:r w:rsidRPr="0060393F">
        <w:rPr>
          <w:rFonts w:ascii="Times New Roman" w:hAnsi="Times New Roman" w:cs="Times New Roman"/>
        </w:rPr>
        <w:t>déroulement</w:t>
      </w:r>
      <w:r w:rsidR="000C7F1B">
        <w:rPr>
          <w:rFonts w:ascii="Times New Roman" w:hAnsi="Times New Roman" w:cs="Times New Roman"/>
        </w:rPr>
        <w:t xml:space="preserve"> </w:t>
      </w:r>
      <w:r w:rsidRPr="0060393F">
        <w:rPr>
          <w:rFonts w:ascii="Times New Roman" w:hAnsi="Times New Roman" w:cs="Times New Roman"/>
        </w:rPr>
        <w:t>normal</w:t>
      </w:r>
      <w:r w:rsidR="000C7F1B">
        <w:rPr>
          <w:rFonts w:ascii="Times New Roman" w:hAnsi="Times New Roman" w:cs="Times New Roman"/>
        </w:rPr>
        <w:t xml:space="preserve"> </w:t>
      </w:r>
      <w:r w:rsidRPr="0060393F">
        <w:rPr>
          <w:rFonts w:ascii="Times New Roman" w:hAnsi="Times New Roman" w:cs="Times New Roman"/>
        </w:rPr>
        <w:t>du</w:t>
      </w:r>
      <w:r w:rsidR="000C7F1B">
        <w:rPr>
          <w:rFonts w:ascii="Times New Roman" w:hAnsi="Times New Roman" w:cs="Times New Roman"/>
        </w:rPr>
        <w:t xml:space="preserve"> </w:t>
      </w:r>
      <w:r w:rsidRPr="0060393F">
        <w:rPr>
          <w:rFonts w:ascii="Times New Roman" w:hAnsi="Times New Roman" w:cs="Times New Roman"/>
        </w:rPr>
        <w:t>chantier</w:t>
      </w:r>
      <w:r w:rsidR="000C7F1B">
        <w:rPr>
          <w:rFonts w:ascii="Times New Roman" w:hAnsi="Times New Roman" w:cs="Times New Roman"/>
        </w:rPr>
        <w:t xml:space="preserve"> </w:t>
      </w:r>
      <w:r w:rsidRPr="0060393F">
        <w:rPr>
          <w:rFonts w:ascii="Times New Roman" w:hAnsi="Times New Roman" w:cs="Times New Roman"/>
        </w:rPr>
        <w:t>et</w:t>
      </w:r>
      <w:r w:rsidR="000C7F1B">
        <w:rPr>
          <w:rFonts w:ascii="Times New Roman" w:hAnsi="Times New Roman" w:cs="Times New Roman"/>
        </w:rPr>
        <w:t xml:space="preserve"> </w:t>
      </w:r>
      <w:r w:rsidRPr="0060393F">
        <w:rPr>
          <w:rFonts w:ascii="Times New Roman" w:hAnsi="Times New Roman" w:cs="Times New Roman"/>
        </w:rPr>
        <w:t>sans</w:t>
      </w:r>
      <w:r w:rsidR="000C7F1B">
        <w:rPr>
          <w:rFonts w:ascii="Times New Roman" w:hAnsi="Times New Roman" w:cs="Times New Roman"/>
        </w:rPr>
        <w:t xml:space="preserve"> </w:t>
      </w:r>
      <w:r w:rsidRPr="0060393F">
        <w:rPr>
          <w:rFonts w:ascii="Times New Roman" w:hAnsi="Times New Roman" w:cs="Times New Roman"/>
        </w:rPr>
        <w:t>incidence</w:t>
      </w:r>
      <w:r w:rsidR="000C7F1B">
        <w:rPr>
          <w:rFonts w:ascii="Times New Roman" w:hAnsi="Times New Roman" w:cs="Times New Roman"/>
        </w:rPr>
        <w:t xml:space="preserve"> </w:t>
      </w:r>
      <w:r w:rsidRPr="0060393F">
        <w:rPr>
          <w:rFonts w:ascii="Times New Roman" w:hAnsi="Times New Roman" w:cs="Times New Roman"/>
        </w:rPr>
        <w:t>financière</w:t>
      </w:r>
      <w:r w:rsidR="000C7F1B">
        <w:rPr>
          <w:rFonts w:ascii="Times New Roman" w:hAnsi="Times New Roman" w:cs="Times New Roman"/>
        </w:rPr>
        <w:t xml:space="preserve"> </w:t>
      </w:r>
      <w:r w:rsidRPr="0060393F">
        <w:rPr>
          <w:rFonts w:ascii="Times New Roman" w:hAnsi="Times New Roman" w:cs="Times New Roman"/>
        </w:rPr>
        <w:t>seront</w:t>
      </w:r>
      <w:r w:rsidR="000C7F1B">
        <w:rPr>
          <w:rFonts w:ascii="Times New Roman" w:hAnsi="Times New Roman" w:cs="Times New Roman"/>
        </w:rPr>
        <w:t xml:space="preserve"> </w:t>
      </w:r>
      <w:r w:rsidRPr="0060393F">
        <w:rPr>
          <w:rFonts w:ascii="Times New Roman" w:hAnsi="Times New Roman" w:cs="Times New Roman"/>
        </w:rPr>
        <w:t>préparés par l’Ingénieur de la lettre-commande, puis signés</w:t>
      </w:r>
      <w:r w:rsidR="000C7F1B">
        <w:rPr>
          <w:rFonts w:ascii="Times New Roman" w:hAnsi="Times New Roman" w:cs="Times New Roman"/>
        </w:rPr>
        <w:t xml:space="preserve"> </w:t>
      </w:r>
      <w:r w:rsidRPr="0060393F">
        <w:rPr>
          <w:rFonts w:ascii="Times New Roman" w:hAnsi="Times New Roman" w:cs="Times New Roman"/>
        </w:rPr>
        <w:t>et</w:t>
      </w:r>
      <w:r w:rsidR="000C7F1B">
        <w:rPr>
          <w:rFonts w:ascii="Times New Roman" w:hAnsi="Times New Roman" w:cs="Times New Roman"/>
        </w:rPr>
        <w:t xml:space="preserve"> </w:t>
      </w:r>
      <w:r w:rsidRPr="0060393F">
        <w:rPr>
          <w:rFonts w:ascii="Times New Roman" w:hAnsi="Times New Roman" w:cs="Times New Roman"/>
        </w:rPr>
        <w:t>notifiés</w:t>
      </w:r>
      <w:r w:rsidR="000C7F1B">
        <w:rPr>
          <w:rFonts w:ascii="Times New Roman" w:hAnsi="Times New Roman" w:cs="Times New Roman"/>
        </w:rPr>
        <w:t xml:space="preserve"> </w:t>
      </w:r>
      <w:r w:rsidRPr="0060393F">
        <w:rPr>
          <w:rFonts w:ascii="Times New Roman" w:hAnsi="Times New Roman" w:cs="Times New Roman"/>
        </w:rPr>
        <w:t xml:space="preserve">par </w:t>
      </w:r>
      <w:r w:rsidRPr="0060393F">
        <w:rPr>
          <w:rFonts w:ascii="Times New Roman" w:hAnsi="Times New Roman" w:cs="Times New Roman"/>
          <w:b/>
          <w:i/>
        </w:rPr>
        <w:t>l</w:t>
      </w:r>
      <w:r w:rsidRPr="0060393F">
        <w:rPr>
          <w:rFonts w:ascii="Times New Roman" w:hAnsi="Times New Roman" w:cs="Times New Roman"/>
          <w:b/>
          <w:i/>
          <w:iCs/>
        </w:rPr>
        <w:t>e Chef service de  la lettre-commande</w:t>
      </w:r>
      <w:r w:rsidRPr="0060393F">
        <w:rPr>
          <w:rFonts w:ascii="Times New Roman" w:hAnsi="Times New Roman" w:cs="Times New Roman"/>
          <w:i/>
          <w:iCs/>
        </w:rPr>
        <w:t>.</w:t>
      </w:r>
    </w:p>
    <w:p w:rsidR="00012664" w:rsidRPr="0060393F" w:rsidRDefault="00012664" w:rsidP="00012664">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8.4</w:t>
      </w:r>
      <w:r w:rsidRPr="0060393F">
        <w:rPr>
          <w:rFonts w:ascii="Times New Roman" w:hAnsi="Times New Roman" w:cs="Times New Roman"/>
        </w:rPr>
        <w:t>. Les</w:t>
      </w:r>
      <w:r w:rsidR="00B21C57">
        <w:rPr>
          <w:rFonts w:ascii="Times New Roman" w:hAnsi="Times New Roman" w:cs="Times New Roman"/>
        </w:rPr>
        <w:t xml:space="preserve"> </w:t>
      </w:r>
      <w:r w:rsidRPr="0060393F">
        <w:rPr>
          <w:rFonts w:ascii="Times New Roman" w:hAnsi="Times New Roman" w:cs="Times New Roman"/>
        </w:rPr>
        <w:t>ordres</w:t>
      </w:r>
      <w:r w:rsidR="00B21C57">
        <w:rPr>
          <w:rFonts w:ascii="Times New Roman" w:hAnsi="Times New Roman" w:cs="Times New Roman"/>
        </w:rPr>
        <w:t xml:space="preserve"> </w:t>
      </w:r>
      <w:r w:rsidRPr="0060393F">
        <w:rPr>
          <w:rFonts w:ascii="Times New Roman" w:hAnsi="Times New Roman" w:cs="Times New Roman"/>
        </w:rPr>
        <w:t>de</w:t>
      </w:r>
      <w:r w:rsidR="00B21C57">
        <w:rPr>
          <w:rFonts w:ascii="Times New Roman" w:hAnsi="Times New Roman" w:cs="Times New Roman"/>
        </w:rPr>
        <w:t xml:space="preserve"> </w:t>
      </w:r>
      <w:r w:rsidRPr="0060393F">
        <w:rPr>
          <w:rFonts w:ascii="Times New Roman" w:hAnsi="Times New Roman" w:cs="Times New Roman"/>
        </w:rPr>
        <w:t>service</w:t>
      </w:r>
      <w:r w:rsidR="00B21C57">
        <w:rPr>
          <w:rFonts w:ascii="Times New Roman" w:hAnsi="Times New Roman" w:cs="Times New Roman"/>
        </w:rPr>
        <w:t xml:space="preserve"> </w:t>
      </w:r>
      <w:r w:rsidRPr="0060393F">
        <w:rPr>
          <w:rFonts w:ascii="Times New Roman" w:hAnsi="Times New Roman" w:cs="Times New Roman"/>
        </w:rPr>
        <w:t>valant</w:t>
      </w:r>
      <w:r w:rsidR="00B21C57">
        <w:rPr>
          <w:rFonts w:ascii="Times New Roman" w:hAnsi="Times New Roman" w:cs="Times New Roman"/>
        </w:rPr>
        <w:t xml:space="preserve"> </w:t>
      </w:r>
      <w:r w:rsidRPr="0060393F">
        <w:rPr>
          <w:rFonts w:ascii="Times New Roman" w:hAnsi="Times New Roman" w:cs="Times New Roman"/>
        </w:rPr>
        <w:t>mise</w:t>
      </w:r>
      <w:r w:rsidR="00B21C57">
        <w:rPr>
          <w:rFonts w:ascii="Times New Roman" w:hAnsi="Times New Roman" w:cs="Times New Roman"/>
        </w:rPr>
        <w:t xml:space="preserve"> </w:t>
      </w:r>
      <w:r w:rsidRPr="0060393F">
        <w:rPr>
          <w:rFonts w:ascii="Times New Roman" w:hAnsi="Times New Roman" w:cs="Times New Roman"/>
        </w:rPr>
        <w:t>en</w:t>
      </w:r>
      <w:r w:rsidR="00B21C57">
        <w:rPr>
          <w:rFonts w:ascii="Times New Roman" w:hAnsi="Times New Roman" w:cs="Times New Roman"/>
        </w:rPr>
        <w:t xml:space="preserve"> </w:t>
      </w:r>
      <w:r w:rsidRPr="0060393F">
        <w:rPr>
          <w:rFonts w:ascii="Times New Roman" w:hAnsi="Times New Roman" w:cs="Times New Roman"/>
        </w:rPr>
        <w:t>demeure sont</w:t>
      </w:r>
      <w:r w:rsidR="00B21C57">
        <w:rPr>
          <w:rFonts w:ascii="Times New Roman" w:hAnsi="Times New Roman" w:cs="Times New Roman"/>
        </w:rPr>
        <w:t xml:space="preserve"> </w:t>
      </w:r>
      <w:r w:rsidRPr="0060393F">
        <w:rPr>
          <w:rFonts w:ascii="Times New Roman" w:hAnsi="Times New Roman" w:cs="Times New Roman"/>
        </w:rPr>
        <w:t>signés</w:t>
      </w:r>
      <w:r w:rsidR="00B21C57">
        <w:rPr>
          <w:rFonts w:ascii="Times New Roman" w:hAnsi="Times New Roman" w:cs="Times New Roman"/>
        </w:rPr>
        <w:t xml:space="preserve"> </w:t>
      </w:r>
      <w:r w:rsidRPr="0060393F">
        <w:rPr>
          <w:rFonts w:ascii="Times New Roman" w:hAnsi="Times New Roman" w:cs="Times New Roman"/>
        </w:rPr>
        <w:t>par</w:t>
      </w:r>
      <w:r w:rsidR="00B21C57">
        <w:rPr>
          <w:rFonts w:ascii="Times New Roman" w:hAnsi="Times New Roman" w:cs="Times New Roman"/>
        </w:rPr>
        <w:t xml:space="preserve"> </w:t>
      </w:r>
      <w:r w:rsidRPr="0060393F">
        <w:rPr>
          <w:rFonts w:ascii="Times New Roman" w:hAnsi="Times New Roman" w:cs="Times New Roman"/>
          <w:b/>
          <w:i/>
          <w:iCs/>
        </w:rPr>
        <w:t xml:space="preserve">le Maître d’ouvrage </w:t>
      </w:r>
      <w:r w:rsidRPr="0060393F">
        <w:rPr>
          <w:rFonts w:ascii="Times New Roman" w:hAnsi="Times New Roman" w:cs="Times New Roman"/>
        </w:rPr>
        <w:t xml:space="preserve">et notifiés par </w:t>
      </w:r>
      <w:r w:rsidRPr="0060393F">
        <w:rPr>
          <w:rFonts w:ascii="Times New Roman" w:hAnsi="Times New Roman" w:cs="Times New Roman"/>
          <w:b/>
          <w:i/>
          <w:iCs/>
        </w:rPr>
        <w:t>le Chef de Service de la Lettre-Commande</w:t>
      </w:r>
      <w:r w:rsidRPr="0060393F">
        <w:rPr>
          <w:rFonts w:ascii="Times New Roman" w:hAnsi="Times New Roman" w:cs="Times New Roman"/>
        </w:rPr>
        <w:t>, avec copie à l’Autorité Contractante et à l’Ingénieur.</w:t>
      </w:r>
    </w:p>
    <w:p w:rsidR="00012664" w:rsidRPr="0060393F" w:rsidRDefault="00012664" w:rsidP="00012664">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8.5</w:t>
      </w:r>
      <w:r w:rsidRPr="0060393F">
        <w:rPr>
          <w:rFonts w:ascii="Times New Roman" w:hAnsi="Times New Roman" w:cs="Times New Roman"/>
        </w:rPr>
        <w:t>. L’entrepreneur dispose d’un délai de quinze (15) jours pour émettre des réserves sur tout Ordre de Service reçu. Le fait d’émettre des réserves ne dispense pas l’entreprise d’exécuter</w:t>
      </w:r>
      <w:r w:rsidR="00B21C57">
        <w:rPr>
          <w:rFonts w:ascii="Times New Roman" w:hAnsi="Times New Roman" w:cs="Times New Roman"/>
        </w:rPr>
        <w:t xml:space="preserve"> </w:t>
      </w:r>
      <w:r w:rsidRPr="0060393F">
        <w:rPr>
          <w:rFonts w:ascii="Times New Roman" w:hAnsi="Times New Roman" w:cs="Times New Roman"/>
        </w:rPr>
        <w:t>les</w:t>
      </w:r>
      <w:r w:rsidR="00B21C57">
        <w:rPr>
          <w:rFonts w:ascii="Times New Roman" w:hAnsi="Times New Roman" w:cs="Times New Roman"/>
        </w:rPr>
        <w:t xml:space="preserve"> </w:t>
      </w:r>
      <w:r w:rsidRPr="0060393F">
        <w:rPr>
          <w:rFonts w:ascii="Times New Roman" w:hAnsi="Times New Roman" w:cs="Times New Roman"/>
        </w:rPr>
        <w:t>ordres</w:t>
      </w:r>
      <w:r w:rsidR="00B21C57">
        <w:rPr>
          <w:rFonts w:ascii="Times New Roman" w:hAnsi="Times New Roman" w:cs="Times New Roman"/>
        </w:rPr>
        <w:t xml:space="preserve"> </w:t>
      </w:r>
      <w:r w:rsidRPr="0060393F">
        <w:rPr>
          <w:rFonts w:ascii="Times New Roman" w:hAnsi="Times New Roman" w:cs="Times New Roman"/>
        </w:rPr>
        <w:t>de</w:t>
      </w:r>
      <w:r w:rsidR="00B21C57">
        <w:rPr>
          <w:rFonts w:ascii="Times New Roman" w:hAnsi="Times New Roman" w:cs="Times New Roman"/>
        </w:rPr>
        <w:t xml:space="preserve"> </w:t>
      </w:r>
      <w:r w:rsidRPr="0060393F">
        <w:rPr>
          <w:rFonts w:ascii="Times New Roman" w:hAnsi="Times New Roman" w:cs="Times New Roman"/>
        </w:rPr>
        <w:t>service</w:t>
      </w:r>
      <w:r w:rsidR="00B21C57">
        <w:rPr>
          <w:rFonts w:ascii="Times New Roman" w:hAnsi="Times New Roman" w:cs="Times New Roman"/>
        </w:rPr>
        <w:t xml:space="preserve"> </w:t>
      </w:r>
      <w:r w:rsidRPr="0060393F">
        <w:rPr>
          <w:rFonts w:ascii="Times New Roman" w:hAnsi="Times New Roman" w:cs="Times New Roman"/>
        </w:rPr>
        <w:t>reçus.</w:t>
      </w:r>
    </w:p>
    <w:p w:rsidR="00012664" w:rsidRPr="0060393F" w:rsidRDefault="00012664" w:rsidP="00012664">
      <w:pPr>
        <w:pStyle w:val="Titre2"/>
        <w:spacing w:before="0"/>
        <w:rPr>
          <w:rFonts w:ascii="Times New Roman" w:hAnsi="Times New Roman" w:cs="Times New Roman"/>
          <w:color w:val="auto"/>
          <w:sz w:val="22"/>
          <w:szCs w:val="22"/>
        </w:rPr>
      </w:pPr>
      <w:bookmarkStart w:id="91" w:name="_Toc286845504"/>
      <w:bookmarkStart w:id="92" w:name="_Toc286846876"/>
      <w:bookmarkStart w:id="93" w:name="_Toc294420128"/>
      <w:bookmarkStart w:id="94" w:name="_Toc300835347"/>
      <w:bookmarkStart w:id="95" w:name="_Toc306606783"/>
      <w:bookmarkStart w:id="96" w:name="_Toc349455498"/>
      <w:bookmarkStart w:id="97" w:name="_Toc354301352"/>
      <w:r w:rsidRPr="0060393F">
        <w:rPr>
          <w:rFonts w:ascii="Times New Roman" w:hAnsi="Times New Roman" w:cs="Times New Roman"/>
          <w:color w:val="auto"/>
          <w:sz w:val="22"/>
          <w:szCs w:val="22"/>
        </w:rPr>
        <w:t>Article 9 : Marchés à tranches conditionnelles</w:t>
      </w:r>
      <w:bookmarkEnd w:id="91"/>
      <w:bookmarkEnd w:id="92"/>
      <w:bookmarkEnd w:id="93"/>
      <w:bookmarkEnd w:id="94"/>
      <w:bookmarkEnd w:id="95"/>
      <w:bookmarkEnd w:id="96"/>
      <w:bookmarkEnd w:id="97"/>
    </w:p>
    <w:p w:rsidR="00012664" w:rsidRPr="0060393F" w:rsidRDefault="00012664" w:rsidP="00012664">
      <w:pPr>
        <w:pStyle w:val="Titre10"/>
        <w:jc w:val="both"/>
        <w:rPr>
          <w:b w:val="0"/>
          <w:bCs w:val="0"/>
          <w:color w:val="auto"/>
          <w:sz w:val="22"/>
          <w:szCs w:val="22"/>
        </w:rPr>
      </w:pPr>
      <w:bookmarkStart w:id="98" w:name="_Toc277836434"/>
      <w:bookmarkStart w:id="99" w:name="_Toc277836699"/>
      <w:bookmarkStart w:id="100" w:name="_Toc277922522"/>
      <w:bookmarkStart w:id="101" w:name="_Toc278454808"/>
      <w:bookmarkStart w:id="102" w:name="_Toc278464269"/>
      <w:bookmarkStart w:id="103" w:name="_Toc278465109"/>
      <w:bookmarkStart w:id="104" w:name="_Toc286563767"/>
      <w:bookmarkStart w:id="105" w:name="_Toc306606784"/>
      <w:bookmarkStart w:id="106" w:name="_Toc349455499"/>
      <w:bookmarkStart w:id="107" w:name="_Toc354301353"/>
      <w:bookmarkStart w:id="108" w:name="_Toc286845505"/>
      <w:bookmarkStart w:id="109" w:name="_Toc286846346"/>
      <w:bookmarkStart w:id="110" w:name="_Toc286846877"/>
      <w:bookmarkStart w:id="111" w:name="_Toc294420129"/>
      <w:bookmarkStart w:id="112" w:name="_Toc300835348"/>
      <w:r w:rsidRPr="0060393F">
        <w:rPr>
          <w:b w:val="0"/>
          <w:bCs w:val="0"/>
          <w:color w:val="auto"/>
          <w:sz w:val="22"/>
          <w:szCs w:val="22"/>
        </w:rPr>
        <w:t>La présente Lettre-Commande comporte une tranche unique.</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012664" w:rsidRPr="0060393F" w:rsidRDefault="00012664" w:rsidP="00012664">
      <w:pPr>
        <w:pStyle w:val="Titre2"/>
        <w:spacing w:before="0"/>
        <w:rPr>
          <w:rFonts w:ascii="Times New Roman" w:hAnsi="Times New Roman" w:cs="Times New Roman"/>
          <w:color w:val="auto"/>
          <w:sz w:val="22"/>
          <w:szCs w:val="22"/>
        </w:rPr>
      </w:pPr>
      <w:bookmarkStart w:id="113" w:name="_Toc286845506"/>
      <w:bookmarkStart w:id="114" w:name="_Toc286846878"/>
      <w:bookmarkStart w:id="115" w:name="_Toc294420130"/>
      <w:bookmarkStart w:id="116" w:name="_Toc300835349"/>
      <w:bookmarkStart w:id="117" w:name="_Toc306606785"/>
      <w:bookmarkStart w:id="118" w:name="_Toc349455500"/>
      <w:bookmarkStart w:id="119" w:name="_Toc354301354"/>
      <w:r w:rsidRPr="0060393F">
        <w:rPr>
          <w:rFonts w:ascii="Times New Roman" w:hAnsi="Times New Roman" w:cs="Times New Roman"/>
          <w:color w:val="auto"/>
          <w:sz w:val="22"/>
          <w:szCs w:val="22"/>
        </w:rPr>
        <w:t xml:space="preserve">Article 10 : Matériel et personnel du </w:t>
      </w:r>
      <w:proofErr w:type="spellStart"/>
      <w:r w:rsidRPr="0060393F">
        <w:rPr>
          <w:rFonts w:ascii="Times New Roman" w:hAnsi="Times New Roman" w:cs="Times New Roman"/>
          <w:color w:val="auto"/>
          <w:sz w:val="22"/>
          <w:szCs w:val="22"/>
        </w:rPr>
        <w:t>Co-contractant</w:t>
      </w:r>
      <w:bookmarkEnd w:id="113"/>
      <w:bookmarkEnd w:id="114"/>
      <w:bookmarkEnd w:id="115"/>
      <w:bookmarkEnd w:id="116"/>
      <w:bookmarkEnd w:id="117"/>
      <w:bookmarkEnd w:id="118"/>
      <w:bookmarkEnd w:id="119"/>
      <w:proofErr w:type="spellEnd"/>
    </w:p>
    <w:p w:rsidR="00012664" w:rsidRPr="0060393F" w:rsidRDefault="00012664" w:rsidP="00012664">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012664" w:rsidRPr="0060393F" w:rsidRDefault="00012664" w:rsidP="00012664">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w:t>
      </w:r>
      <w:r>
        <w:rPr>
          <w:rFonts w:ascii="Times New Roman" w:hAnsi="Times New Roman" w:cs="Times New Roman"/>
        </w:rPr>
        <w:t xml:space="preserve"> </w:t>
      </w:r>
      <w:r w:rsidRPr="0060393F">
        <w:rPr>
          <w:rFonts w:ascii="Times New Roman" w:hAnsi="Times New Roman" w:cs="Times New Roman"/>
        </w:rPr>
        <w:t>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012664" w:rsidRPr="0060393F" w:rsidRDefault="00012664" w:rsidP="00012664">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012664" w:rsidRPr="0060393F" w:rsidRDefault="00012664" w:rsidP="00012664">
      <w:pPr>
        <w:pStyle w:val="Titre10"/>
        <w:jc w:val="left"/>
        <w:rPr>
          <w:color w:val="auto"/>
          <w:sz w:val="22"/>
          <w:szCs w:val="22"/>
        </w:rPr>
      </w:pPr>
      <w:bookmarkStart w:id="120" w:name="_Toc286833113"/>
      <w:bookmarkStart w:id="121" w:name="_Toc286845507"/>
      <w:bookmarkStart w:id="122" w:name="_Toc286846879"/>
      <w:bookmarkStart w:id="123" w:name="_Toc294420131"/>
      <w:bookmarkStart w:id="124" w:name="_Toc300835350"/>
      <w:bookmarkStart w:id="125" w:name="_Toc306606786"/>
      <w:bookmarkStart w:id="126" w:name="_Toc349455501"/>
      <w:bookmarkStart w:id="127" w:name="_Toc354301355"/>
      <w:r w:rsidRPr="0060393F">
        <w:rPr>
          <w:bCs w:val="0"/>
          <w:color w:val="auto"/>
          <w:sz w:val="22"/>
          <w:szCs w:val="22"/>
        </w:rPr>
        <w:t>CHAPITRE II : CLAUSES FINANCIERES</w:t>
      </w:r>
      <w:bookmarkEnd w:id="120"/>
      <w:bookmarkEnd w:id="121"/>
      <w:bookmarkEnd w:id="122"/>
      <w:bookmarkEnd w:id="123"/>
      <w:bookmarkEnd w:id="124"/>
      <w:bookmarkEnd w:id="125"/>
      <w:bookmarkEnd w:id="126"/>
      <w:bookmarkEnd w:id="127"/>
    </w:p>
    <w:p w:rsidR="00012664" w:rsidRPr="0060393F" w:rsidRDefault="00012664" w:rsidP="00012664">
      <w:pPr>
        <w:pStyle w:val="Titre2"/>
        <w:spacing w:before="0"/>
        <w:rPr>
          <w:rFonts w:ascii="Times New Roman" w:hAnsi="Times New Roman" w:cs="Times New Roman"/>
          <w:color w:val="auto"/>
          <w:sz w:val="22"/>
          <w:szCs w:val="22"/>
        </w:rPr>
      </w:pPr>
      <w:bookmarkStart w:id="128" w:name="_Toc286845508"/>
      <w:bookmarkStart w:id="129" w:name="_Toc286846880"/>
      <w:bookmarkStart w:id="130" w:name="_Toc294420132"/>
      <w:bookmarkStart w:id="131" w:name="_Toc300835351"/>
      <w:bookmarkStart w:id="132" w:name="_Toc306606787"/>
      <w:bookmarkStart w:id="133" w:name="_Toc349455502"/>
      <w:bookmarkStart w:id="134" w:name="_Toc354301356"/>
      <w:r w:rsidRPr="0060393F">
        <w:rPr>
          <w:rFonts w:ascii="Times New Roman" w:hAnsi="Times New Roman" w:cs="Times New Roman"/>
          <w:color w:val="auto"/>
          <w:sz w:val="22"/>
          <w:szCs w:val="22"/>
        </w:rPr>
        <w:t>Article 11 : Garanties et cautions</w:t>
      </w:r>
      <w:bookmarkEnd w:id="128"/>
      <w:bookmarkEnd w:id="129"/>
      <w:bookmarkEnd w:id="130"/>
      <w:bookmarkEnd w:id="131"/>
      <w:bookmarkEnd w:id="132"/>
      <w:bookmarkEnd w:id="133"/>
      <w:bookmarkEnd w:id="134"/>
    </w:p>
    <w:p w:rsidR="00012664" w:rsidRPr="0060393F" w:rsidRDefault="00012664" w:rsidP="00012664">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Pr="0060393F">
        <w:rPr>
          <w:rFonts w:ascii="Times New Roman" w:hAnsi="Times New Roman" w:cs="Times New Roman"/>
          <w:i/>
          <w:iCs/>
        </w:rPr>
        <w:t>.</w:t>
      </w:r>
      <w:r w:rsidRPr="0060393F">
        <w:rPr>
          <w:rFonts w:ascii="Times New Roman" w:hAnsi="Times New Roman" w:cs="Times New Roman"/>
          <w:b/>
          <w:iCs/>
        </w:rPr>
        <w:t xml:space="preserve"> Cautionnement</w:t>
      </w:r>
      <w:r w:rsidR="00012136">
        <w:rPr>
          <w:rFonts w:ascii="Times New Roman" w:hAnsi="Times New Roman" w:cs="Times New Roman"/>
          <w:b/>
          <w:iCs/>
        </w:rPr>
        <w:t xml:space="preserve"> </w:t>
      </w:r>
      <w:r w:rsidRPr="0060393F">
        <w:rPr>
          <w:rFonts w:ascii="Times New Roman" w:hAnsi="Times New Roman" w:cs="Times New Roman"/>
          <w:b/>
          <w:iCs/>
        </w:rPr>
        <w:t>définitif</w:t>
      </w:r>
    </w:p>
    <w:p w:rsidR="00012664" w:rsidRPr="0060393F" w:rsidRDefault="00012664" w:rsidP="00012664">
      <w:pPr>
        <w:pStyle w:val="Titre10"/>
        <w:jc w:val="both"/>
        <w:rPr>
          <w:b w:val="0"/>
          <w:color w:val="auto"/>
          <w:spacing w:val="1"/>
          <w:sz w:val="22"/>
          <w:szCs w:val="22"/>
        </w:rPr>
      </w:pPr>
      <w:bookmarkStart w:id="135" w:name="_Toc286833114"/>
      <w:bookmarkStart w:id="136" w:name="_Toc286845509"/>
      <w:bookmarkStart w:id="137" w:name="_Toc286846350"/>
      <w:bookmarkStart w:id="138" w:name="_Toc286846881"/>
      <w:bookmarkStart w:id="139" w:name="_Toc294420133"/>
      <w:bookmarkStart w:id="140" w:name="_Toc300835352"/>
      <w:bookmarkStart w:id="141" w:name="_Toc306606788"/>
      <w:bookmarkStart w:id="142" w:name="_Toc349455503"/>
      <w:bookmarkStart w:id="143" w:name="_Toc354301357"/>
      <w:r w:rsidRPr="0060393F">
        <w:rPr>
          <w:b w:val="0"/>
          <w:color w:val="auto"/>
          <w:spacing w:val="1"/>
          <w:sz w:val="22"/>
          <w:szCs w:val="22"/>
        </w:rPr>
        <w:t xml:space="preserve">Le cautionnement définitif est fixé à </w:t>
      </w:r>
      <w:r>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5"/>
      <w:bookmarkEnd w:id="136"/>
      <w:bookmarkEnd w:id="137"/>
      <w:bookmarkEnd w:id="138"/>
      <w:bookmarkEnd w:id="139"/>
      <w:bookmarkEnd w:id="140"/>
      <w:bookmarkEnd w:id="141"/>
      <w:bookmarkEnd w:id="142"/>
      <w:bookmarkEnd w:id="143"/>
      <w:r w:rsidRPr="0060393F">
        <w:rPr>
          <w:b w:val="0"/>
          <w:color w:val="auto"/>
          <w:spacing w:val="1"/>
          <w:sz w:val="22"/>
          <w:szCs w:val="22"/>
        </w:rPr>
        <w:t xml:space="preserve"> Il est constitué et transmis à l’Autorité Contractante, dans un délai maximum de vingt (20) jours à compter de la date de notification du marché, avec copie au Maître d’ouvrage, au Chef de service et à l’Ingénieur.</w:t>
      </w:r>
    </w:p>
    <w:p w:rsidR="00012664" w:rsidRPr="0060393F" w:rsidRDefault="00012664" w:rsidP="00012664">
      <w:pPr>
        <w:pStyle w:val="Titre10"/>
        <w:jc w:val="both"/>
        <w:rPr>
          <w:b w:val="0"/>
          <w:color w:val="auto"/>
          <w:sz w:val="22"/>
          <w:szCs w:val="22"/>
        </w:rPr>
      </w:pPr>
      <w:bookmarkStart w:id="144" w:name="_Toc286833115"/>
      <w:bookmarkStart w:id="145" w:name="_Toc286845510"/>
      <w:bookmarkStart w:id="146" w:name="_Toc286846351"/>
      <w:bookmarkStart w:id="147" w:name="_Toc286846882"/>
      <w:bookmarkStart w:id="148" w:name="_Toc294420134"/>
      <w:bookmarkStart w:id="149" w:name="_Toc300835353"/>
      <w:bookmarkStart w:id="150" w:name="_Toc306606789"/>
      <w:bookmarkStart w:id="151" w:name="_Toc349455504"/>
      <w:bookmarkStart w:id="152"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w:t>
      </w:r>
      <w:r w:rsidR="00012136">
        <w:rPr>
          <w:b w:val="0"/>
          <w:color w:val="auto"/>
          <w:sz w:val="22"/>
          <w:szCs w:val="22"/>
        </w:rPr>
        <w:t xml:space="preserve"> </w:t>
      </w:r>
      <w:r w:rsidRPr="0060393F">
        <w:rPr>
          <w:b w:val="0"/>
          <w:color w:val="auto"/>
          <w:sz w:val="22"/>
          <w:szCs w:val="22"/>
        </w:rPr>
        <w:t>un</w:t>
      </w:r>
      <w:r w:rsidR="00012136">
        <w:rPr>
          <w:b w:val="0"/>
          <w:color w:val="auto"/>
          <w:sz w:val="22"/>
          <w:szCs w:val="22"/>
        </w:rPr>
        <w:t xml:space="preserve"> </w:t>
      </w:r>
      <w:r w:rsidRPr="0060393F">
        <w:rPr>
          <w:b w:val="0"/>
          <w:color w:val="auto"/>
          <w:sz w:val="22"/>
          <w:szCs w:val="22"/>
        </w:rPr>
        <w:t>délai d’un</w:t>
      </w:r>
      <w:r w:rsidRPr="0060393F">
        <w:rPr>
          <w:b w:val="0"/>
          <w:color w:val="auto"/>
          <w:spacing w:val="23"/>
          <w:sz w:val="22"/>
          <w:szCs w:val="22"/>
        </w:rPr>
        <w:t xml:space="preserve"> (01) </w:t>
      </w:r>
      <w:r>
        <w:rPr>
          <w:b w:val="0"/>
          <w:color w:val="auto"/>
          <w:sz w:val="22"/>
          <w:szCs w:val="22"/>
        </w:rPr>
        <w:t>mois</w:t>
      </w:r>
      <w:r w:rsidR="00012136">
        <w:rPr>
          <w:b w:val="0"/>
          <w:color w:val="auto"/>
          <w:sz w:val="22"/>
          <w:szCs w:val="22"/>
        </w:rPr>
        <w:t xml:space="preserve"> </w:t>
      </w:r>
      <w:r>
        <w:rPr>
          <w:b w:val="0"/>
          <w:color w:val="auto"/>
          <w:sz w:val="22"/>
          <w:szCs w:val="22"/>
        </w:rPr>
        <w:t>après</w:t>
      </w:r>
      <w:r w:rsidR="00012136">
        <w:rPr>
          <w:b w:val="0"/>
          <w:color w:val="auto"/>
          <w:sz w:val="22"/>
          <w:szCs w:val="22"/>
        </w:rPr>
        <w:t xml:space="preserve"> </w:t>
      </w:r>
      <w:r w:rsidRPr="0060393F">
        <w:rPr>
          <w:b w:val="0"/>
          <w:color w:val="auto"/>
          <w:sz w:val="22"/>
          <w:szCs w:val="22"/>
        </w:rPr>
        <w:t>la</w:t>
      </w:r>
      <w:r w:rsidR="00012136">
        <w:rPr>
          <w:b w:val="0"/>
          <w:color w:val="auto"/>
          <w:sz w:val="22"/>
          <w:szCs w:val="22"/>
        </w:rPr>
        <w:t xml:space="preserve"> </w:t>
      </w:r>
      <w:r w:rsidRPr="0060393F">
        <w:rPr>
          <w:b w:val="0"/>
          <w:color w:val="auto"/>
          <w:sz w:val="22"/>
          <w:szCs w:val="22"/>
        </w:rPr>
        <w:t>date</w:t>
      </w:r>
      <w:r w:rsidR="00012136">
        <w:rPr>
          <w:b w:val="0"/>
          <w:color w:val="auto"/>
          <w:sz w:val="22"/>
          <w:szCs w:val="22"/>
        </w:rPr>
        <w:t xml:space="preserve"> </w:t>
      </w:r>
      <w:r w:rsidRPr="0060393F">
        <w:rPr>
          <w:b w:val="0"/>
          <w:color w:val="auto"/>
          <w:sz w:val="22"/>
          <w:szCs w:val="22"/>
        </w:rPr>
        <w:t xml:space="preserve">de réception provisoire des travaux, à la suite d’une </w:t>
      </w:r>
      <w:proofErr w:type="spellStart"/>
      <w:r w:rsidRPr="0060393F">
        <w:rPr>
          <w:b w:val="0"/>
          <w:color w:val="auto"/>
          <w:sz w:val="22"/>
          <w:szCs w:val="22"/>
        </w:rPr>
        <w:t>main-levée</w:t>
      </w:r>
      <w:proofErr w:type="spellEnd"/>
      <w:r w:rsidRPr="0060393F">
        <w:rPr>
          <w:b w:val="0"/>
          <w:color w:val="auto"/>
          <w:sz w:val="22"/>
          <w:szCs w:val="22"/>
        </w:rPr>
        <w:t xml:space="preserve"> délivrée par l’Autorité Contractante, après demande</w:t>
      </w:r>
      <w:r w:rsidR="00012136">
        <w:rPr>
          <w:b w:val="0"/>
          <w:color w:val="auto"/>
          <w:sz w:val="22"/>
          <w:szCs w:val="22"/>
        </w:rPr>
        <w:t xml:space="preserve"> </w:t>
      </w:r>
      <w:r w:rsidRPr="0060393F">
        <w:rPr>
          <w:b w:val="0"/>
          <w:color w:val="auto"/>
          <w:sz w:val="22"/>
          <w:szCs w:val="22"/>
        </w:rPr>
        <w:t xml:space="preserve">du </w:t>
      </w:r>
      <w:proofErr w:type="spellStart"/>
      <w:r w:rsidRPr="0060393F">
        <w:rPr>
          <w:b w:val="0"/>
          <w:color w:val="auto"/>
          <w:sz w:val="22"/>
          <w:szCs w:val="22"/>
        </w:rPr>
        <w:t>Co-contractant</w:t>
      </w:r>
      <w:proofErr w:type="spellEnd"/>
      <w:r w:rsidRPr="0060393F">
        <w:rPr>
          <w:b w:val="0"/>
          <w:color w:val="auto"/>
          <w:sz w:val="22"/>
          <w:szCs w:val="22"/>
        </w:rPr>
        <w:t>.</w:t>
      </w:r>
      <w:bookmarkEnd w:id="144"/>
      <w:bookmarkEnd w:id="145"/>
      <w:bookmarkEnd w:id="146"/>
      <w:bookmarkEnd w:id="147"/>
      <w:bookmarkEnd w:id="148"/>
      <w:bookmarkEnd w:id="149"/>
      <w:bookmarkEnd w:id="150"/>
      <w:bookmarkEnd w:id="151"/>
      <w:bookmarkEnd w:id="152"/>
    </w:p>
    <w:p w:rsidR="00012664" w:rsidRPr="0060393F" w:rsidRDefault="00012664" w:rsidP="00012664">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012664" w:rsidRPr="0060393F" w:rsidRDefault="00012664" w:rsidP="00012664">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 xml:space="preserve">à la suite d’une </w:t>
      </w:r>
      <w:proofErr w:type="spellStart"/>
      <w:r w:rsidRPr="0060393F">
        <w:rPr>
          <w:b w:val="0"/>
          <w:color w:val="auto"/>
          <w:sz w:val="22"/>
          <w:szCs w:val="22"/>
        </w:rPr>
        <w:t>main-levée</w:t>
      </w:r>
      <w:proofErr w:type="spellEnd"/>
      <w:r w:rsidRPr="0060393F">
        <w:rPr>
          <w:b w:val="0"/>
          <w:color w:val="auto"/>
          <w:sz w:val="22"/>
          <w:szCs w:val="22"/>
        </w:rPr>
        <w:t xml:space="preserve"> déli</w:t>
      </w:r>
      <w:r>
        <w:rPr>
          <w:b w:val="0"/>
          <w:color w:val="auto"/>
          <w:sz w:val="22"/>
          <w:szCs w:val="22"/>
        </w:rPr>
        <w:t>vrée par le Maître d’Ouvrage</w:t>
      </w:r>
      <w:r w:rsidRPr="0060393F">
        <w:rPr>
          <w:b w:val="0"/>
          <w:color w:val="auto"/>
          <w:sz w:val="22"/>
          <w:szCs w:val="22"/>
        </w:rPr>
        <w:t>, après demande</w:t>
      </w:r>
      <w:r w:rsidR="00012136">
        <w:rPr>
          <w:b w:val="0"/>
          <w:color w:val="auto"/>
          <w:sz w:val="22"/>
          <w:szCs w:val="22"/>
        </w:rPr>
        <w:t xml:space="preserve"> </w:t>
      </w:r>
      <w:r w:rsidRPr="0060393F">
        <w:rPr>
          <w:b w:val="0"/>
          <w:color w:val="auto"/>
          <w:sz w:val="22"/>
          <w:szCs w:val="22"/>
        </w:rPr>
        <w:t xml:space="preserve">du </w:t>
      </w:r>
      <w:proofErr w:type="spellStart"/>
      <w:r w:rsidRPr="0060393F">
        <w:rPr>
          <w:b w:val="0"/>
          <w:color w:val="auto"/>
          <w:sz w:val="22"/>
          <w:szCs w:val="22"/>
        </w:rPr>
        <w:t>Co-contractant</w:t>
      </w:r>
      <w:proofErr w:type="spellEnd"/>
      <w:r w:rsidRPr="0060393F">
        <w:rPr>
          <w:b w:val="0"/>
          <w:color w:val="auto"/>
          <w:sz w:val="22"/>
          <w:szCs w:val="22"/>
        </w:rPr>
        <w:t>.</w:t>
      </w:r>
    </w:p>
    <w:p w:rsidR="00012664" w:rsidRPr="0060393F" w:rsidRDefault="00012664" w:rsidP="00012664">
      <w:pPr>
        <w:pStyle w:val="Titre2"/>
        <w:spacing w:before="0"/>
        <w:rPr>
          <w:rFonts w:ascii="Times New Roman" w:hAnsi="Times New Roman" w:cs="Times New Roman"/>
          <w:color w:val="auto"/>
          <w:sz w:val="22"/>
          <w:szCs w:val="22"/>
        </w:rPr>
      </w:pPr>
      <w:bookmarkStart w:id="153" w:name="_Toc286845511"/>
      <w:bookmarkStart w:id="154" w:name="_Toc286846883"/>
      <w:bookmarkStart w:id="155" w:name="_Toc294420135"/>
      <w:bookmarkStart w:id="156" w:name="_Toc300835354"/>
      <w:bookmarkStart w:id="157" w:name="_Toc306606790"/>
      <w:bookmarkStart w:id="158" w:name="_Toc349455505"/>
      <w:bookmarkStart w:id="159" w:name="_Toc354301359"/>
      <w:r w:rsidRPr="0060393F">
        <w:rPr>
          <w:rFonts w:ascii="Times New Roman" w:hAnsi="Times New Roman" w:cs="Times New Roman"/>
          <w:color w:val="auto"/>
          <w:sz w:val="22"/>
          <w:szCs w:val="22"/>
        </w:rPr>
        <w:t>Article 12 : Montant de la Lettre-Commande</w:t>
      </w:r>
      <w:bookmarkEnd w:id="153"/>
      <w:bookmarkEnd w:id="154"/>
      <w:bookmarkEnd w:id="155"/>
      <w:bookmarkEnd w:id="156"/>
      <w:bookmarkEnd w:id="157"/>
      <w:bookmarkEnd w:id="158"/>
      <w:bookmarkEnd w:id="159"/>
    </w:p>
    <w:p w:rsidR="00012664" w:rsidRPr="0060393F" w:rsidRDefault="00012664" w:rsidP="00012664">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00012136">
        <w:rPr>
          <w:rFonts w:ascii="Times New Roman" w:hAnsi="Times New Roman" w:cs="Times New Roman"/>
        </w:rPr>
        <w:t xml:space="preserve"> </w:t>
      </w:r>
      <w:r w:rsidRPr="0060393F">
        <w:rPr>
          <w:rFonts w:ascii="Times New Roman" w:hAnsi="Times New Roman" w:cs="Times New Roman"/>
        </w:rPr>
        <w:t>montant</w:t>
      </w:r>
      <w:r w:rsidR="00012136">
        <w:rPr>
          <w:rFonts w:ascii="Times New Roman" w:hAnsi="Times New Roman" w:cs="Times New Roman"/>
        </w:rPr>
        <w:t xml:space="preserve"> </w:t>
      </w:r>
      <w:r w:rsidRPr="0060393F">
        <w:rPr>
          <w:rFonts w:ascii="Times New Roman" w:hAnsi="Times New Roman" w:cs="Times New Roman"/>
        </w:rPr>
        <w:t>de la présente Lettre-Commande,</w:t>
      </w:r>
      <w:r w:rsidR="00012136">
        <w:rPr>
          <w:rFonts w:ascii="Times New Roman" w:hAnsi="Times New Roman" w:cs="Times New Roman"/>
        </w:rPr>
        <w:t xml:space="preserve"> </w:t>
      </w:r>
      <w:r w:rsidRPr="0060393F">
        <w:rPr>
          <w:rFonts w:ascii="Times New Roman" w:hAnsi="Times New Roman" w:cs="Times New Roman"/>
        </w:rPr>
        <w:t>tel qu’il</w:t>
      </w:r>
      <w:r w:rsidR="00012136">
        <w:rPr>
          <w:rFonts w:ascii="Times New Roman" w:hAnsi="Times New Roman" w:cs="Times New Roman"/>
        </w:rPr>
        <w:t xml:space="preserve"> </w:t>
      </w:r>
      <w:r w:rsidRPr="0060393F">
        <w:rPr>
          <w:rFonts w:ascii="Times New Roman" w:hAnsi="Times New Roman" w:cs="Times New Roman"/>
        </w:rPr>
        <w:t>ressort</w:t>
      </w:r>
      <w:r w:rsidR="00012136">
        <w:rPr>
          <w:rFonts w:ascii="Times New Roman" w:hAnsi="Times New Roman" w:cs="Times New Roman"/>
        </w:rPr>
        <w:t xml:space="preserve"> </w:t>
      </w:r>
      <w:r w:rsidRPr="0060393F">
        <w:rPr>
          <w:rFonts w:ascii="Times New Roman" w:hAnsi="Times New Roman" w:cs="Times New Roman"/>
        </w:rPr>
        <w:t>du détail</w:t>
      </w:r>
      <w:r w:rsidR="00012136">
        <w:rPr>
          <w:rFonts w:ascii="Times New Roman" w:hAnsi="Times New Roman" w:cs="Times New Roman"/>
        </w:rPr>
        <w:t xml:space="preserve"> </w:t>
      </w:r>
      <w:r w:rsidRPr="0060393F">
        <w:rPr>
          <w:rFonts w:ascii="Times New Roman" w:hAnsi="Times New Roman" w:cs="Times New Roman"/>
        </w:rPr>
        <w:t>estimatif ci-après,</w:t>
      </w:r>
      <w:r w:rsidR="00012136">
        <w:rPr>
          <w:rFonts w:ascii="Times New Roman" w:hAnsi="Times New Roman" w:cs="Times New Roman"/>
        </w:rPr>
        <w:t xml:space="preserve"> </w:t>
      </w:r>
      <w:r w:rsidRPr="0060393F">
        <w:rPr>
          <w:rFonts w:ascii="Times New Roman" w:hAnsi="Times New Roman" w:cs="Times New Roman"/>
        </w:rPr>
        <w:t>est</w:t>
      </w:r>
      <w:r w:rsidR="00012136">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b/>
        </w:rPr>
        <w:t xml:space="preserve">________________________ (_______) Francs </w:t>
      </w:r>
      <w:proofErr w:type="spellStart"/>
      <w:r w:rsidRPr="0060393F">
        <w:rPr>
          <w:rFonts w:ascii="Times New Roman" w:hAnsi="Times New Roman" w:cs="Times New Roman"/>
          <w:b/>
        </w:rPr>
        <w:t>CFAToutesTaxes</w:t>
      </w:r>
      <w:proofErr w:type="spellEnd"/>
      <w:r w:rsidRPr="0060393F">
        <w:rPr>
          <w:rFonts w:ascii="Times New Roman" w:hAnsi="Times New Roman" w:cs="Times New Roman"/>
          <w:b/>
        </w:rPr>
        <w:t xml:space="preserve"> Comprises(TTC)</w:t>
      </w:r>
      <w:r w:rsidRPr="0060393F">
        <w:rPr>
          <w:rFonts w:ascii="Times New Roman" w:hAnsi="Times New Roman" w:cs="Times New Roman"/>
        </w:rPr>
        <w:t>;soit:</w:t>
      </w:r>
    </w:p>
    <w:p w:rsidR="00012664" w:rsidRPr="0060393F" w:rsidRDefault="00012664" w:rsidP="00012664">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012136">
        <w:rPr>
          <w:rFonts w:ascii="Times New Roman" w:hAnsi="Times New Roman" w:cs="Times New Roman"/>
        </w:rPr>
        <w:t xml:space="preserve"> </w:t>
      </w:r>
      <w:r w:rsidRPr="0060393F">
        <w:rPr>
          <w:rFonts w:ascii="Times New Roman" w:hAnsi="Times New Roman" w:cs="Times New Roman"/>
        </w:rPr>
        <w:t>HTVA:</w:t>
      </w:r>
      <w:r w:rsidRPr="0060393F">
        <w:rPr>
          <w:rFonts w:ascii="Times New Roman" w:hAnsi="Times New Roman" w:cs="Times New Roman"/>
          <w:b/>
        </w:rPr>
        <w:t>_______________________________________ (_______) francs</w:t>
      </w:r>
      <w:r w:rsidR="00012136">
        <w:rPr>
          <w:rFonts w:ascii="Times New Roman" w:hAnsi="Times New Roman" w:cs="Times New Roman"/>
          <w:b/>
        </w:rPr>
        <w:t xml:space="preserve"> </w:t>
      </w:r>
      <w:r w:rsidRPr="0060393F">
        <w:rPr>
          <w:rFonts w:ascii="Times New Roman" w:hAnsi="Times New Roman" w:cs="Times New Roman"/>
          <w:b/>
        </w:rPr>
        <w:t>CFA</w:t>
      </w:r>
    </w:p>
    <w:p w:rsidR="00012664" w:rsidRPr="0060393F" w:rsidRDefault="00012664" w:rsidP="00012664">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012136">
        <w:rPr>
          <w:rFonts w:ascii="Times New Roman" w:hAnsi="Times New Roman" w:cs="Times New Roman"/>
        </w:rPr>
        <w:t xml:space="preserve"> </w:t>
      </w:r>
      <w:r w:rsidRPr="0060393F">
        <w:rPr>
          <w:rFonts w:ascii="Times New Roman" w:hAnsi="Times New Roman" w:cs="Times New Roman"/>
        </w:rPr>
        <w:t>de</w:t>
      </w:r>
      <w:r w:rsidR="00012136">
        <w:rPr>
          <w:rFonts w:ascii="Times New Roman" w:hAnsi="Times New Roman" w:cs="Times New Roman"/>
        </w:rPr>
        <w:t xml:space="preserve"> </w:t>
      </w:r>
      <w:r w:rsidRPr="0060393F">
        <w:rPr>
          <w:rFonts w:ascii="Times New Roman" w:hAnsi="Times New Roman" w:cs="Times New Roman"/>
        </w:rPr>
        <w:t>la</w:t>
      </w:r>
      <w:r w:rsidR="00012136">
        <w:rPr>
          <w:rFonts w:ascii="Times New Roman" w:hAnsi="Times New Roman" w:cs="Times New Roman"/>
        </w:rPr>
        <w:t xml:space="preserve"> </w:t>
      </w:r>
      <w:r w:rsidRPr="0060393F">
        <w:rPr>
          <w:rFonts w:ascii="Times New Roman" w:hAnsi="Times New Roman" w:cs="Times New Roman"/>
        </w:rPr>
        <w:t xml:space="preserve">TVA: </w:t>
      </w:r>
      <w:r w:rsidRPr="0060393F">
        <w:rPr>
          <w:rFonts w:ascii="Times New Roman" w:hAnsi="Times New Roman" w:cs="Times New Roman"/>
          <w:b/>
        </w:rPr>
        <w:t>____________________________________ (_______) francs</w:t>
      </w:r>
      <w:r w:rsidR="00012136">
        <w:rPr>
          <w:rFonts w:ascii="Times New Roman" w:hAnsi="Times New Roman" w:cs="Times New Roman"/>
          <w:b/>
        </w:rPr>
        <w:t xml:space="preserve"> </w:t>
      </w:r>
      <w:r w:rsidRPr="0060393F">
        <w:rPr>
          <w:rFonts w:ascii="Times New Roman" w:hAnsi="Times New Roman" w:cs="Times New Roman"/>
          <w:b/>
        </w:rPr>
        <w:t>CFA</w:t>
      </w:r>
    </w:p>
    <w:p w:rsidR="00012664" w:rsidRPr="0060393F" w:rsidRDefault="00012664" w:rsidP="00012664">
      <w:pPr>
        <w:pStyle w:val="Corpsdetexte3"/>
        <w:widowControl w:val="0"/>
        <w:autoSpaceDE w:val="0"/>
        <w:autoSpaceDN w:val="0"/>
        <w:adjustRightInd w:val="0"/>
        <w:spacing w:line="240" w:lineRule="auto"/>
        <w:rPr>
          <w:color w:val="auto"/>
          <w:sz w:val="22"/>
          <w:szCs w:val="22"/>
        </w:rPr>
      </w:pPr>
      <w:r>
        <w:rPr>
          <w:b w:val="0"/>
          <w:color w:val="auto"/>
          <w:sz w:val="22"/>
          <w:szCs w:val="22"/>
        </w:rPr>
        <w:t>Il s'obtient par applica</w:t>
      </w:r>
      <w:r w:rsidRPr="0060393F">
        <w:rPr>
          <w:b w:val="0"/>
          <w:color w:val="auto"/>
          <w:sz w:val="22"/>
          <w:szCs w:val="22"/>
        </w:rPr>
        <w:t>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012664" w:rsidRPr="0060393F" w:rsidRDefault="00012664" w:rsidP="00012664">
      <w:pPr>
        <w:pStyle w:val="Titre2"/>
        <w:spacing w:before="0"/>
        <w:rPr>
          <w:rFonts w:ascii="Times New Roman" w:hAnsi="Times New Roman" w:cs="Times New Roman"/>
          <w:color w:val="auto"/>
          <w:sz w:val="22"/>
          <w:szCs w:val="22"/>
        </w:rPr>
      </w:pPr>
      <w:bookmarkStart w:id="160" w:name="_Toc286845512"/>
      <w:bookmarkStart w:id="161" w:name="_Toc286846884"/>
      <w:bookmarkStart w:id="162" w:name="_Toc294420136"/>
      <w:bookmarkStart w:id="163" w:name="_Toc300835355"/>
      <w:bookmarkStart w:id="164" w:name="_Toc306606791"/>
      <w:bookmarkStart w:id="165" w:name="_Toc349455506"/>
      <w:bookmarkStart w:id="166" w:name="_Toc354301360"/>
      <w:r w:rsidRPr="0060393F">
        <w:rPr>
          <w:rFonts w:ascii="Times New Roman" w:hAnsi="Times New Roman" w:cs="Times New Roman"/>
          <w:color w:val="auto"/>
          <w:sz w:val="22"/>
          <w:szCs w:val="22"/>
        </w:rPr>
        <w:lastRenderedPageBreak/>
        <w:t>Article 13 : Consistance des prix</w:t>
      </w:r>
      <w:bookmarkEnd w:id="160"/>
      <w:bookmarkEnd w:id="161"/>
      <w:bookmarkEnd w:id="162"/>
      <w:bookmarkEnd w:id="163"/>
      <w:bookmarkEnd w:id="164"/>
      <w:bookmarkEnd w:id="165"/>
      <w:bookmarkEnd w:id="166"/>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est réputé avoir parfaite connaissance de toutes les sujétions imposées par l'exécution des travaux et de toutes les conditions locales susceptibles d'influer sur cette exécution notamment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012664" w:rsidRPr="0060393F" w:rsidRDefault="00012664" w:rsidP="00012664">
      <w:pPr>
        <w:pStyle w:val="Titre2"/>
        <w:spacing w:before="0"/>
        <w:rPr>
          <w:rFonts w:ascii="Times New Roman" w:hAnsi="Times New Roman" w:cs="Times New Roman"/>
          <w:color w:val="auto"/>
          <w:sz w:val="22"/>
          <w:szCs w:val="22"/>
        </w:rPr>
      </w:pPr>
      <w:bookmarkStart w:id="167" w:name="_Toc286845513"/>
      <w:bookmarkStart w:id="168" w:name="_Toc286846885"/>
      <w:bookmarkStart w:id="169" w:name="_Toc294420137"/>
      <w:bookmarkStart w:id="170" w:name="_Toc300835356"/>
      <w:bookmarkStart w:id="171" w:name="_Toc306606792"/>
      <w:bookmarkStart w:id="172" w:name="_Toc349455507"/>
      <w:bookmarkStart w:id="173" w:name="_Toc354301361"/>
      <w:r w:rsidRPr="0060393F">
        <w:rPr>
          <w:rFonts w:ascii="Times New Roman" w:hAnsi="Times New Roman" w:cs="Times New Roman"/>
          <w:color w:val="auto"/>
          <w:sz w:val="22"/>
          <w:szCs w:val="22"/>
        </w:rPr>
        <w:t>Article 14 : Mode de règlement des travaux</w:t>
      </w:r>
      <w:bookmarkEnd w:id="167"/>
      <w:bookmarkEnd w:id="168"/>
      <w:bookmarkEnd w:id="169"/>
      <w:bookmarkEnd w:id="170"/>
      <w:bookmarkEnd w:id="171"/>
      <w:bookmarkEnd w:id="172"/>
      <w:bookmarkEnd w:id="173"/>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012664" w:rsidRPr="0060393F" w:rsidRDefault="00012664" w:rsidP="00012664">
      <w:pPr>
        <w:pStyle w:val="Corpsdetexte"/>
        <w:tabs>
          <w:tab w:val="left" w:pos="1965"/>
        </w:tabs>
        <w:rPr>
          <w:bCs/>
          <w:sz w:val="22"/>
          <w:szCs w:val="22"/>
        </w:rPr>
      </w:pPr>
      <w:r w:rsidRPr="0060393F">
        <w:rPr>
          <w:sz w:val="22"/>
          <w:szCs w:val="22"/>
        </w:rPr>
        <w:t xml:space="preserve">Sont déduites de ce total, éventuellement la retenue de garantie et les sommes déjà versées au titre des décomptes précédents. Le décompte mensuel correspondant sera vérifié par l'Ingénieur et liquidé par le Chef de Service. Le </w:t>
      </w:r>
      <w:proofErr w:type="spellStart"/>
      <w:r w:rsidRPr="0060393F">
        <w:rPr>
          <w:sz w:val="22"/>
          <w:szCs w:val="22"/>
        </w:rPr>
        <w:t>Co-contractant</w:t>
      </w:r>
      <w:proofErr w:type="spellEnd"/>
      <w:r w:rsidRPr="0060393F">
        <w:rPr>
          <w:sz w:val="22"/>
          <w:szCs w:val="22"/>
        </w:rPr>
        <w:t xml:space="preserve">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w:t>
      </w:r>
      <w:proofErr w:type="spellStart"/>
      <w:r w:rsidRPr="0060393F">
        <w:rPr>
          <w:sz w:val="22"/>
          <w:szCs w:val="22"/>
        </w:rPr>
        <w:t>Co-contractant</w:t>
      </w:r>
      <w:proofErr w:type="spellEnd"/>
      <w:r w:rsidRPr="0060393F">
        <w:rPr>
          <w:sz w:val="22"/>
          <w:szCs w:val="22"/>
        </w:rPr>
        <w:t xml:space="preserve"> un (01) an après la date de réception provisoire de l’ouvrage par mainlevée du Maître d’ouvrage/Maître d’ouvrage Délégué.</w:t>
      </w:r>
    </w:p>
    <w:p w:rsidR="00012664" w:rsidRPr="0060393F" w:rsidRDefault="00012664" w:rsidP="00012664">
      <w:pPr>
        <w:pStyle w:val="Titre2"/>
        <w:spacing w:before="0"/>
        <w:rPr>
          <w:rFonts w:ascii="Times New Roman" w:hAnsi="Times New Roman" w:cs="Times New Roman"/>
          <w:color w:val="auto"/>
          <w:sz w:val="22"/>
          <w:szCs w:val="22"/>
        </w:rPr>
      </w:pPr>
      <w:bookmarkStart w:id="174" w:name="_Toc286845514"/>
      <w:bookmarkStart w:id="175" w:name="_Toc286846886"/>
      <w:bookmarkStart w:id="176" w:name="_Toc294420138"/>
      <w:bookmarkStart w:id="177" w:name="_Toc300835357"/>
      <w:bookmarkStart w:id="178" w:name="_Toc306606793"/>
      <w:bookmarkStart w:id="179" w:name="_Toc349455508"/>
      <w:bookmarkStart w:id="180" w:name="_Toc354301362"/>
      <w:r w:rsidRPr="0060393F">
        <w:rPr>
          <w:rFonts w:ascii="Times New Roman" w:hAnsi="Times New Roman" w:cs="Times New Roman"/>
          <w:color w:val="auto"/>
          <w:sz w:val="22"/>
          <w:szCs w:val="22"/>
        </w:rPr>
        <w:t>Article 15 : Lieu et mode de paiement</w:t>
      </w:r>
      <w:bookmarkEnd w:id="174"/>
      <w:bookmarkEnd w:id="175"/>
      <w:bookmarkEnd w:id="176"/>
      <w:bookmarkEnd w:id="177"/>
      <w:bookmarkEnd w:id="178"/>
      <w:bookmarkEnd w:id="179"/>
      <w:bookmarkEnd w:id="180"/>
    </w:p>
    <w:p w:rsidR="00012664" w:rsidRPr="0060393F" w:rsidRDefault="00012664" w:rsidP="00012664">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w:t>
      </w:r>
      <w:proofErr w:type="spellStart"/>
      <w:r w:rsidRPr="0060393F">
        <w:rPr>
          <w:rFonts w:ascii="Times New Roman" w:hAnsi="Times New Roman" w:cs="Times New Roman"/>
        </w:rPr>
        <w:t>Encontrepartiedespaiementsàeffectuerpar</w:t>
      </w:r>
      <w:proofErr w:type="spellEnd"/>
      <w:r w:rsidRPr="0060393F">
        <w:rPr>
          <w:rFonts w:ascii="Times New Roman" w:hAnsi="Times New Roman" w:cs="Times New Roman"/>
        </w:rPr>
        <w:t xml:space="preserve"> l’Administration au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dans les </w:t>
      </w:r>
      <w:proofErr w:type="spellStart"/>
      <w:r w:rsidRPr="0060393F">
        <w:rPr>
          <w:rFonts w:ascii="Times New Roman" w:hAnsi="Times New Roman" w:cs="Times New Roman"/>
        </w:rPr>
        <w:t>conditionsindiquéesdanslemarché</w:t>
      </w:r>
      <w:proofErr w:type="spellEnd"/>
      <w:r w:rsidRPr="0060393F">
        <w:rPr>
          <w:rFonts w:ascii="Times New Roman" w:hAnsi="Times New Roman" w:cs="Times New Roman"/>
        </w:rPr>
        <w:t>,</w:t>
      </w:r>
      <w:r w:rsidRPr="0060393F">
        <w:rPr>
          <w:rFonts w:ascii="Times New Roman" w:hAnsi="Times New Roman" w:cs="Times New Roman"/>
          <w:spacing w:val="21"/>
        </w:rPr>
        <w:t xml:space="preserve"> ce dernier </w:t>
      </w:r>
      <w:r w:rsidRPr="0060393F">
        <w:rPr>
          <w:rFonts w:ascii="Times New Roman" w:hAnsi="Times New Roman" w:cs="Times New Roman"/>
        </w:rPr>
        <w:t xml:space="preserve">s’engage par les présentes à exécuter la lettre-commande conformément aux </w:t>
      </w:r>
      <w:proofErr w:type="spellStart"/>
      <w:r w:rsidRPr="0060393F">
        <w:rPr>
          <w:rFonts w:ascii="Times New Roman" w:hAnsi="Times New Roman" w:cs="Times New Roman"/>
        </w:rPr>
        <w:t>dispositionsdu</w:t>
      </w:r>
      <w:proofErr w:type="spellEnd"/>
      <w:r w:rsidRPr="0060393F">
        <w:rPr>
          <w:rFonts w:ascii="Times New Roman" w:hAnsi="Times New Roman" w:cs="Times New Roman"/>
          <w:spacing w:val="6"/>
        </w:rPr>
        <w:t xml:space="preserve"> contrat</w:t>
      </w:r>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sidRPr="0060393F">
        <w:rPr>
          <w:rFonts w:ascii="Times New Roman" w:hAnsi="Times New Roman" w:cs="Times New Roman"/>
        </w:rPr>
        <w:t>Le Maître d’ouvrage/Maître d’ouvrage Délégué, après visa de conformité de l’Autorité Contractante,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auprès de la banque </w:t>
      </w:r>
      <w:proofErr w:type="spellStart"/>
      <w:r w:rsidRPr="0060393F">
        <w:rPr>
          <w:rFonts w:ascii="Times New Roman" w:hAnsi="Times New Roman" w:cs="Times New Roman"/>
          <w:b/>
          <w:color w:val="FF0000"/>
        </w:rPr>
        <w:t>________________</w:t>
      </w:r>
      <w:r w:rsidRPr="0060393F">
        <w:rPr>
          <w:rFonts w:ascii="Times New Roman" w:hAnsi="Times New Roman" w:cs="Times New Roman"/>
          <w:bCs/>
          <w:noProof/>
        </w:rPr>
        <w:t>au</w:t>
      </w:r>
      <w:proofErr w:type="spellEnd"/>
      <w:r w:rsidRPr="0060393F">
        <w:rPr>
          <w:rFonts w:ascii="Times New Roman" w:hAnsi="Times New Roman" w:cs="Times New Roman"/>
          <w:bCs/>
          <w:noProof/>
        </w:rPr>
        <w:t xml:space="preserve"> nom de </w:t>
      </w:r>
      <w:r w:rsidRPr="0060393F">
        <w:rPr>
          <w:rFonts w:ascii="Times New Roman" w:hAnsi="Times New Roman" w:cs="Times New Roman"/>
          <w:b/>
        </w:rPr>
        <w:t>_____</w:t>
      </w:r>
    </w:p>
    <w:p w:rsidR="00012664" w:rsidRPr="0060393F" w:rsidRDefault="00012664" w:rsidP="00012664">
      <w:pPr>
        <w:pStyle w:val="Titre2"/>
        <w:spacing w:before="0"/>
        <w:rPr>
          <w:rFonts w:ascii="Times New Roman" w:hAnsi="Times New Roman" w:cs="Times New Roman"/>
          <w:color w:val="auto"/>
          <w:sz w:val="22"/>
          <w:szCs w:val="22"/>
        </w:rPr>
      </w:pPr>
      <w:bookmarkStart w:id="181" w:name="_Toc286845515"/>
      <w:bookmarkStart w:id="182" w:name="_Toc286846887"/>
      <w:bookmarkStart w:id="183" w:name="_Toc294420139"/>
      <w:bookmarkStart w:id="184" w:name="_Toc300835358"/>
      <w:bookmarkStart w:id="185" w:name="_Toc306606794"/>
      <w:bookmarkStart w:id="186" w:name="_Toc349455509"/>
      <w:bookmarkStart w:id="187" w:name="_Toc354301363"/>
      <w:r w:rsidRPr="0060393F">
        <w:rPr>
          <w:rFonts w:ascii="Times New Roman" w:hAnsi="Times New Roman" w:cs="Times New Roman"/>
          <w:color w:val="auto"/>
          <w:sz w:val="22"/>
          <w:szCs w:val="22"/>
        </w:rPr>
        <w:t>Article 16 : Variation des prix</w:t>
      </w:r>
      <w:bookmarkEnd w:id="181"/>
      <w:bookmarkEnd w:id="182"/>
      <w:bookmarkEnd w:id="183"/>
      <w:bookmarkEnd w:id="184"/>
      <w:bookmarkEnd w:id="185"/>
      <w:bookmarkEnd w:id="186"/>
      <w:bookmarkEnd w:id="187"/>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012664" w:rsidRPr="0060393F" w:rsidRDefault="00012664" w:rsidP="00012664">
      <w:pPr>
        <w:pStyle w:val="Titre2"/>
        <w:spacing w:before="0"/>
        <w:rPr>
          <w:rFonts w:ascii="Times New Roman" w:hAnsi="Times New Roman" w:cs="Times New Roman"/>
          <w:color w:val="auto"/>
          <w:sz w:val="22"/>
          <w:szCs w:val="22"/>
        </w:rPr>
      </w:pPr>
      <w:bookmarkStart w:id="188" w:name="_Toc286845516"/>
      <w:bookmarkStart w:id="189" w:name="_Toc286846888"/>
      <w:bookmarkStart w:id="190" w:name="_Toc294420140"/>
      <w:bookmarkStart w:id="191" w:name="_Toc300835359"/>
      <w:bookmarkStart w:id="192" w:name="_Toc306606795"/>
      <w:bookmarkStart w:id="193" w:name="_Toc349455510"/>
      <w:bookmarkStart w:id="194" w:name="_Toc354301364"/>
      <w:r w:rsidRPr="0060393F">
        <w:rPr>
          <w:rFonts w:ascii="Times New Roman" w:hAnsi="Times New Roman" w:cs="Times New Roman"/>
          <w:color w:val="auto"/>
          <w:sz w:val="22"/>
          <w:szCs w:val="22"/>
        </w:rPr>
        <w:t>Article 17 : Valorisation des travaux</w:t>
      </w:r>
      <w:bookmarkEnd w:id="188"/>
      <w:bookmarkEnd w:id="189"/>
      <w:bookmarkEnd w:id="190"/>
      <w:bookmarkEnd w:id="191"/>
      <w:bookmarkEnd w:id="192"/>
      <w:bookmarkEnd w:id="193"/>
      <w:bookmarkEnd w:id="194"/>
    </w:p>
    <w:p w:rsidR="00012664" w:rsidRPr="0060393F" w:rsidRDefault="00012664" w:rsidP="00012664">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012664" w:rsidRPr="0060393F" w:rsidRDefault="00012664" w:rsidP="00012664">
      <w:pPr>
        <w:pStyle w:val="Titre2"/>
        <w:spacing w:before="0"/>
        <w:rPr>
          <w:rFonts w:ascii="Times New Roman" w:hAnsi="Times New Roman" w:cs="Times New Roman"/>
          <w:color w:val="auto"/>
          <w:sz w:val="22"/>
          <w:szCs w:val="22"/>
        </w:rPr>
      </w:pPr>
      <w:bookmarkStart w:id="195" w:name="_Toc286845517"/>
      <w:bookmarkStart w:id="196" w:name="_Toc286846889"/>
      <w:bookmarkStart w:id="197" w:name="_Toc294420141"/>
      <w:bookmarkStart w:id="198" w:name="_Toc300835360"/>
      <w:bookmarkStart w:id="199" w:name="_Toc306606796"/>
      <w:bookmarkStart w:id="200" w:name="_Toc349455511"/>
      <w:bookmarkStart w:id="201" w:name="_Toc354301365"/>
      <w:r w:rsidRPr="0060393F">
        <w:rPr>
          <w:rFonts w:ascii="Times New Roman" w:hAnsi="Times New Roman" w:cs="Times New Roman"/>
          <w:color w:val="auto"/>
          <w:sz w:val="22"/>
          <w:szCs w:val="22"/>
        </w:rPr>
        <w:t>Article 18 : Intérêts moratoires</w:t>
      </w:r>
      <w:bookmarkEnd w:id="195"/>
      <w:bookmarkEnd w:id="196"/>
      <w:bookmarkEnd w:id="197"/>
      <w:bookmarkEnd w:id="198"/>
      <w:bookmarkEnd w:id="199"/>
      <w:bookmarkEnd w:id="200"/>
      <w:bookmarkEnd w:id="201"/>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012664" w:rsidRPr="0060393F" w:rsidRDefault="00012664" w:rsidP="00012664">
      <w:pPr>
        <w:pStyle w:val="Titre2"/>
        <w:spacing w:before="0"/>
        <w:rPr>
          <w:rFonts w:ascii="Times New Roman" w:hAnsi="Times New Roman" w:cs="Times New Roman"/>
          <w:color w:val="auto"/>
          <w:sz w:val="22"/>
          <w:szCs w:val="22"/>
        </w:rPr>
      </w:pPr>
      <w:bookmarkStart w:id="202" w:name="_Toc286845518"/>
      <w:bookmarkStart w:id="203" w:name="_Toc286846890"/>
      <w:bookmarkStart w:id="204" w:name="_Toc294420142"/>
      <w:bookmarkStart w:id="205" w:name="_Toc300835361"/>
      <w:bookmarkStart w:id="206" w:name="_Toc306606797"/>
      <w:bookmarkStart w:id="207" w:name="_Toc349455512"/>
      <w:bookmarkStart w:id="208" w:name="_Toc354301366"/>
      <w:r w:rsidRPr="0060393F">
        <w:rPr>
          <w:rFonts w:ascii="Times New Roman" w:hAnsi="Times New Roman" w:cs="Times New Roman"/>
          <w:color w:val="auto"/>
          <w:sz w:val="22"/>
          <w:szCs w:val="22"/>
        </w:rPr>
        <w:t>Article 19 : Pénalités de retard</w:t>
      </w:r>
      <w:bookmarkEnd w:id="202"/>
      <w:bookmarkEnd w:id="203"/>
      <w:bookmarkEnd w:id="204"/>
      <w:bookmarkEnd w:id="205"/>
      <w:bookmarkEnd w:id="206"/>
      <w:bookmarkEnd w:id="207"/>
      <w:bookmarkEnd w:id="208"/>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En cas de retard sur le délai d'exécution prévu à l'Article 27,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sera passible d'une pénalité pour retard de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012664" w:rsidRPr="0060393F" w:rsidRDefault="00012664" w:rsidP="00012664">
      <w:pPr>
        <w:pStyle w:val="Corpsdetexte"/>
        <w:tabs>
          <w:tab w:val="left" w:pos="1965"/>
        </w:tabs>
        <w:rPr>
          <w:sz w:val="22"/>
          <w:szCs w:val="22"/>
        </w:rPr>
      </w:pPr>
      <w:r w:rsidRPr="0060393F">
        <w:rPr>
          <w:sz w:val="22"/>
          <w:szCs w:val="22"/>
        </w:rPr>
        <w:t xml:space="preserve">Les pénalités seront applicables d'office sans préavis et par la seule échéance du terme, sauf en cas de force majeure, ou de circonstances indépendantes de la volonté du </w:t>
      </w:r>
      <w:proofErr w:type="spellStart"/>
      <w:r w:rsidRPr="0060393F">
        <w:rPr>
          <w:sz w:val="22"/>
          <w:szCs w:val="22"/>
        </w:rPr>
        <w:t>Co-contractant</w:t>
      </w:r>
      <w:proofErr w:type="spellEnd"/>
      <w:r w:rsidRPr="0060393F">
        <w:rPr>
          <w:sz w:val="22"/>
          <w:szCs w:val="22"/>
        </w:rPr>
        <w:t xml:space="preserve"> dûment constatées </w:t>
      </w:r>
      <w:r w:rsidRPr="0060393F">
        <w:rPr>
          <w:sz w:val="22"/>
          <w:szCs w:val="22"/>
        </w:rPr>
        <w:lastRenderedPageBreak/>
        <w:t xml:space="preserve">et appréciées par le Maître d’ouvrage. Le </w:t>
      </w:r>
      <w:proofErr w:type="spellStart"/>
      <w:r w:rsidRPr="0060393F">
        <w:rPr>
          <w:sz w:val="22"/>
          <w:szCs w:val="22"/>
        </w:rPr>
        <w:t>Co-contractant</w:t>
      </w:r>
      <w:proofErr w:type="spellEnd"/>
      <w:r w:rsidRPr="0060393F">
        <w:rPr>
          <w:sz w:val="22"/>
          <w:szCs w:val="22"/>
        </w:rPr>
        <w:t xml:space="preserve"> devra informer l’Administration des causes du non-respect des délais au plus tard vingt (20) jours avant l'échéance du terme contractuel.</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est passible des pénalités particulières suivantes, pour inobservance des dispositions contractuelles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012664"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012664"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09" w:name="_Toc286845519"/>
      <w:bookmarkStart w:id="210" w:name="_Toc286846891"/>
      <w:bookmarkStart w:id="211" w:name="_Toc294420143"/>
      <w:bookmarkStart w:id="212" w:name="_Toc300835362"/>
      <w:bookmarkStart w:id="213" w:name="_Toc306606798"/>
      <w:bookmarkStart w:id="214" w:name="_Toc349455513"/>
      <w:bookmarkStart w:id="215" w:name="_Toc354301367"/>
      <w:r w:rsidRPr="0060393F">
        <w:rPr>
          <w:rFonts w:ascii="Times New Roman" w:hAnsi="Times New Roman" w:cs="Times New Roman"/>
        </w:rPr>
        <w:t>: 5 000 (ci</w:t>
      </w:r>
      <w:r>
        <w:rPr>
          <w:rFonts w:ascii="Times New Roman" w:hAnsi="Times New Roman" w:cs="Times New Roman"/>
        </w:rPr>
        <w:t>nq mille) FCFA par jour.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012664" w:rsidRPr="0060393F" w:rsidRDefault="00012664" w:rsidP="00012664">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09"/>
      <w:bookmarkEnd w:id="210"/>
      <w:bookmarkEnd w:id="211"/>
      <w:bookmarkEnd w:id="212"/>
      <w:bookmarkEnd w:id="213"/>
      <w:bookmarkEnd w:id="214"/>
      <w:bookmarkEnd w:id="215"/>
    </w:p>
    <w:p w:rsidR="00012664" w:rsidRDefault="00012664" w:rsidP="00012664">
      <w:pPr>
        <w:widowControl w:val="0"/>
        <w:spacing w:after="0" w:line="240" w:lineRule="auto"/>
        <w:jc w:val="both"/>
        <w:rPr>
          <w:rFonts w:ascii="Times New Roman" w:hAnsi="Times New Roman" w:cs="Times New Roman"/>
        </w:rPr>
      </w:pPr>
      <w:bookmarkStart w:id="216" w:name="_Toc286845520"/>
      <w:bookmarkStart w:id="217" w:name="_Toc286846892"/>
      <w:bookmarkStart w:id="218" w:name="_Toc294420144"/>
      <w:bookmarkStart w:id="219" w:name="_Toc300835363"/>
      <w:bookmarkStart w:id="220" w:name="_Toc306606799"/>
      <w:bookmarkStart w:id="221" w:name="_Toc349455514"/>
      <w:bookmarkStart w:id="222" w:name="_Toc354301368"/>
      <w:r>
        <w:rPr>
          <w:rFonts w:ascii="Times New Roman" w:hAnsi="Times New Roman" w:cs="Times New Roman"/>
        </w:rPr>
        <w:t xml:space="preserve">Le paiement direct à des </w:t>
      </w:r>
      <w:proofErr w:type="spellStart"/>
      <w:r>
        <w:rPr>
          <w:rFonts w:ascii="Times New Roman" w:hAnsi="Times New Roman" w:cs="Times New Roman"/>
        </w:rPr>
        <w:t>co</w:t>
      </w:r>
      <w:proofErr w:type="spellEnd"/>
      <w:r>
        <w:rPr>
          <w:rFonts w:ascii="Times New Roman" w:hAnsi="Times New Roman" w:cs="Times New Roman"/>
        </w:rPr>
        <w:t>-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012664" w:rsidRDefault="00012664" w:rsidP="00012664">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012664" w:rsidRPr="00F81366" w:rsidRDefault="00012664" w:rsidP="00012664">
      <w:pPr>
        <w:spacing w:after="0"/>
        <w:rPr>
          <w:rFonts w:ascii="Times New Roman" w:hAnsi="Times New Roman" w:cs="Times New Roman"/>
          <w:lang w:eastAsia="fr-FR"/>
        </w:rPr>
      </w:pPr>
      <w:r w:rsidRPr="00F81366">
        <w:rPr>
          <w:rFonts w:ascii="Times New Roman" w:hAnsi="Times New Roman" w:cs="Times New Roman"/>
          <w:lang w:eastAsia="fr-FR"/>
        </w:rPr>
        <w:t>L’Entreprise peut sur simple demande adressée au Maitre d’</w:t>
      </w:r>
      <w:proofErr w:type="spellStart"/>
      <w:r w:rsidRPr="00F81366">
        <w:rPr>
          <w:rFonts w:ascii="Times New Roman" w:hAnsi="Times New Roman" w:cs="Times New Roman"/>
          <w:lang w:eastAsia="fr-FR"/>
        </w:rPr>
        <w:t>Ouvrage,sousjustificatif</w:t>
      </w:r>
      <w:proofErr w:type="spellEnd"/>
      <w:r w:rsidRPr="00F81366">
        <w:rPr>
          <w:rFonts w:ascii="Times New Roman" w:hAnsi="Times New Roman" w:cs="Times New Roman"/>
          <w:lang w:eastAsia="fr-FR"/>
        </w:rPr>
        <w:t xml:space="preserve">, et après mise en place des causions exigibles par le Code des Marchés </w:t>
      </w:r>
      <w:proofErr w:type="spellStart"/>
      <w:r w:rsidRPr="00F81366">
        <w:rPr>
          <w:rFonts w:ascii="Times New Roman" w:hAnsi="Times New Roman" w:cs="Times New Roman"/>
          <w:lang w:eastAsia="fr-FR"/>
        </w:rPr>
        <w:t>Publics,obtenirune</w:t>
      </w:r>
      <w:proofErr w:type="spellEnd"/>
      <w:r w:rsidRPr="00F81366">
        <w:rPr>
          <w:rFonts w:ascii="Times New Roman" w:hAnsi="Times New Roman" w:cs="Times New Roman"/>
          <w:lang w:eastAsia="fr-FR"/>
        </w:rPr>
        <w:t xml:space="preserve"> avance de démarrage des </w:t>
      </w:r>
      <w:proofErr w:type="spellStart"/>
      <w:r w:rsidRPr="00F81366">
        <w:rPr>
          <w:rFonts w:ascii="Times New Roman" w:hAnsi="Times New Roman" w:cs="Times New Roman"/>
          <w:lang w:eastAsia="fr-FR"/>
        </w:rPr>
        <w:t>travaux.Cetteavancedont</w:t>
      </w:r>
      <w:proofErr w:type="spellEnd"/>
      <w:r w:rsidRPr="00F81366">
        <w:rPr>
          <w:rFonts w:ascii="Times New Roman" w:hAnsi="Times New Roman" w:cs="Times New Roman"/>
          <w:lang w:eastAsia="fr-FR"/>
        </w:rPr>
        <w:t xml:space="preserve"> le montant ne </w:t>
      </w:r>
      <w:proofErr w:type="spellStart"/>
      <w:r w:rsidRPr="00F81366">
        <w:rPr>
          <w:rFonts w:ascii="Times New Roman" w:hAnsi="Times New Roman" w:cs="Times New Roman"/>
          <w:lang w:eastAsia="fr-FR"/>
        </w:rPr>
        <w:t>peutexcéder</w:t>
      </w:r>
      <w:proofErr w:type="spellEnd"/>
      <w:r w:rsidRPr="00F81366">
        <w:rPr>
          <w:rFonts w:ascii="Times New Roman" w:hAnsi="Times New Roman" w:cs="Times New Roman"/>
          <w:lang w:eastAsia="fr-FR"/>
        </w:rPr>
        <w:t xml:space="preserve"> vingt pour cent (20%) du prix initial TTC de la Lettre Commande, et cautionnée à cent pour cent (100%) par un Etablissement bancaire de droit camerounais ou un organisme financier agréer de premier rang conformément aux textes en vigueur.</w:t>
      </w:r>
    </w:p>
    <w:p w:rsidR="00012664" w:rsidRPr="00F81366" w:rsidRDefault="00012664" w:rsidP="00012664">
      <w:pPr>
        <w:spacing w:after="0"/>
        <w:rPr>
          <w:rFonts w:ascii="Times New Roman" w:hAnsi="Times New Roman" w:cs="Times New Roman"/>
          <w:lang w:eastAsia="fr-FR"/>
        </w:rPr>
      </w:pPr>
      <w:r w:rsidRPr="00F81366">
        <w:rPr>
          <w:rFonts w:ascii="Times New Roman" w:hAnsi="Times New Roman" w:cs="Times New Roman"/>
          <w:lang w:eastAsia="fr-FR"/>
        </w:rPr>
        <w:t>La totalité de l’avance doit être remboursé au plus tard dès le moment ou la valeur en prix de base des prestations réalisées at</w:t>
      </w:r>
      <w:r>
        <w:rPr>
          <w:rFonts w:ascii="Times New Roman" w:hAnsi="Times New Roman" w:cs="Times New Roman"/>
          <w:lang w:eastAsia="fr-FR"/>
        </w:rPr>
        <w:t>teint quatre vingt pour cent (8</w:t>
      </w:r>
      <w:r w:rsidRPr="00F81366">
        <w:rPr>
          <w:rFonts w:ascii="Times New Roman" w:hAnsi="Times New Roman" w:cs="Times New Roman"/>
          <w:lang w:eastAsia="fr-FR"/>
        </w:rPr>
        <w:t>0%) du montant du marché.</w:t>
      </w:r>
    </w:p>
    <w:p w:rsidR="00012664" w:rsidRPr="0060393F" w:rsidRDefault="00012664" w:rsidP="00012664">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6"/>
      <w:bookmarkEnd w:id="217"/>
      <w:bookmarkEnd w:id="218"/>
      <w:bookmarkEnd w:id="219"/>
      <w:bookmarkEnd w:id="220"/>
      <w:bookmarkEnd w:id="221"/>
      <w:bookmarkEnd w:id="222"/>
    </w:p>
    <w:p w:rsidR="00012664" w:rsidRPr="0060393F" w:rsidRDefault="00012664" w:rsidP="00012664">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xml:space="preserve">. Après achèvement des travaux et dans un délai </w:t>
      </w:r>
      <w:proofErr w:type="spellStart"/>
      <w:r w:rsidRPr="0060393F">
        <w:rPr>
          <w:rFonts w:ascii="Times New Roman" w:hAnsi="Times New Roman" w:cs="Times New Roman"/>
        </w:rPr>
        <w:t>maximumdetrente</w:t>
      </w:r>
      <w:proofErr w:type="spellEnd"/>
      <w:r w:rsidRPr="0060393F">
        <w:rPr>
          <w:rFonts w:ascii="Times New Roman" w:hAnsi="Times New Roman" w:cs="Times New Roman"/>
        </w:rPr>
        <w:t xml:space="preserve"> (30) </w:t>
      </w:r>
      <w:proofErr w:type="spellStart"/>
      <w:r w:rsidRPr="0060393F">
        <w:rPr>
          <w:rFonts w:ascii="Times New Roman" w:hAnsi="Times New Roman" w:cs="Times New Roman"/>
        </w:rPr>
        <w:t>joursaprèsladatederéception</w:t>
      </w:r>
      <w:r w:rsidRPr="0060393F">
        <w:rPr>
          <w:rFonts w:ascii="Times New Roman" w:hAnsi="Times New Roman" w:cs="Times New Roman"/>
          <w:spacing w:val="5"/>
        </w:rPr>
        <w:t>provisoire</w:t>
      </w:r>
      <w:proofErr w:type="spellEnd"/>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 xml:space="preserve">constats </w:t>
      </w:r>
      <w:proofErr w:type="spellStart"/>
      <w:r w:rsidRPr="0060393F">
        <w:rPr>
          <w:rFonts w:ascii="Times New Roman" w:hAnsi="Times New Roman" w:cs="Times New Roman"/>
        </w:rPr>
        <w:t>contradictoires</w:t>
      </w:r>
      <w:proofErr w:type="gramStart"/>
      <w:r w:rsidRPr="0060393F">
        <w:rPr>
          <w:rFonts w:ascii="Times New Roman" w:hAnsi="Times New Roman" w:cs="Times New Roman"/>
        </w:rPr>
        <w:t>,leprojetdedécomptefinal</w:t>
      </w:r>
      <w:proofErr w:type="spellEnd"/>
      <w:proofErr w:type="gramEnd"/>
      <w:r w:rsidRPr="0060393F">
        <w:rPr>
          <w:rFonts w:ascii="Times New Roman" w:hAnsi="Times New Roman" w:cs="Times New Roman"/>
        </w:rPr>
        <w:t xml:space="preserve"> des travaux effectivement réalisés qui récapitule le montant total des sommes auxquelles il peut </w:t>
      </w:r>
      <w:proofErr w:type="spellStart"/>
      <w:r w:rsidRPr="0060393F">
        <w:rPr>
          <w:rFonts w:ascii="Times New Roman" w:hAnsi="Times New Roman" w:cs="Times New Roman"/>
        </w:rPr>
        <w:t>prétendredufaitdel’exécutionde</w:t>
      </w:r>
      <w:proofErr w:type="spellEnd"/>
      <w:r w:rsidRPr="0060393F">
        <w:rPr>
          <w:rFonts w:ascii="Times New Roman" w:hAnsi="Times New Roman" w:cs="Times New Roman"/>
        </w:rPr>
        <w:t xml:space="preserve"> la Lettre-</w:t>
      </w:r>
      <w:proofErr w:type="spellStart"/>
      <w:r w:rsidRPr="0060393F">
        <w:rPr>
          <w:rFonts w:ascii="Times New Roman" w:hAnsi="Times New Roman" w:cs="Times New Roman"/>
        </w:rPr>
        <w:t>Commandedansson</w:t>
      </w:r>
      <w:proofErr w:type="spellEnd"/>
      <w:r w:rsidRPr="0060393F">
        <w:rPr>
          <w:rFonts w:ascii="Times New Roman" w:hAnsi="Times New Roman" w:cs="Times New Roman"/>
        </w:rPr>
        <w:t xml:space="preserve"> ensemble.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012664" w:rsidRPr="0060393F" w:rsidRDefault="00012664" w:rsidP="0001266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xml:space="preserve">.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dispose de sept (7) jours pour renvoyer le décompte corrigé revêtu de sa signature.</w:t>
      </w:r>
    </w:p>
    <w:p w:rsidR="00012664" w:rsidRPr="0060393F" w:rsidRDefault="00012664" w:rsidP="00012664">
      <w:pPr>
        <w:pStyle w:val="Titre2"/>
        <w:spacing w:before="0"/>
        <w:rPr>
          <w:rFonts w:ascii="Times New Roman" w:hAnsi="Times New Roman" w:cs="Times New Roman"/>
          <w:color w:val="auto"/>
          <w:sz w:val="22"/>
          <w:szCs w:val="22"/>
        </w:rPr>
      </w:pPr>
      <w:bookmarkStart w:id="223" w:name="_Toc286845521"/>
      <w:bookmarkStart w:id="224" w:name="_Toc286846893"/>
      <w:bookmarkStart w:id="225" w:name="_Toc294420145"/>
      <w:bookmarkStart w:id="226" w:name="_Toc300835364"/>
      <w:bookmarkStart w:id="227" w:name="_Toc306606800"/>
      <w:bookmarkStart w:id="228" w:name="_Toc349455515"/>
      <w:bookmarkStart w:id="229" w:name="_Toc354301369"/>
      <w:r>
        <w:rPr>
          <w:rFonts w:ascii="Times New Roman" w:hAnsi="Times New Roman" w:cs="Times New Roman"/>
          <w:color w:val="auto"/>
          <w:sz w:val="22"/>
          <w:szCs w:val="22"/>
        </w:rPr>
        <w:t>Article 23</w:t>
      </w:r>
      <w:r w:rsidRPr="0060393F">
        <w:rPr>
          <w:rFonts w:ascii="Times New Roman" w:hAnsi="Times New Roman" w:cs="Times New Roman"/>
          <w:color w:val="auto"/>
          <w:sz w:val="22"/>
          <w:szCs w:val="22"/>
        </w:rPr>
        <w:t xml:space="preserve"> : Décompte général et définitif</w:t>
      </w:r>
      <w:bookmarkEnd w:id="223"/>
      <w:bookmarkEnd w:id="224"/>
      <w:bookmarkEnd w:id="225"/>
      <w:bookmarkEnd w:id="226"/>
      <w:bookmarkEnd w:id="227"/>
      <w:bookmarkEnd w:id="228"/>
      <w:bookmarkEnd w:id="229"/>
    </w:p>
    <w:p w:rsidR="00012664" w:rsidRPr="0060393F" w:rsidRDefault="00012664" w:rsidP="00012664">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012664" w:rsidRPr="0060393F" w:rsidRDefault="00012664" w:rsidP="00012664">
      <w:pPr>
        <w:widowControl w:val="0"/>
        <w:autoSpaceDE w:val="0"/>
        <w:autoSpaceDN w:val="0"/>
        <w:adjustRightInd w:val="0"/>
        <w:spacing w:after="0" w:line="240" w:lineRule="auto"/>
        <w:ind w:right="-1"/>
        <w:jc w:val="both"/>
        <w:rPr>
          <w:rFonts w:ascii="Times New Roman" w:hAnsi="Times New Roman" w:cs="Times New Roman"/>
        </w:rPr>
      </w:pPr>
      <w:proofErr w:type="spellStart"/>
      <w:r w:rsidRPr="0060393F">
        <w:rPr>
          <w:rFonts w:ascii="Times New Roman" w:hAnsi="Times New Roman" w:cs="Times New Roman"/>
        </w:rPr>
        <w:t>Alafinde</w:t>
      </w:r>
      <w:proofErr w:type="spellEnd"/>
      <w:r w:rsidRPr="0060393F">
        <w:rPr>
          <w:rFonts w:ascii="Times New Roman" w:hAnsi="Times New Roman" w:cs="Times New Roman"/>
          <w:spacing w:val="27"/>
        </w:rPr>
        <w:t xml:space="preserve"> la </w:t>
      </w:r>
      <w:r w:rsidRPr="0060393F">
        <w:rPr>
          <w:rFonts w:ascii="Times New Roman" w:hAnsi="Times New Roman" w:cs="Times New Roman"/>
        </w:rPr>
        <w:t>périodedegarantiequidonnelieuàlaréceptiondéfinitivedestravaux</w:t>
      </w:r>
      <w:proofErr w:type="gramStart"/>
      <w:r w:rsidRPr="0060393F">
        <w:rPr>
          <w:rFonts w:ascii="Times New Roman" w:hAnsi="Times New Roman" w:cs="Times New Roman"/>
        </w:rPr>
        <w:t>,l’Ingénieurdresse</w:t>
      </w:r>
      <w:proofErr w:type="gramEnd"/>
      <w:r w:rsidRPr="0060393F">
        <w:rPr>
          <w:rFonts w:ascii="Times New Roman" w:hAnsi="Times New Roman" w:cs="Times New Roman"/>
        </w:rPr>
        <w:t xml:space="preserve"> le décompte général et définitif de la Lettre-Commande qu’</w:t>
      </w:r>
      <w:proofErr w:type="spellStart"/>
      <w:r w:rsidRPr="0060393F">
        <w:rPr>
          <w:rFonts w:ascii="Times New Roman" w:hAnsi="Times New Roman" w:cs="Times New Roman"/>
        </w:rPr>
        <w:t>ilfaitsignercontradictoirementparle</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etl’AutoritéContractante.Cedécomptecomprend</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proofErr w:type="spellStart"/>
      <w:r w:rsidRPr="0060393F">
        <w:rPr>
          <w:rFonts w:ascii="Times New Roman" w:hAnsi="Times New Roman" w:cs="Times New Roman"/>
        </w:rPr>
        <w:t>ledécomptefinal</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proofErr w:type="spellStart"/>
      <w:r w:rsidRPr="0060393F">
        <w:rPr>
          <w:rFonts w:ascii="Times New Roman" w:hAnsi="Times New Roman" w:cs="Times New Roman"/>
        </w:rPr>
        <w:t>lesolde</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proofErr w:type="spellStart"/>
      <w:r w:rsidRPr="0060393F">
        <w:rPr>
          <w:rFonts w:ascii="Times New Roman" w:hAnsi="Times New Roman" w:cs="Times New Roman"/>
        </w:rPr>
        <w:t>larécapitulationdesacomptesmensuels</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proofErr w:type="spellStart"/>
      <w:r w:rsidRPr="0060393F">
        <w:rPr>
          <w:rFonts w:ascii="Times New Roman" w:hAnsi="Times New Roman" w:cs="Times New Roman"/>
        </w:rPr>
        <w:t>concernelesintérêtsmoratoires</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xml:space="preserve">.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dispose de sept (7) jours pour renvoyer le décompte corrigé revêtu de sa signature.</w:t>
      </w:r>
    </w:p>
    <w:p w:rsidR="00012664" w:rsidRPr="0060393F" w:rsidRDefault="00012664" w:rsidP="00012664">
      <w:pPr>
        <w:pStyle w:val="Titre2"/>
        <w:spacing w:before="0"/>
        <w:rPr>
          <w:rFonts w:ascii="Times New Roman" w:hAnsi="Times New Roman" w:cs="Times New Roman"/>
          <w:color w:val="auto"/>
          <w:sz w:val="22"/>
          <w:szCs w:val="22"/>
        </w:rPr>
      </w:pPr>
      <w:bookmarkStart w:id="230" w:name="_Toc286845522"/>
      <w:bookmarkStart w:id="231" w:name="_Toc286846894"/>
      <w:bookmarkStart w:id="232" w:name="_Toc294420146"/>
      <w:bookmarkStart w:id="233" w:name="_Toc300835365"/>
      <w:bookmarkStart w:id="234" w:name="_Toc306606801"/>
      <w:bookmarkStart w:id="235" w:name="_Toc349455516"/>
      <w:bookmarkStart w:id="236" w:name="_Toc354301370"/>
      <w:r>
        <w:rPr>
          <w:rFonts w:ascii="Times New Roman" w:hAnsi="Times New Roman" w:cs="Times New Roman"/>
          <w:color w:val="auto"/>
          <w:sz w:val="22"/>
          <w:szCs w:val="22"/>
        </w:rPr>
        <w:t>Article 24</w:t>
      </w:r>
      <w:r w:rsidRPr="0060393F">
        <w:rPr>
          <w:rFonts w:ascii="Times New Roman" w:hAnsi="Times New Roman" w:cs="Times New Roman"/>
          <w:color w:val="auto"/>
          <w:sz w:val="22"/>
          <w:szCs w:val="22"/>
        </w:rPr>
        <w:t xml:space="preserve"> : Régime fiscal et douanier</w:t>
      </w:r>
      <w:bookmarkEnd w:id="230"/>
      <w:bookmarkEnd w:id="231"/>
      <w:bookmarkEnd w:id="232"/>
      <w:bookmarkEnd w:id="233"/>
      <w:bookmarkEnd w:id="234"/>
      <w:bookmarkEnd w:id="235"/>
      <w:bookmarkEnd w:id="236"/>
    </w:p>
    <w:p w:rsidR="00012664" w:rsidRPr="0060393F"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 xml:space="preserve">Le décret N° 2003/651/PM du 16 avril 2003 définit les modalités de mise en œuvre du régime fiscal des Marchés Publics. </w:t>
      </w:r>
      <w:proofErr w:type="spellStart"/>
      <w:r w:rsidRPr="0060393F">
        <w:rPr>
          <w:rFonts w:ascii="Times New Roman" w:hAnsi="Times New Roman" w:cs="Times New Roman"/>
        </w:rPr>
        <w:t>Lafiscalitéapplicableauprésentmarchécomportenotamment</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w:t>
      </w:r>
      <w:proofErr w:type="spellStart"/>
      <w:r w:rsidRPr="0060393F">
        <w:rPr>
          <w:rFonts w:ascii="Times New Roman" w:hAnsi="Times New Roman" w:cs="Times New Roman"/>
        </w:rPr>
        <w:t>AIRquiconstitueunprécomptesurl’impôtdessociétés</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lastRenderedPageBreak/>
        <w:t>-  Des droits d’enregistrement calculés conformément aux stipulations du code des impôts ;</w:t>
      </w:r>
    </w:p>
    <w:p w:rsidR="00012664" w:rsidRPr="0060393F" w:rsidRDefault="00012664" w:rsidP="00012664">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Des droits et taxes attachés à la réalisation des </w:t>
      </w:r>
      <w:proofErr w:type="spellStart"/>
      <w:r w:rsidRPr="0060393F">
        <w:rPr>
          <w:rFonts w:ascii="Times New Roman" w:hAnsi="Times New Roman" w:cs="Times New Roman"/>
        </w:rPr>
        <w:t>prestationsprévuesparlemarché</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012664" w:rsidRPr="0060393F" w:rsidRDefault="00012664" w:rsidP="00012664">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Taxe informatique) ; </w:t>
      </w:r>
    </w:p>
    <w:p w:rsidR="00012664" w:rsidRPr="0060393F" w:rsidRDefault="00012664" w:rsidP="00012664">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xml:space="preserve">* </w:t>
      </w:r>
      <w:proofErr w:type="spellStart"/>
      <w:r w:rsidRPr="0060393F">
        <w:rPr>
          <w:rFonts w:ascii="Times New Roman" w:hAnsi="Times New Roman" w:cs="Times New Roman"/>
        </w:rPr>
        <w:t>Desdroitsettaxescommunaux</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xml:space="preserve">* </w:t>
      </w:r>
      <w:proofErr w:type="spellStart"/>
      <w:r w:rsidRPr="0060393F">
        <w:rPr>
          <w:rFonts w:ascii="Times New Roman" w:hAnsi="Times New Roman" w:cs="Times New Roman"/>
        </w:rPr>
        <w:t>Desdroitsettaxesrelatifsauxprélèvementsdesmatériauxetd’eau</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Cesélémentsdoiventêtreintégrésdansleschargesquel’entrepriseimputesursescoûtsd’interventionetconstituerl’undesélémentsdessous-détailsdesprixhorstaxes.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proofErr w:type="spellStart"/>
      <w:r w:rsidRPr="0060393F">
        <w:rPr>
          <w:rFonts w:ascii="Times New Roman" w:hAnsi="Times New Roman" w:cs="Times New Roman"/>
        </w:rPr>
        <w:t>LeprixTTCs’entendTVAincluse</w:t>
      </w:r>
      <w:proofErr w:type="spellEnd"/>
      <w:r w:rsidRPr="0060393F">
        <w:rPr>
          <w:rFonts w:ascii="Times New Roman" w:hAnsi="Times New Roman" w:cs="Times New Roman"/>
        </w:rPr>
        <w:t>.</w:t>
      </w:r>
    </w:p>
    <w:p w:rsidR="00012664" w:rsidRPr="0060393F" w:rsidRDefault="00012664" w:rsidP="00012664">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7"/>
      <w:bookmarkEnd w:id="78"/>
      <w:bookmarkEnd w:id="79"/>
      <w:bookmarkEnd w:id="80"/>
      <w:bookmarkEnd w:id="81"/>
    </w:p>
    <w:p w:rsidR="00012664" w:rsidRPr="0060393F" w:rsidRDefault="00012664" w:rsidP="00012664">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012664" w:rsidRPr="0060393F" w:rsidRDefault="00012664" w:rsidP="00012664">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 xml:space="preserve">Maître d’ouvrage </w:t>
      </w:r>
      <w:r w:rsidRPr="0060393F">
        <w:rPr>
          <w:sz w:val="22"/>
          <w:szCs w:val="22"/>
        </w:rPr>
        <w:t>;</w:t>
      </w:r>
    </w:p>
    <w:p w:rsidR="00012664" w:rsidRPr="0060393F" w:rsidRDefault="00012664" w:rsidP="00012664">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sidRPr="0060393F">
        <w:rPr>
          <w:sz w:val="22"/>
          <w:szCs w:val="22"/>
        </w:rPr>
        <w:t>;</w:t>
      </w:r>
    </w:p>
    <w:p w:rsidR="00012664" w:rsidRPr="0060393F" w:rsidRDefault="00012664" w:rsidP="00012664">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la Commune de NGUELEBOK</w:t>
      </w:r>
      <w:r w:rsidRPr="0060393F">
        <w:rPr>
          <w:sz w:val="22"/>
          <w:szCs w:val="22"/>
        </w:rPr>
        <w:t xml:space="preserve"> ;</w:t>
      </w:r>
    </w:p>
    <w:p w:rsidR="00012664" w:rsidRPr="0060393F" w:rsidRDefault="00012664" w:rsidP="00012664">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w:t>
      </w:r>
      <w:r>
        <w:rPr>
          <w:rFonts w:ascii="Times New Roman" w:hAnsi="Times New Roman" w:cs="Times New Roman"/>
        </w:rPr>
        <w:t>ments : le Maire de la Commune de NGUELEBOK</w:t>
      </w:r>
      <w:r w:rsidRPr="0060393F">
        <w:rPr>
          <w:rFonts w:ascii="Times New Roman" w:hAnsi="Times New Roman" w:cs="Times New Roman"/>
        </w:rPr>
        <w:t xml:space="preserve">. </w:t>
      </w:r>
    </w:p>
    <w:p w:rsidR="00012664" w:rsidRPr="0060393F" w:rsidRDefault="00012664" w:rsidP="00012664">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Le nantissement est soumis aux règles applicables en cette matière aux marchés publics de l’Etat, notamment l’article 79 du décret n° 2004/275 du 24 Septembre 2004 portant code des marchés publics.</w:t>
      </w:r>
    </w:p>
    <w:p w:rsidR="00012664" w:rsidRPr="0060393F" w:rsidRDefault="00012664" w:rsidP="00012664">
      <w:pPr>
        <w:pStyle w:val="Titre2"/>
        <w:spacing w:before="0"/>
        <w:rPr>
          <w:rFonts w:ascii="Times New Roman" w:hAnsi="Times New Roman" w:cs="Times New Roman"/>
          <w:color w:val="auto"/>
          <w:sz w:val="22"/>
          <w:szCs w:val="22"/>
        </w:rPr>
      </w:pPr>
      <w:bookmarkStart w:id="237" w:name="_Toc294420148"/>
      <w:bookmarkStart w:id="238" w:name="_Toc300835367"/>
      <w:bookmarkStart w:id="239" w:name="_Toc306606803"/>
      <w:bookmarkStart w:id="240" w:name="_Toc349455518"/>
      <w:bookmarkStart w:id="241" w:name="_Toc354301372"/>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2"/>
      <w:bookmarkEnd w:id="83"/>
      <w:bookmarkEnd w:id="237"/>
      <w:bookmarkEnd w:id="238"/>
      <w:bookmarkEnd w:id="239"/>
      <w:bookmarkEnd w:id="240"/>
      <w:bookmarkEnd w:id="241"/>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bookmarkStart w:id="242" w:name="_Toc286833116"/>
      <w:bookmarkStart w:id="243" w:name="_Toc286845524"/>
      <w:bookmarkStart w:id="244" w:name="_Toc286846896"/>
      <w:bookmarkStart w:id="245" w:name="_Toc294420149"/>
      <w:bookmarkStart w:id="246" w:name="_Toc300835368"/>
      <w:bookmarkStart w:id="247" w:name="_Toc306606804"/>
      <w:bookmarkStart w:id="248" w:name="_Toc349455519"/>
      <w:bookmarkStart w:id="249" w:name="_Toc354301373"/>
      <w:r w:rsidRPr="0060393F">
        <w:rPr>
          <w:rFonts w:ascii="Times New Roman" w:hAnsi="Times New Roman" w:cs="Times New Roman"/>
        </w:rPr>
        <w:t xml:space="preserve">Sept (7) exemplaires originaux de la présente Lettre-Commande sont à timbrer et à enregistrer par les soins du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et à ses frais, </w:t>
      </w:r>
      <w:r>
        <w:rPr>
          <w:rFonts w:ascii="Times New Roman" w:hAnsi="Times New Roman" w:cs="Times New Roman"/>
        </w:rPr>
        <w:t xml:space="preserve">à la Cellule spéciale </w:t>
      </w:r>
      <w:r w:rsidRPr="0060393F">
        <w:rPr>
          <w:rFonts w:ascii="Times New Roman" w:hAnsi="Times New Roman" w:cs="Times New Roman"/>
        </w:rPr>
        <w:t xml:space="preserve">d’Enregistrement </w:t>
      </w:r>
      <w:r>
        <w:rPr>
          <w:rFonts w:ascii="Times New Roman" w:hAnsi="Times New Roman" w:cs="Times New Roman"/>
        </w:rPr>
        <w:t>de BERTOUA</w:t>
      </w:r>
      <w:r w:rsidRPr="0060393F">
        <w:rPr>
          <w:rFonts w:ascii="Times New Roman" w:hAnsi="Times New Roman" w:cs="Times New Roman"/>
        </w:rPr>
        <w:t>, conformément à la réglementation en vigueur.</w:t>
      </w:r>
    </w:p>
    <w:p w:rsidR="00012664" w:rsidRPr="0060393F" w:rsidRDefault="00012664" w:rsidP="00012664">
      <w:pPr>
        <w:pStyle w:val="Titre10"/>
        <w:jc w:val="left"/>
        <w:rPr>
          <w:bCs w:val="0"/>
          <w:color w:val="auto"/>
          <w:sz w:val="22"/>
          <w:szCs w:val="22"/>
        </w:rPr>
      </w:pPr>
      <w:r w:rsidRPr="0060393F">
        <w:rPr>
          <w:bCs w:val="0"/>
          <w:color w:val="auto"/>
          <w:sz w:val="22"/>
          <w:szCs w:val="22"/>
        </w:rPr>
        <w:t>CHAPITRE III : EXECUTION DES TRAVAUX</w:t>
      </w:r>
      <w:bookmarkEnd w:id="242"/>
      <w:bookmarkEnd w:id="243"/>
      <w:bookmarkEnd w:id="244"/>
      <w:bookmarkEnd w:id="245"/>
      <w:bookmarkEnd w:id="246"/>
      <w:bookmarkEnd w:id="247"/>
      <w:bookmarkEnd w:id="248"/>
      <w:bookmarkEnd w:id="249"/>
    </w:p>
    <w:p w:rsidR="00012664" w:rsidRPr="0060393F" w:rsidRDefault="00012664" w:rsidP="00012664">
      <w:pPr>
        <w:tabs>
          <w:tab w:val="left" w:pos="0"/>
        </w:tabs>
        <w:suppressAutoHyphens/>
        <w:spacing w:after="0" w:line="240" w:lineRule="auto"/>
        <w:jc w:val="both"/>
        <w:rPr>
          <w:rFonts w:ascii="Times New Roman" w:hAnsi="Times New Roman" w:cs="Times New Roman"/>
          <w:b/>
        </w:rPr>
      </w:pPr>
      <w:bookmarkStart w:id="250" w:name="_Toc286845526"/>
      <w:bookmarkStart w:id="251" w:name="_Toc286846898"/>
      <w:bookmarkStart w:id="252" w:name="_Toc294420151"/>
      <w:bookmarkStart w:id="253" w:name="_Toc300835370"/>
      <w:bookmarkStart w:id="254" w:name="_Toc306606806"/>
      <w:bookmarkStart w:id="255" w:name="_Toc349455521"/>
      <w:bookmarkStart w:id="256"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250"/>
      <w:bookmarkEnd w:id="251"/>
      <w:bookmarkEnd w:id="252"/>
      <w:bookmarkEnd w:id="253"/>
      <w:bookmarkEnd w:id="254"/>
      <w:bookmarkEnd w:id="255"/>
      <w:bookmarkEnd w:id="256"/>
    </w:p>
    <w:p w:rsidR="00012664" w:rsidRPr="0060393F" w:rsidRDefault="00012664" w:rsidP="00012664">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Ces plans métrés et notes de calcul ne deviendront contractuels qu'après leur approbation par l’Ingénieur et le Chef de Service ; cette approbation ne diminue en rien la responsabilité du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sur la conception et l’exécution des ouvrages.</w:t>
      </w:r>
    </w:p>
    <w:p w:rsidR="00012664" w:rsidRPr="0060393F" w:rsidRDefault="00012664" w:rsidP="00012664">
      <w:pPr>
        <w:pStyle w:val="Titre2"/>
        <w:spacing w:before="0"/>
        <w:rPr>
          <w:rFonts w:ascii="Times New Roman" w:hAnsi="Times New Roman" w:cs="Times New Roman"/>
          <w:color w:val="auto"/>
          <w:sz w:val="22"/>
          <w:szCs w:val="22"/>
        </w:rPr>
      </w:pPr>
      <w:bookmarkStart w:id="257" w:name="_Toc286845525"/>
      <w:bookmarkStart w:id="258" w:name="_Toc286846897"/>
      <w:bookmarkStart w:id="259" w:name="_Toc294420150"/>
      <w:bookmarkStart w:id="260" w:name="_Toc300835369"/>
      <w:bookmarkStart w:id="261" w:name="_Toc306606805"/>
      <w:bookmarkStart w:id="262" w:name="_Toc349455520"/>
      <w:bookmarkStart w:id="263" w:name="_Toc354301374"/>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7"/>
      <w:bookmarkEnd w:id="258"/>
      <w:bookmarkEnd w:id="259"/>
      <w:bookmarkEnd w:id="260"/>
      <w:bookmarkEnd w:id="261"/>
      <w:bookmarkEnd w:id="262"/>
      <w:bookmarkEnd w:id="263"/>
      <w:r w:rsidRPr="0060393F">
        <w:rPr>
          <w:rFonts w:ascii="Times New Roman" w:hAnsi="Times New Roman" w:cs="Times New Roman"/>
          <w:color w:val="auto"/>
          <w:sz w:val="22"/>
          <w:szCs w:val="22"/>
        </w:rPr>
        <w:t>Obligations du Maître d’ouvrage.</w:t>
      </w:r>
    </w:p>
    <w:p w:rsidR="00012664" w:rsidRPr="0060393F" w:rsidRDefault="00012664" w:rsidP="00012664">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co-contractantlesinformationsnécessairesàl’exécutiondesamission</w:t>
      </w:r>
      <w:proofErr w:type="gramStart"/>
      <w:r w:rsidRPr="0060393F">
        <w:rPr>
          <w:rFonts w:ascii="Times New Roman" w:hAnsi="Times New Roman" w:cs="Times New Roman"/>
        </w:rPr>
        <w:t>,etdeluigarantir,auxfraisdecedernier,l’accèsauxsitesdesprojets</w:t>
      </w:r>
      <w:proofErr w:type="gramEnd"/>
      <w:r w:rsidRPr="0060393F">
        <w:rPr>
          <w:rFonts w:ascii="Times New Roman" w:hAnsi="Times New Roman" w:cs="Times New Roman"/>
        </w:rPr>
        <w:t>.</w:t>
      </w:r>
    </w:p>
    <w:p w:rsidR="00012664" w:rsidRPr="0060393F" w:rsidRDefault="00012664" w:rsidP="00012664">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proofErr w:type="spellStart"/>
      <w:r w:rsidRPr="0060393F">
        <w:rPr>
          <w:rFonts w:ascii="Times New Roman" w:hAnsi="Times New Roman" w:cs="Times New Roman"/>
          <w:spacing w:val="4"/>
        </w:rPr>
        <w:t>co-contractant</w:t>
      </w:r>
      <w:proofErr w:type="spellEnd"/>
      <w:r w:rsidRPr="0060393F">
        <w:rPr>
          <w:rFonts w:ascii="Times New Roman" w:hAnsi="Times New Roman" w:cs="Times New Roman"/>
          <w:spacing w:val="4"/>
        </w:rPr>
        <w:t xml:space="preserve">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 xml:space="preserve">violences, voies de fait, injures ou diffamations dont il peut être victime en raison ou à l’occasion </w:t>
      </w:r>
      <w:proofErr w:type="spellStart"/>
      <w:r w:rsidRPr="0060393F">
        <w:rPr>
          <w:rFonts w:ascii="Times New Roman" w:hAnsi="Times New Roman" w:cs="Times New Roman"/>
        </w:rPr>
        <w:t>del’exercicedesamission</w:t>
      </w:r>
      <w:proofErr w:type="spellEnd"/>
      <w:r w:rsidRPr="0060393F">
        <w:rPr>
          <w:rFonts w:ascii="Times New Roman" w:hAnsi="Times New Roman" w:cs="Times New Roman"/>
        </w:rPr>
        <w:t>.</w:t>
      </w:r>
    </w:p>
    <w:p w:rsidR="00012664" w:rsidRPr="0060393F" w:rsidRDefault="00012664" w:rsidP="00012664">
      <w:pPr>
        <w:pStyle w:val="Titre2"/>
        <w:spacing w:before="0"/>
        <w:rPr>
          <w:rFonts w:ascii="Times New Roman" w:hAnsi="Times New Roman" w:cs="Times New Roman"/>
          <w:color w:val="auto"/>
          <w:sz w:val="22"/>
          <w:szCs w:val="22"/>
        </w:rPr>
      </w:pPr>
      <w:bookmarkStart w:id="264" w:name="_Toc286845527"/>
      <w:bookmarkStart w:id="265" w:name="_Toc286846899"/>
      <w:bookmarkStart w:id="266" w:name="_Toc294420152"/>
      <w:bookmarkStart w:id="267" w:name="_Toc300835371"/>
      <w:bookmarkStart w:id="268" w:name="_Toc306606807"/>
      <w:bookmarkStart w:id="269" w:name="_Toc349455522"/>
      <w:bookmarkStart w:id="270" w:name="_Toc35430137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4"/>
      <w:bookmarkEnd w:id="265"/>
      <w:bookmarkEnd w:id="266"/>
      <w:bookmarkEnd w:id="267"/>
      <w:bookmarkEnd w:id="268"/>
      <w:bookmarkEnd w:id="269"/>
      <w:bookmarkEnd w:id="270"/>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Pr="0060393F">
        <w:rPr>
          <w:rFonts w:ascii="Times New Roman" w:hAnsi="Times New Roman" w:cs="Times New Roman"/>
        </w:rPr>
        <w:t xml:space="preserve">, à compter de la date de notification de l'Ordre de Service de commencer les travaux. Ce délai comprend la période d’installation du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le temps nécessaire à l’aménagement des accès au chantier, aux études qu’il aura à effectuer, les dé</w:t>
      </w:r>
      <w:r>
        <w:rPr>
          <w:rFonts w:ascii="Times New Roman" w:hAnsi="Times New Roman" w:cs="Times New Roman"/>
        </w:rPr>
        <w:t>lais que se réserve l’Autorité C</w:t>
      </w:r>
      <w:r w:rsidRPr="0060393F">
        <w:rPr>
          <w:rFonts w:ascii="Times New Roman" w:hAnsi="Times New Roman" w:cs="Times New Roman"/>
        </w:rPr>
        <w:t xml:space="preserve">ontractante pour vérifier le projet d’exécution du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la durée d’approvisionnement quels qu’en soient l’origine, le temps nécessaire à l’exécution des clauses techniques particulières et termes de références ainsi que les périodes de pluies. </w:t>
      </w:r>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s’estimait raisonnablement fondé à présenter une demande de prolongation de délai, cette demande serait examinée par l’Autorité Contractante. </w:t>
      </w:r>
    </w:p>
    <w:p w:rsidR="00012664" w:rsidRPr="0060393F" w:rsidRDefault="00012664" w:rsidP="00012664">
      <w:pPr>
        <w:pStyle w:val="Titre2"/>
        <w:spacing w:before="0"/>
        <w:rPr>
          <w:rFonts w:ascii="Times New Roman" w:hAnsi="Times New Roman" w:cs="Times New Roman"/>
          <w:color w:val="auto"/>
          <w:sz w:val="22"/>
          <w:szCs w:val="22"/>
        </w:rPr>
      </w:pPr>
      <w:bookmarkStart w:id="271" w:name="_Toc286845528"/>
      <w:bookmarkStart w:id="272" w:name="_Toc286846900"/>
      <w:bookmarkStart w:id="273" w:name="_Toc294420153"/>
      <w:bookmarkStart w:id="274" w:name="_Toc300835372"/>
      <w:bookmarkStart w:id="275" w:name="_Toc306606808"/>
      <w:bookmarkStart w:id="276" w:name="_Toc349455523"/>
      <w:bookmarkStart w:id="277" w:name="_Toc354301377"/>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1"/>
      <w:bookmarkEnd w:id="272"/>
      <w:bookmarkEnd w:id="273"/>
      <w:bookmarkEnd w:id="274"/>
      <w:bookmarkEnd w:id="275"/>
      <w:bookmarkEnd w:id="276"/>
      <w:bookmarkEnd w:id="277"/>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012664" w:rsidRPr="0060393F" w:rsidRDefault="00012664" w:rsidP="00012664">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012664" w:rsidRPr="0060393F" w:rsidRDefault="00012664" w:rsidP="0001266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lastRenderedPageBreak/>
        <w:t>des conditions physiques propres à l'emplacement des travaux, de la nature des sols, de la nature en quantités et en qualités des matériaux rencontrés en surface ou dans le sous-sol ;</w:t>
      </w:r>
    </w:p>
    <w:p w:rsidR="00012664" w:rsidRPr="0060393F" w:rsidRDefault="00012664" w:rsidP="00012664">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012664" w:rsidRPr="0060393F" w:rsidRDefault="00012664" w:rsidP="0001266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012664" w:rsidRPr="0060393F" w:rsidRDefault="00012664" w:rsidP="0001266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012664" w:rsidRPr="0060393F" w:rsidRDefault="00012664" w:rsidP="0001266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012664" w:rsidRPr="0060393F" w:rsidRDefault="00012664" w:rsidP="0001266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012664" w:rsidRPr="0060393F" w:rsidRDefault="00012664" w:rsidP="00012664">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012664" w:rsidRPr="0060393F" w:rsidRDefault="00012664" w:rsidP="00012664">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012664" w:rsidRPr="0060393F" w:rsidRDefault="00012664" w:rsidP="00012664">
      <w:pPr>
        <w:spacing w:after="0" w:line="240" w:lineRule="auto"/>
        <w:jc w:val="both"/>
        <w:rPr>
          <w:rFonts w:ascii="Times New Roman" w:hAnsi="Times New Roman" w:cs="Times New Roman"/>
          <w:b/>
          <w:bCs/>
        </w:rPr>
      </w:pPr>
      <w:r>
        <w:rPr>
          <w:rFonts w:ascii="Times New Roman" w:hAnsi="Times New Roman" w:cs="Times New Roman"/>
          <w:b/>
          <w:bCs/>
        </w:rPr>
        <w:t>Article 31 </w:t>
      </w:r>
      <w:proofErr w:type="gramStart"/>
      <w:r>
        <w:rPr>
          <w:rFonts w:ascii="Times New Roman" w:hAnsi="Times New Roman" w:cs="Times New Roman"/>
          <w:b/>
          <w:bCs/>
        </w:rPr>
        <w:t>:</w:t>
      </w:r>
      <w:r w:rsidRPr="0060393F">
        <w:rPr>
          <w:rFonts w:ascii="Times New Roman" w:hAnsi="Times New Roman" w:cs="Times New Roman"/>
          <w:b/>
          <w:bCs/>
        </w:rPr>
        <w:t>Mise</w:t>
      </w:r>
      <w:proofErr w:type="gramEnd"/>
      <w:r w:rsidRPr="0060393F">
        <w:rPr>
          <w:rFonts w:ascii="Times New Roman" w:hAnsi="Times New Roman" w:cs="Times New Roman"/>
          <w:b/>
          <w:bCs/>
        </w:rPr>
        <w:t xml:space="preserve"> à dispositions des documents et des lieux</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012664" w:rsidRPr="0060393F" w:rsidRDefault="00012664" w:rsidP="00012664">
      <w:pPr>
        <w:spacing w:after="0" w:line="240" w:lineRule="auto"/>
        <w:jc w:val="both"/>
        <w:rPr>
          <w:rFonts w:ascii="Times New Roman" w:hAnsi="Times New Roman" w:cs="Times New Roman"/>
          <w:noProof/>
        </w:rPr>
      </w:pPr>
      <w:r w:rsidRPr="0060393F">
        <w:rPr>
          <w:rFonts w:ascii="Times New Roman" w:hAnsi="Times New Roman" w:cs="Times New Roman"/>
        </w:rPr>
        <w:t xml:space="preserve">Dans la mesure de ses possibilités, l’administration peut mettre à la disposition du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et pour la durée des travaux, des espaces d</w:t>
      </w:r>
      <w:r>
        <w:rPr>
          <w:rFonts w:ascii="Times New Roman" w:hAnsi="Times New Roman" w:cs="Times New Roman"/>
        </w:rPr>
        <w:t>u domaine privé ou public de l’E</w:t>
      </w:r>
      <w:r w:rsidRPr="0060393F">
        <w:rPr>
          <w:rFonts w:ascii="Times New Roman" w:hAnsi="Times New Roman" w:cs="Times New Roman"/>
        </w:rPr>
        <w:t>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012664" w:rsidRPr="0060393F" w:rsidRDefault="00012664" w:rsidP="00012664">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 xml:space="preserve">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doit prendre des précautions au voisinage des câbles et des canalisations. Pour ce faire, il devra avant tout commencement d'exécution des travaux, rechercher les câbles et canalisations enterrés existants (électricité, eau, téléphone, </w:t>
      </w:r>
      <w:proofErr w:type="spellStart"/>
      <w:r w:rsidRPr="0060393F">
        <w:rPr>
          <w:rFonts w:ascii="Times New Roman" w:hAnsi="Times New Roman" w:cs="Times New Roman"/>
        </w:rPr>
        <w:t>etc</w:t>
      </w:r>
      <w:proofErr w:type="spellEnd"/>
      <w:r w:rsidRPr="0060393F">
        <w:rPr>
          <w:rFonts w:ascii="Times New Roman" w:hAnsi="Times New Roman" w:cs="Times New Roman"/>
        </w:rPr>
        <w:t>...) situés dans les zones intéressées par les travaux.</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Au cas où le personnel ou les engins du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ou de ses sous-traitants causeraient un dommage à ces câbles ou canalisations, les travaux de réparation seront à la charge du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Ces dispositions ne diminuent en rien, pour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sa responsabilité sur les dommages indirects qui pourraient en résulter.</w:t>
      </w:r>
    </w:p>
    <w:p w:rsidR="00012664" w:rsidRPr="0060393F" w:rsidRDefault="00012664" w:rsidP="00012664">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devra contracter les polices d’assurance ci-après (assurance globale du chantier), requises au titre de la présente Lettre-commande :</w:t>
      </w:r>
    </w:p>
    <w:p w:rsidR="00012664" w:rsidRPr="0060393F" w:rsidRDefault="00012664" w:rsidP="00012664">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012664" w:rsidRPr="0060393F" w:rsidRDefault="00012664" w:rsidP="00012664">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est tenu de fournir à l’Autorité Contractante une copie de la police d’assurance contractée pour le chantier et une attestation précisant que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et les représentants de l’Administration sont effectivement couverts pour les risques énumérés ci-dessus.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sera tenu de fournir sur demande à l’Autorité Contractante les pièces justificatives du paiement régulier des primes d’assurance et de la continuité de l’assurance globale de chantier </w:t>
      </w:r>
      <w:r w:rsidRPr="0060393F">
        <w:rPr>
          <w:rFonts w:ascii="Times New Roman" w:hAnsi="Times New Roman" w:cs="Times New Roman"/>
        </w:rPr>
        <w:lastRenderedPageBreak/>
        <w:t>pendant toute la période de construction, jusqu’à la réception provisoire des travaux.</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devra contracter une assurance couvrant les mêmes risques que l’assurance globale de chantier, mais s’appliquant à la durée contractuelle d’entretien, comprise entre la réception provisoire et la réception définitive des travaux.</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L’attestation d’assurance de garantie décennale sera présentée avant la réception définitive. Elle devra être jointe à la demande par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de cette réception définitive.</w:t>
      </w:r>
    </w:p>
    <w:p w:rsidR="00012664" w:rsidRPr="0060393F" w:rsidRDefault="00012664" w:rsidP="00012664">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012664" w:rsidRPr="0060393F" w:rsidRDefault="00012664" w:rsidP="00012664">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012664" w:rsidRPr="0060393F" w:rsidRDefault="00012664" w:rsidP="00012664">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012664" w:rsidRPr="0060393F" w:rsidRDefault="00012664" w:rsidP="00012664">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devra accorder toutes les facilités voulues pour permettre ces accès en toute liberté.</w:t>
      </w:r>
    </w:p>
    <w:p w:rsidR="00012664" w:rsidRPr="0060393F" w:rsidRDefault="00012664" w:rsidP="00012664">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012664" w:rsidRPr="0060393F" w:rsidRDefault="00012664" w:rsidP="00012664">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012664" w:rsidRPr="0060393F" w:rsidRDefault="00012664" w:rsidP="00012664">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012664" w:rsidRPr="0060393F" w:rsidRDefault="00012664" w:rsidP="00012664">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012664" w:rsidRPr="0060393F" w:rsidRDefault="00012664" w:rsidP="00012664">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012664" w:rsidRPr="0060393F" w:rsidRDefault="00012664" w:rsidP="00012664">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012664" w:rsidRPr="0060393F" w:rsidRDefault="00012664" w:rsidP="00012664">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012664" w:rsidRPr="0060393F" w:rsidRDefault="00012664" w:rsidP="00012664">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devra prendre en compte toutes les mesures nécessaires pour n’apporter aucune entrave à l’exécution des travaux d’autres entreprises. </w:t>
      </w:r>
    </w:p>
    <w:p w:rsidR="00012664" w:rsidRPr="0060393F" w:rsidRDefault="00012664" w:rsidP="00012664">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012664" w:rsidRPr="0060393F" w:rsidRDefault="00012664" w:rsidP="00012664">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012664" w:rsidRPr="0060393F" w:rsidRDefault="00012664" w:rsidP="00012664">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est tenu de se conformer aux textes régissant la protection de l’environnement en vigueur au Cameroun et notamment la loi cadre n°096/12 du 05 août 1996 sur la gestion de l’environnement.</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012664" w:rsidRPr="0060393F" w:rsidRDefault="00012664" w:rsidP="00012664">
      <w:pPr>
        <w:pStyle w:val="Titre2"/>
        <w:spacing w:before="0"/>
        <w:rPr>
          <w:rFonts w:ascii="Times New Roman" w:hAnsi="Times New Roman" w:cs="Times New Roman"/>
          <w:color w:val="auto"/>
          <w:sz w:val="22"/>
          <w:szCs w:val="22"/>
        </w:rPr>
      </w:pPr>
      <w:bookmarkStart w:id="278" w:name="_Toc286845529"/>
      <w:bookmarkStart w:id="279" w:name="_Toc286846901"/>
      <w:bookmarkStart w:id="280" w:name="_Toc294420154"/>
      <w:bookmarkStart w:id="281" w:name="_Toc300835373"/>
      <w:bookmarkStart w:id="282" w:name="_Toc306606809"/>
      <w:bookmarkStart w:id="283" w:name="_Toc349455524"/>
      <w:bookmarkStart w:id="284" w:name="_Toc354301378"/>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w:t>
      </w:r>
      <w:proofErr w:type="spellStart"/>
      <w:r w:rsidRPr="0060393F">
        <w:rPr>
          <w:rFonts w:ascii="Times New Roman" w:hAnsi="Times New Roman" w:cs="Times New Roman"/>
          <w:color w:val="auto"/>
          <w:sz w:val="22"/>
          <w:szCs w:val="22"/>
        </w:rPr>
        <w:t>Co-contractant</w:t>
      </w:r>
      <w:bookmarkEnd w:id="278"/>
      <w:bookmarkEnd w:id="279"/>
      <w:bookmarkEnd w:id="280"/>
      <w:bookmarkEnd w:id="281"/>
      <w:bookmarkEnd w:id="282"/>
      <w:bookmarkEnd w:id="283"/>
      <w:bookmarkEnd w:id="284"/>
      <w:proofErr w:type="spellEnd"/>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 xml:space="preserve">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lastRenderedPageBreak/>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est responsable :</w:t>
      </w:r>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012664" w:rsidRPr="0060393F" w:rsidRDefault="00012664" w:rsidP="00012664">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de sa responsabilité quant à l'exactitude de ces opérations ;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doit protéger et conserver soigneusement tous les repères, jalon à voyant fixe, piquets et autres marques utilisés lors de l'implantation des ouvrages.</w:t>
      </w:r>
    </w:p>
    <w:p w:rsidR="00012664" w:rsidRPr="0060393F" w:rsidRDefault="00012664" w:rsidP="00012664">
      <w:pPr>
        <w:pStyle w:val="Titre2"/>
        <w:spacing w:before="0"/>
        <w:rPr>
          <w:rFonts w:ascii="Times New Roman" w:hAnsi="Times New Roman" w:cs="Times New Roman"/>
          <w:color w:val="auto"/>
          <w:sz w:val="22"/>
          <w:szCs w:val="22"/>
        </w:rPr>
      </w:pPr>
      <w:bookmarkStart w:id="285" w:name="_Toc286845530"/>
      <w:bookmarkStart w:id="286" w:name="_Toc286846902"/>
      <w:bookmarkStart w:id="287" w:name="_Toc294420155"/>
      <w:bookmarkStart w:id="288" w:name="_Toc300835374"/>
      <w:bookmarkStart w:id="289" w:name="_Toc306606810"/>
      <w:bookmarkStart w:id="290" w:name="_Toc349455525"/>
      <w:bookmarkStart w:id="291" w:name="_Toc354301379"/>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w:t>
      </w:r>
      <w:proofErr w:type="spellStart"/>
      <w:r w:rsidRPr="0060393F">
        <w:rPr>
          <w:rFonts w:ascii="Times New Roman" w:hAnsi="Times New Roman" w:cs="Times New Roman"/>
          <w:color w:val="auto"/>
          <w:sz w:val="22"/>
          <w:szCs w:val="22"/>
        </w:rPr>
        <w:t>Co-contractant</w:t>
      </w:r>
      <w:bookmarkEnd w:id="285"/>
      <w:bookmarkEnd w:id="286"/>
      <w:bookmarkEnd w:id="287"/>
      <w:bookmarkEnd w:id="288"/>
      <w:bookmarkEnd w:id="289"/>
      <w:bookmarkEnd w:id="290"/>
      <w:bookmarkEnd w:id="291"/>
      <w:proofErr w:type="spellEnd"/>
    </w:p>
    <w:p w:rsidR="00012664" w:rsidRPr="0060393F" w:rsidRDefault="00012664" w:rsidP="00012664">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établira à ses frais tous les projets d'exécution et plans de détails nécessaires à l'exécution des travaux, qu'il s'agisse des ouvrages prévus, ou avec des dispositions constructives proposées en variante par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ou qu'il s'agisse d'ouvrages non prévus dont la réalisation devrait être envisagée.</w:t>
      </w:r>
    </w:p>
    <w:p w:rsidR="00012664" w:rsidRPr="0060393F" w:rsidRDefault="00012664" w:rsidP="00012664">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l’Appel d’Offres (DAO)</w:t>
      </w:r>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Dans un délai maximum de quinze (15) jours après la date de démarrage des travaux,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soumettra à l'agrément de l’Ingénieur le programme d'exécution de l'ensemble des travaux en cinq (5) exemplaires.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012664" w:rsidRPr="0060393F"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012664" w:rsidRPr="0060393F" w:rsidRDefault="00012664" w:rsidP="00012664">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012664" w:rsidRPr="0060393F" w:rsidRDefault="00012664" w:rsidP="00012664">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012664" w:rsidRPr="0060393F"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012664" w:rsidRPr="0060393F"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012664" w:rsidRPr="0060393F"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disposera alors de cinq (05) jours pour présenter un nouveau dossier.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L'approbation donnée par l’Ingénieur et l’Autorité Contractante n'atténuera en rien la responsabilité du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Il sera procédé chaque mois à l'examen et à la mise au point de ce planning, compte tenu de l'état d'avancement des travaux dont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est chargé de fournir le rapport en quatre (04) </w:t>
      </w:r>
      <w:r w:rsidRPr="0060393F">
        <w:rPr>
          <w:rFonts w:ascii="Times New Roman" w:hAnsi="Times New Roman" w:cs="Times New Roman"/>
        </w:rPr>
        <w:lastRenderedPageBreak/>
        <w:t>exemplaires à l’administration (Maître d’ouvrage, Autorité Contractante, Chef de service et Ingénieur de la lettre-commande).</w:t>
      </w:r>
    </w:p>
    <w:p w:rsidR="00012664" w:rsidRPr="0060393F" w:rsidRDefault="00012664" w:rsidP="00012664">
      <w:pPr>
        <w:pStyle w:val="Titre2"/>
        <w:spacing w:before="0"/>
        <w:rPr>
          <w:rFonts w:ascii="Times New Roman" w:hAnsi="Times New Roman" w:cs="Times New Roman"/>
          <w:color w:val="auto"/>
          <w:sz w:val="22"/>
          <w:szCs w:val="22"/>
        </w:rPr>
      </w:pPr>
      <w:bookmarkStart w:id="292" w:name="_Toc286845531"/>
      <w:bookmarkStart w:id="293" w:name="_Toc286846903"/>
      <w:bookmarkStart w:id="294" w:name="_Toc294420156"/>
      <w:bookmarkStart w:id="295" w:name="_Toc300835375"/>
      <w:bookmarkStart w:id="296" w:name="_Toc306606811"/>
      <w:bookmarkStart w:id="297" w:name="_Toc349455526"/>
      <w:bookmarkStart w:id="298" w:name="_Toc354301380"/>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2"/>
      <w:bookmarkEnd w:id="293"/>
      <w:bookmarkEnd w:id="294"/>
      <w:bookmarkEnd w:id="295"/>
      <w:bookmarkEnd w:id="296"/>
      <w:bookmarkEnd w:id="297"/>
      <w:bookmarkEnd w:id="298"/>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Celui-ci restera seul et entièrement responsable de tous les accidents ou dommages causés aux tiers, au cours de l'exécution des travaux par le fait de son matériel ou d'erreurs et d'omissions concernant la signalisation.</w:t>
      </w:r>
    </w:p>
    <w:p w:rsidR="00012664" w:rsidRPr="0060393F" w:rsidRDefault="00012664" w:rsidP="00012664">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Pr>
          <w:rFonts w:ascii="Times New Roman" w:hAnsi="Times New Roman" w:cs="Times New Roman"/>
          <w:b/>
          <w:bCs/>
        </w:rPr>
        <w:t>8</w:t>
      </w:r>
      <w:r w:rsidRPr="0060393F">
        <w:rPr>
          <w:rFonts w:ascii="Times New Roman" w:hAnsi="Times New Roman" w:cs="Times New Roman"/>
          <w:b/>
          <w:bCs/>
        </w:rPr>
        <w:t xml:space="preserve">: </w:t>
      </w:r>
      <w:proofErr w:type="spellStart"/>
      <w:r w:rsidRPr="0060393F">
        <w:rPr>
          <w:rFonts w:ascii="Times New Roman" w:hAnsi="Times New Roman" w:cs="Times New Roman"/>
          <w:b/>
          <w:bCs/>
        </w:rPr>
        <w:t>Implantationdesouvrages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 xml:space="preserve">jours suivant la date de notification de l’ordre de service de commencer les travaux, les </w:t>
      </w:r>
      <w:proofErr w:type="spellStart"/>
      <w:r w:rsidRPr="0060393F">
        <w:rPr>
          <w:rFonts w:ascii="Times New Roman" w:hAnsi="Times New Roman" w:cs="Times New Roman"/>
        </w:rPr>
        <w:t>pointsetniveauxdebaseduprojet</w:t>
      </w:r>
      <w:proofErr w:type="spellEnd"/>
      <w:r w:rsidRPr="0060393F">
        <w:rPr>
          <w:rFonts w:ascii="Times New Roman" w:hAnsi="Times New Roman" w:cs="Times New Roman"/>
        </w:rPr>
        <w:t>.</w:t>
      </w:r>
    </w:p>
    <w:p w:rsidR="00012664" w:rsidRPr="0060393F" w:rsidRDefault="00012664" w:rsidP="00012664">
      <w:pPr>
        <w:pStyle w:val="Titre2"/>
        <w:spacing w:before="0"/>
        <w:rPr>
          <w:rFonts w:ascii="Times New Roman" w:hAnsi="Times New Roman" w:cs="Times New Roman"/>
          <w:color w:val="auto"/>
          <w:sz w:val="22"/>
          <w:szCs w:val="22"/>
        </w:rPr>
      </w:pPr>
      <w:bookmarkStart w:id="299" w:name="_Toc286845532"/>
      <w:bookmarkStart w:id="300" w:name="_Toc286846904"/>
      <w:bookmarkStart w:id="301" w:name="_Toc294420157"/>
      <w:bookmarkStart w:id="302" w:name="_Toc300835376"/>
      <w:bookmarkStart w:id="303" w:name="_Toc306606812"/>
      <w:bookmarkStart w:id="304" w:name="_Toc349455527"/>
      <w:bookmarkStart w:id="305" w:name="_Toc354301381"/>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299"/>
      <w:bookmarkEnd w:id="300"/>
      <w:bookmarkEnd w:id="301"/>
      <w:bookmarkEnd w:id="302"/>
      <w:bookmarkEnd w:id="303"/>
      <w:bookmarkEnd w:id="304"/>
      <w:bookmarkEnd w:id="305"/>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Après autorisation expresse de l’Autorité Contractante,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pourra confier aux sous-traitants, cités dans la soumission, l'exécution des travaux y précisés. Cette autorisation n'affranchira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d'aucune de ses obligations contractuelles. L’Autorité Contractante se réserve le droit de refuser le (ou les) sous-traitant (s) proposé(s).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Les éventuels sous-traitants ne pourront obtenir directement de l’Autorité Contractante le règlement des travaux, fournitures ou services dont ils auront l'exécution. Les sous-traitants bénéficieront des mêmes conditions fiscales et douanières que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La part maximale des travaux à sous-traiter est de 30% du montant du  marché de base et de ses avenants.</w:t>
      </w:r>
    </w:p>
    <w:p w:rsidR="00012664" w:rsidRPr="0060393F" w:rsidRDefault="00012664" w:rsidP="00012664">
      <w:pPr>
        <w:pStyle w:val="Titre2"/>
        <w:spacing w:before="0"/>
        <w:rPr>
          <w:rFonts w:ascii="Times New Roman" w:hAnsi="Times New Roman" w:cs="Times New Roman"/>
          <w:color w:val="auto"/>
          <w:sz w:val="22"/>
          <w:szCs w:val="22"/>
        </w:rPr>
      </w:pPr>
      <w:bookmarkStart w:id="306" w:name="_Toc286845534"/>
      <w:bookmarkStart w:id="307" w:name="_Toc286846906"/>
      <w:bookmarkStart w:id="308" w:name="_Toc294420159"/>
      <w:bookmarkStart w:id="309" w:name="_Toc300835378"/>
      <w:bookmarkStart w:id="310" w:name="_Toc306606814"/>
      <w:bookmarkStart w:id="311" w:name="_Toc349455529"/>
      <w:bookmarkStart w:id="312" w:name="_Toc35430138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6"/>
      <w:bookmarkEnd w:id="307"/>
      <w:bookmarkEnd w:id="308"/>
      <w:bookmarkEnd w:id="309"/>
      <w:bookmarkEnd w:id="310"/>
      <w:bookmarkEnd w:id="311"/>
      <w:bookmarkEnd w:id="312"/>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et relatives à la qualité de la mise en œuvre, aux matériaux fournis, au personnel employé ou au chronogramme des travaux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à chaque visite du chantier ; il est visé systématiquement lors des réunions de chantiers. </w:t>
      </w:r>
    </w:p>
    <w:p w:rsidR="00012664" w:rsidRPr="0060393F" w:rsidRDefault="00012664" w:rsidP="00012664">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w:t>
      </w:r>
      <w:proofErr w:type="spellStart"/>
      <w:r w:rsidRPr="0060393F">
        <w:rPr>
          <w:rFonts w:ascii="Times New Roman" w:hAnsi="Times New Roman" w:cs="Times New Roman"/>
          <w:b/>
        </w:rPr>
        <w:t>Co-contractant</w:t>
      </w:r>
      <w:proofErr w:type="spellEnd"/>
      <w:r w:rsidRPr="0060393F">
        <w:rPr>
          <w:rFonts w:ascii="Times New Roman" w:hAnsi="Times New Roman" w:cs="Times New Roman"/>
          <w:b/>
        </w:rPr>
        <w:t xml:space="preserve">, il ne peut être fait état que des évènements ou documents mentionnés en temps utiles dans le journal de chantier. </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012664" w:rsidRPr="0060393F" w:rsidRDefault="00012664" w:rsidP="00012664">
      <w:pPr>
        <w:pStyle w:val="Titre2"/>
        <w:spacing w:before="0"/>
        <w:rPr>
          <w:rFonts w:ascii="Times New Roman" w:hAnsi="Times New Roman" w:cs="Times New Roman"/>
          <w:color w:val="auto"/>
          <w:sz w:val="22"/>
          <w:szCs w:val="22"/>
        </w:rPr>
      </w:pPr>
      <w:bookmarkStart w:id="313" w:name="_Toc286845535"/>
      <w:bookmarkStart w:id="314" w:name="_Toc286846907"/>
      <w:bookmarkStart w:id="315" w:name="_Toc294420160"/>
      <w:bookmarkStart w:id="316" w:name="_Toc300835379"/>
      <w:bookmarkStart w:id="317" w:name="_Toc306606815"/>
      <w:bookmarkStart w:id="318" w:name="_Toc349455530"/>
      <w:bookmarkStart w:id="319" w:name="_Toc354301384"/>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3"/>
      <w:bookmarkEnd w:id="314"/>
      <w:bookmarkEnd w:id="315"/>
      <w:bookmarkEnd w:id="316"/>
      <w:bookmarkEnd w:id="317"/>
      <w:bookmarkEnd w:id="318"/>
      <w:bookmarkEnd w:id="319"/>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Des réunions de chantier auront lieu régulièrement à l'initiative de l’Ingénieur. La présence du </w:t>
      </w:r>
      <w:proofErr w:type="spellStart"/>
      <w:r w:rsidRPr="0060393F">
        <w:rPr>
          <w:rFonts w:ascii="Times New Roman" w:hAnsi="Times New Roman" w:cs="Times New Roman"/>
        </w:rPr>
        <w:t>Co-</w:t>
      </w:r>
      <w:r w:rsidRPr="0060393F">
        <w:rPr>
          <w:rFonts w:ascii="Times New Roman" w:hAnsi="Times New Roman" w:cs="Times New Roman"/>
        </w:rPr>
        <w:lastRenderedPageBreak/>
        <w:t>contractant</w:t>
      </w:r>
      <w:proofErr w:type="spellEnd"/>
      <w:r w:rsidRPr="0060393F">
        <w:rPr>
          <w:rFonts w:ascii="Times New Roman" w:hAnsi="Times New Roman" w:cs="Times New Roman"/>
        </w:rPr>
        <w:t xml:space="preserve"> ou de son représentant à ces réunions est obligatoire.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Des réunions périodiques seront tenues en présence de l’administration (Maître d’ouvrage, Autorité Contractante, Ingénieur de la Lettre-Commande ou leurs représentants).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ou son représentant devront, au début de la réunion, informer l’administration de l'état d'avancement des travaux et des difficultés qu'il pourrait rencontrer. </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012664" w:rsidRPr="0060393F" w:rsidRDefault="00012664" w:rsidP="00012664">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L’Ingénieur a pour mission principale de contrôler et de garantir la bonne exécution des travaux, conformément aux stipulations de la Lettre-Commande et aux règles de l’Art. Il ne peut relever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 contrôle de la qualité de la mise en œuvre des ouvrages effectuée par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prise en attachement des travaux et des approvisionnements présentés par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dans la mise en œuvre des ouvrages ;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Chaque opération relative au constat des prestations réalisées fait l’objet d’un procès-verbal signé contradictoirement par l’Ingénieur et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ou son représentant lors des réunions de chantier et transmis à l’Autorité Contractante à la diligence de l’Ingénieur.</w:t>
      </w:r>
    </w:p>
    <w:p w:rsidR="00012664" w:rsidRPr="0060393F" w:rsidRDefault="00012664" w:rsidP="00012664">
      <w:pPr>
        <w:spacing w:line="240" w:lineRule="auto"/>
        <w:jc w:val="both"/>
        <w:rPr>
          <w:rFonts w:ascii="Times New Roman" w:hAnsi="Times New Roman" w:cs="Times New Roman"/>
        </w:rPr>
      </w:pPr>
      <w:r w:rsidRPr="0060393F">
        <w:rPr>
          <w:rFonts w:ascii="Times New Roman" w:hAnsi="Times New Roman" w:cs="Times New Roman"/>
        </w:rPr>
        <w:t xml:space="preserve">A la demande de l’Autorité Contractante ou de l’Ingénieur, des constats contradictoires peuvent être effectués en présence du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pour évaluer ou réévaluer les quantités réelles de certains ouvrages sur la base de la Lettre-Commande.</w:t>
      </w:r>
    </w:p>
    <w:p w:rsidR="00012664" w:rsidRPr="0060393F" w:rsidRDefault="00012664" w:rsidP="00012664">
      <w:pPr>
        <w:pStyle w:val="Titre10"/>
        <w:jc w:val="left"/>
        <w:rPr>
          <w:bCs w:val="0"/>
          <w:color w:val="auto"/>
          <w:sz w:val="22"/>
          <w:szCs w:val="22"/>
        </w:rPr>
      </w:pPr>
      <w:bookmarkStart w:id="320" w:name="_Toc286833117"/>
      <w:bookmarkStart w:id="321" w:name="_Toc286845536"/>
      <w:bookmarkStart w:id="322" w:name="_Toc286846908"/>
      <w:bookmarkStart w:id="323" w:name="_Toc294420161"/>
      <w:bookmarkStart w:id="324" w:name="_Toc300835380"/>
      <w:bookmarkStart w:id="325" w:name="_Toc306606816"/>
      <w:bookmarkStart w:id="326" w:name="_Toc349455531"/>
      <w:bookmarkStart w:id="327" w:name="_Toc354301385"/>
      <w:r w:rsidRPr="0060393F">
        <w:rPr>
          <w:bCs w:val="0"/>
          <w:color w:val="auto"/>
          <w:sz w:val="22"/>
          <w:szCs w:val="22"/>
        </w:rPr>
        <w:t>CHAPITRE IV : DE LA RECEPTION</w:t>
      </w:r>
      <w:bookmarkEnd w:id="320"/>
      <w:bookmarkEnd w:id="321"/>
      <w:bookmarkEnd w:id="322"/>
      <w:bookmarkEnd w:id="323"/>
      <w:bookmarkEnd w:id="324"/>
      <w:bookmarkEnd w:id="325"/>
      <w:bookmarkEnd w:id="326"/>
      <w:bookmarkEnd w:id="327"/>
    </w:p>
    <w:p w:rsidR="00012664" w:rsidRPr="0060393F" w:rsidRDefault="00012664" w:rsidP="00012664">
      <w:pPr>
        <w:spacing w:after="0" w:line="240" w:lineRule="auto"/>
        <w:rPr>
          <w:sz w:val="8"/>
          <w:szCs w:val="8"/>
          <w:lang w:eastAsia="fr-FR"/>
        </w:rPr>
      </w:pPr>
    </w:p>
    <w:p w:rsidR="00012664" w:rsidRPr="0060393F" w:rsidRDefault="00012664" w:rsidP="00012664">
      <w:pPr>
        <w:pStyle w:val="Titre2"/>
        <w:spacing w:before="0"/>
        <w:rPr>
          <w:rFonts w:ascii="Times New Roman" w:hAnsi="Times New Roman" w:cs="Times New Roman"/>
          <w:color w:val="auto"/>
          <w:sz w:val="22"/>
          <w:szCs w:val="22"/>
        </w:rPr>
      </w:pPr>
      <w:bookmarkStart w:id="328" w:name="_Toc286845537"/>
      <w:bookmarkStart w:id="329" w:name="_Toc286846909"/>
      <w:bookmarkStart w:id="330" w:name="_Toc294420162"/>
      <w:bookmarkStart w:id="331" w:name="_Toc300835381"/>
      <w:bookmarkStart w:id="332" w:name="_Toc306606817"/>
      <w:bookmarkStart w:id="333" w:name="_Toc349455532"/>
      <w:bookmarkStart w:id="334" w:name="_Toc354301386"/>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8"/>
      <w:bookmarkEnd w:id="329"/>
      <w:bookmarkEnd w:id="330"/>
      <w:bookmarkEnd w:id="331"/>
      <w:bookmarkEnd w:id="332"/>
      <w:bookmarkEnd w:id="333"/>
      <w:bookmarkEnd w:id="334"/>
    </w:p>
    <w:p w:rsidR="00012664" w:rsidRPr="00FF51ED" w:rsidRDefault="00012664" w:rsidP="00012664">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w:t>
      </w:r>
      <w:proofErr w:type="spellStart"/>
      <w:r w:rsidRPr="00FF51ED">
        <w:rPr>
          <w:b/>
          <w:sz w:val="22"/>
          <w:szCs w:val="22"/>
        </w:rPr>
        <w:t>Co-contractant</w:t>
      </w:r>
      <w:proofErr w:type="spellEnd"/>
      <w:r>
        <w:rPr>
          <w:b/>
          <w:sz w:val="22"/>
          <w:szCs w:val="22"/>
        </w:rPr>
        <w:t xml:space="preserve"> </w:t>
      </w:r>
      <w:r w:rsidRPr="00FF51ED">
        <w:rPr>
          <w:b/>
          <w:sz w:val="22"/>
          <w:szCs w:val="22"/>
        </w:rPr>
        <w:t>demande</w:t>
      </w:r>
      <w:r>
        <w:rPr>
          <w:b/>
          <w:sz w:val="22"/>
          <w:szCs w:val="22"/>
        </w:rPr>
        <w:t xml:space="preserve"> </w:t>
      </w:r>
      <w:r w:rsidRPr="00FF51ED">
        <w:rPr>
          <w:b/>
          <w:sz w:val="22"/>
          <w:szCs w:val="22"/>
        </w:rPr>
        <w:t>par</w:t>
      </w:r>
      <w:r>
        <w:rPr>
          <w:b/>
          <w:sz w:val="22"/>
          <w:szCs w:val="22"/>
        </w:rPr>
        <w:t xml:space="preserve"> </w:t>
      </w:r>
      <w:r w:rsidRPr="00FF51ED">
        <w:rPr>
          <w:b/>
          <w:sz w:val="22"/>
          <w:szCs w:val="22"/>
        </w:rPr>
        <w:t>écrit</w:t>
      </w:r>
      <w:r>
        <w:rPr>
          <w:b/>
          <w:sz w:val="22"/>
          <w:szCs w:val="22"/>
        </w:rPr>
        <w:t xml:space="preserve"> </w:t>
      </w:r>
      <w:r w:rsidRPr="00FF51ED">
        <w:rPr>
          <w:b/>
          <w:sz w:val="22"/>
          <w:szCs w:val="22"/>
        </w:rPr>
        <w:t>au</w:t>
      </w:r>
      <w:r>
        <w:rPr>
          <w:b/>
          <w:sz w:val="22"/>
          <w:szCs w:val="22"/>
        </w:rPr>
        <w:t xml:space="preserve"> </w:t>
      </w:r>
      <w:r w:rsidRPr="00FF51ED">
        <w:rPr>
          <w:b/>
          <w:sz w:val="22"/>
          <w:szCs w:val="22"/>
        </w:rPr>
        <w:t>Maître d’ouvrage avec</w:t>
      </w:r>
      <w:r>
        <w:rPr>
          <w:b/>
          <w:sz w:val="22"/>
          <w:szCs w:val="22"/>
        </w:rPr>
        <w:t xml:space="preserve"> </w:t>
      </w:r>
      <w:r w:rsidRPr="00FF51ED">
        <w:rPr>
          <w:b/>
          <w:sz w:val="22"/>
          <w:szCs w:val="22"/>
        </w:rPr>
        <w:t>copie</w:t>
      </w:r>
      <w:r>
        <w:rPr>
          <w:b/>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Pr>
          <w:b/>
          <w:sz w:val="22"/>
          <w:szCs w:val="22"/>
        </w:rPr>
        <w:t xml:space="preserve"> </w:t>
      </w:r>
      <w:r w:rsidRPr="00FF51ED">
        <w:rPr>
          <w:b/>
          <w:spacing w:val="3"/>
          <w:sz w:val="22"/>
          <w:szCs w:val="22"/>
        </w:rPr>
        <w:t>technique</w:t>
      </w:r>
      <w:r>
        <w:rPr>
          <w:b/>
          <w:spacing w:val="3"/>
          <w:sz w:val="22"/>
          <w:szCs w:val="22"/>
        </w:rPr>
        <w:t xml:space="preserve"> </w:t>
      </w:r>
      <w:r w:rsidRPr="00FF51ED">
        <w:rPr>
          <w:b/>
          <w:sz w:val="22"/>
          <w:szCs w:val="22"/>
        </w:rPr>
        <w:t>préalable</w:t>
      </w:r>
      <w:r>
        <w:rPr>
          <w:b/>
          <w:sz w:val="22"/>
          <w:szCs w:val="22"/>
        </w:rPr>
        <w:t xml:space="preserve"> </w:t>
      </w:r>
      <w:r w:rsidRPr="00FF51ED">
        <w:rPr>
          <w:b/>
          <w:sz w:val="22"/>
          <w:szCs w:val="22"/>
        </w:rPr>
        <w:t>la</w:t>
      </w:r>
      <w:r>
        <w:rPr>
          <w:b/>
          <w:sz w:val="22"/>
          <w:szCs w:val="22"/>
        </w:rPr>
        <w:t xml:space="preserve"> </w:t>
      </w:r>
      <w:r w:rsidRPr="00FF51ED">
        <w:rPr>
          <w:b/>
          <w:sz w:val="22"/>
          <w:szCs w:val="22"/>
        </w:rPr>
        <w:t xml:space="preserve">réception. </w:t>
      </w:r>
      <w:r w:rsidRPr="00FF51ED">
        <w:rPr>
          <w:sz w:val="22"/>
          <w:szCs w:val="22"/>
        </w:rPr>
        <w:t xml:space="preserve">Le </w:t>
      </w:r>
      <w:proofErr w:type="spellStart"/>
      <w:r w:rsidRPr="00FF51ED">
        <w:rPr>
          <w:sz w:val="22"/>
          <w:szCs w:val="22"/>
        </w:rPr>
        <w:t>Co-contra</w:t>
      </w:r>
      <w:r>
        <w:rPr>
          <w:sz w:val="22"/>
          <w:szCs w:val="22"/>
        </w:rPr>
        <w:t>ctant</w:t>
      </w:r>
      <w:proofErr w:type="spellEnd"/>
      <w:r>
        <w:rPr>
          <w:sz w:val="22"/>
          <w:szCs w:val="22"/>
        </w:rPr>
        <w:t xml:space="preserve"> précisera dans sa demande </w:t>
      </w:r>
      <w:r w:rsidRPr="00FF51ED">
        <w:rPr>
          <w:sz w:val="22"/>
          <w:szCs w:val="22"/>
        </w:rPr>
        <w:t>la date à laquelle il estime que les travaux seront terminés,  pour que cette visite puisse avoir lieu.</w:t>
      </w:r>
      <w:r>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012664" w:rsidRPr="00FF51ED" w:rsidRDefault="00012664" w:rsidP="002F5B9D">
      <w:pPr>
        <w:pStyle w:val="Paragraphedeliste"/>
        <w:widowControl w:val="0"/>
        <w:numPr>
          <w:ilvl w:val="0"/>
          <w:numId w:val="68"/>
        </w:numPr>
        <w:tabs>
          <w:tab w:val="left" w:pos="900"/>
          <w:tab w:val="left" w:pos="1300"/>
          <w:tab w:val="left" w:pos="2480"/>
          <w:tab w:val="left" w:pos="3760"/>
        </w:tabs>
        <w:autoSpaceDE w:val="0"/>
        <w:jc w:val="both"/>
        <w:rPr>
          <w:sz w:val="22"/>
          <w:szCs w:val="22"/>
        </w:rPr>
      </w:pPr>
      <w:r w:rsidRPr="00FF51ED">
        <w:rPr>
          <w:sz w:val="22"/>
          <w:szCs w:val="22"/>
        </w:rPr>
        <w:t>Ingénieur du marché ;</w:t>
      </w:r>
    </w:p>
    <w:p w:rsidR="00012664" w:rsidRPr="00FF51ED" w:rsidRDefault="00012664" w:rsidP="002F5B9D">
      <w:pPr>
        <w:pStyle w:val="Paragraphedeliste"/>
        <w:widowControl w:val="0"/>
        <w:numPr>
          <w:ilvl w:val="0"/>
          <w:numId w:val="68"/>
        </w:numPr>
        <w:tabs>
          <w:tab w:val="left" w:pos="900"/>
          <w:tab w:val="left" w:pos="1300"/>
          <w:tab w:val="left" w:pos="2480"/>
          <w:tab w:val="left" w:pos="3760"/>
        </w:tabs>
        <w:autoSpaceDE w:val="0"/>
        <w:jc w:val="both"/>
        <w:rPr>
          <w:sz w:val="22"/>
          <w:szCs w:val="22"/>
        </w:rPr>
      </w:pPr>
      <w:r w:rsidRPr="00FF51ED">
        <w:rPr>
          <w:sz w:val="22"/>
          <w:szCs w:val="22"/>
        </w:rPr>
        <w:t>Le Chef de Brigade ou son Représentant ;</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 xml:space="preserve">l’Ingénieur convoquera par écrit le </w:t>
      </w:r>
      <w:proofErr w:type="spellStart"/>
      <w:r w:rsidRPr="00FF51ED">
        <w:rPr>
          <w:rFonts w:ascii="Times New Roman" w:hAnsi="Times New Roman" w:cs="Times New Roman"/>
          <w:b/>
        </w:rPr>
        <w:t>Co-contractant</w:t>
      </w:r>
      <w:proofErr w:type="spellEnd"/>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 xml:space="preserve">avec copies au Maître d’ouvrage, à l’Autorité contractante et au Chef de service de la Lettre-Commande, qui peuvent </w:t>
      </w:r>
      <w:r w:rsidRPr="00FF51ED">
        <w:rPr>
          <w:rFonts w:ascii="Times New Roman" w:hAnsi="Times New Roman" w:cs="Times New Roman"/>
          <w:b/>
        </w:rPr>
        <w:lastRenderedPageBreak/>
        <w:t>également prendre part à ces visites</w:t>
      </w:r>
      <w:r w:rsidRPr="00FF51ED">
        <w:rPr>
          <w:rFonts w:ascii="Times New Roman" w:hAnsi="Times New Roman" w:cs="Times New Roman"/>
        </w:rPr>
        <w:t>.</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012664" w:rsidRPr="00FF51ED"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012664" w:rsidRPr="00FF51ED"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012664" w:rsidRPr="00FF51ED"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012664" w:rsidRPr="00FF51ED"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012664" w:rsidRPr="00FF51ED"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012664" w:rsidRPr="00FF51ED"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012664" w:rsidRPr="00FF51ED" w:rsidRDefault="00012664" w:rsidP="00012664">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ission de réception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w:t>
      </w:r>
      <w:proofErr w:type="spellStart"/>
      <w:r w:rsidRPr="00FF51ED">
        <w:rPr>
          <w:rFonts w:ascii="Times New Roman" w:hAnsi="Times New Roman" w:cs="Times New Roman"/>
        </w:rPr>
        <w:t>co-contractant</w:t>
      </w:r>
      <w:proofErr w:type="spellEnd"/>
      <w:r w:rsidRPr="00FF51ED">
        <w:rPr>
          <w:rFonts w:ascii="Times New Roman" w:hAnsi="Times New Roman" w:cs="Times New Roman"/>
        </w:rPr>
        <w:t xml:space="preserve"> en vue de procéder à la visite de réception provisoire.</w:t>
      </w:r>
      <w:r w:rsidRPr="00FF51ED">
        <w:rPr>
          <w:rFonts w:ascii="Times New Roman" w:hAnsi="Times New Roman" w:cs="Times New Roman"/>
          <w:bCs/>
        </w:rPr>
        <w:tab/>
      </w:r>
    </w:p>
    <w:p w:rsidR="00012664" w:rsidRPr="00FF51ED" w:rsidRDefault="00012664" w:rsidP="00012664">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 xml:space="preserve">Ces opérations font l'objet d'un procès-verbal dressé par l’Ingénieur et signé par les membres de la Commission de réception et le </w:t>
      </w:r>
      <w:proofErr w:type="spellStart"/>
      <w:r w:rsidRPr="00FF51ED">
        <w:rPr>
          <w:rFonts w:ascii="Times New Roman" w:hAnsi="Times New Roman" w:cs="Times New Roman"/>
          <w:b/>
        </w:rPr>
        <w:t>Co-contractant</w:t>
      </w:r>
      <w:proofErr w:type="spellEnd"/>
      <w:r w:rsidRPr="00FF51ED">
        <w:rPr>
          <w:rFonts w:ascii="Times New Roman" w:hAnsi="Times New Roman" w:cs="Times New Roman"/>
          <w:b/>
        </w:rPr>
        <w:t>.</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 xml:space="preserve">en présence du </w:t>
      </w:r>
      <w:proofErr w:type="spellStart"/>
      <w:r w:rsidRPr="00FF51ED">
        <w:rPr>
          <w:rFonts w:ascii="Times New Roman" w:hAnsi="Times New Roman" w:cs="Times New Roman"/>
          <w:b/>
        </w:rPr>
        <w:t>Co-contractant</w:t>
      </w:r>
      <w:proofErr w:type="spellEnd"/>
      <w:r w:rsidRPr="00FF51ED">
        <w:rPr>
          <w:rFonts w:ascii="Times New Roman" w:hAnsi="Times New Roman" w:cs="Times New Roman"/>
          <w:b/>
        </w:rPr>
        <w:t xml:space="preserve"> invité</w:t>
      </w:r>
      <w:r w:rsidRPr="00FF51ED">
        <w:rPr>
          <w:rFonts w:ascii="Times New Roman" w:hAnsi="Times New Roman" w:cs="Times New Roman"/>
        </w:rPr>
        <w:t>, est composée ainsi qu’il suit:</w:t>
      </w:r>
    </w:p>
    <w:p w:rsidR="00012664" w:rsidRPr="00FF51ED" w:rsidRDefault="00012664" w:rsidP="00012664">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012664" w:rsidRPr="00DC6FC3" w:rsidRDefault="00012664" w:rsidP="00DC6FC3">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012664" w:rsidRDefault="00012664" w:rsidP="00012664">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w:t>
      </w:r>
      <w:r w:rsidR="00DC6FC3">
        <w:rPr>
          <w:sz w:val="22"/>
          <w:szCs w:val="22"/>
        </w:rPr>
        <w:t>re-Commande</w:t>
      </w:r>
      <w:r w:rsidRPr="00FF51ED">
        <w:rPr>
          <w:sz w:val="22"/>
          <w:szCs w:val="22"/>
        </w:rPr>
        <w:t>;</w:t>
      </w:r>
    </w:p>
    <w:p w:rsidR="00012664" w:rsidRPr="00FF51ED" w:rsidRDefault="00012664" w:rsidP="00012664">
      <w:pPr>
        <w:pStyle w:val="Paragraphedeliste"/>
        <w:widowControl w:val="0"/>
        <w:numPr>
          <w:ilvl w:val="0"/>
          <w:numId w:val="41"/>
        </w:numPr>
        <w:autoSpaceDE w:val="0"/>
        <w:autoSpaceDN w:val="0"/>
        <w:adjustRightInd w:val="0"/>
        <w:ind w:left="1068"/>
        <w:jc w:val="both"/>
        <w:rPr>
          <w:sz w:val="22"/>
          <w:szCs w:val="22"/>
        </w:rPr>
      </w:pPr>
      <w:r>
        <w:rPr>
          <w:sz w:val="22"/>
          <w:szCs w:val="22"/>
        </w:rPr>
        <w:t>Le Comptable matières de la Commune de NGUELEBOK</w:t>
      </w:r>
    </w:p>
    <w:p w:rsidR="00012664" w:rsidRDefault="00012664" w:rsidP="00012664">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w:t>
      </w:r>
      <w:r w:rsidR="00DC6FC3">
        <w:rPr>
          <w:sz w:val="22"/>
          <w:szCs w:val="22"/>
        </w:rPr>
        <w:t>tre-Commande</w:t>
      </w:r>
      <w:r w:rsidRPr="00FF51ED">
        <w:rPr>
          <w:sz w:val="22"/>
          <w:szCs w:val="22"/>
        </w:rPr>
        <w:t>.</w:t>
      </w:r>
    </w:p>
    <w:p w:rsidR="00012664" w:rsidRPr="00B57AA6" w:rsidRDefault="00012664" w:rsidP="00012664">
      <w:pPr>
        <w:pStyle w:val="Paragraphedeliste"/>
        <w:tabs>
          <w:tab w:val="left" w:pos="0"/>
          <w:tab w:val="left" w:pos="1035"/>
        </w:tabs>
        <w:ind w:left="0"/>
        <w:jc w:val="both"/>
        <w:rPr>
          <w:rFonts w:ascii="Tahoma" w:hAnsi="Tahoma" w:cs="Tahoma"/>
          <w:b/>
          <w:sz w:val="20"/>
          <w:szCs w:val="20"/>
        </w:rPr>
      </w:pPr>
      <w:r w:rsidRPr="00B57AA6">
        <w:rPr>
          <w:b/>
          <w:sz w:val="22"/>
          <w:szCs w:val="22"/>
        </w:rPr>
        <w:t xml:space="preserve">Le Délégué Départemental des Marchés Publics de la </w:t>
      </w:r>
      <w:proofErr w:type="spellStart"/>
      <w:r w:rsidRPr="00B57AA6">
        <w:rPr>
          <w:b/>
          <w:sz w:val="22"/>
          <w:szCs w:val="22"/>
        </w:rPr>
        <w:t>Kadey</w:t>
      </w:r>
      <w:proofErr w:type="spellEnd"/>
      <w:r w:rsidRPr="00B57AA6">
        <w:rPr>
          <w:b/>
          <w:sz w:val="22"/>
          <w:szCs w:val="22"/>
        </w:rPr>
        <w:t xml:space="preserve"> ou son représentant, assiste à la réception en qualité d’observateur</w:t>
      </w:r>
      <w:r w:rsidRPr="00B57AA6">
        <w:rPr>
          <w:rFonts w:ascii="Tahoma" w:hAnsi="Tahoma" w:cs="Tahoma"/>
          <w:b/>
          <w:sz w:val="20"/>
          <w:szCs w:val="20"/>
        </w:rPr>
        <w:t>.</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A l’issue de la réception provisoire, le </w:t>
      </w:r>
      <w:proofErr w:type="spellStart"/>
      <w:r w:rsidRPr="00FF51ED">
        <w:rPr>
          <w:rFonts w:ascii="Times New Roman" w:hAnsi="Times New Roman" w:cs="Times New Roman"/>
        </w:rPr>
        <w:t>Co-contractant</w:t>
      </w:r>
      <w:proofErr w:type="spellEnd"/>
      <w:r w:rsidRPr="00FF51ED">
        <w:rPr>
          <w:rFonts w:ascii="Times New Roman" w:hAnsi="Times New Roman" w:cs="Times New Roman"/>
        </w:rPr>
        <w:t xml:space="preserve"> doit débarrasser et retirer tous ses équipements, fournitures, matériels et matériaux excédentaires ainsi que tous détritus et ouvrages provisoires de toute nature et laisser le site et les ouvrages propres en bon état de fonctionnement.</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w:t>
      </w:r>
      <w:proofErr w:type="spellStart"/>
      <w:r w:rsidRPr="00FF51ED">
        <w:rPr>
          <w:rFonts w:ascii="Times New Roman" w:hAnsi="Times New Roman" w:cs="Times New Roman"/>
        </w:rPr>
        <w:t>Co-contractant</w:t>
      </w:r>
      <w:proofErr w:type="spellEnd"/>
      <w:r w:rsidRPr="00FF51ED">
        <w:rPr>
          <w:rFonts w:ascii="Times New Roman" w:hAnsi="Times New Roman" w:cs="Times New Roman"/>
        </w:rPr>
        <w:t xml:space="preserve"> est autorisé à conserver sur le site, jusqu'à la fin du délai de garantie, tous les équipements, fournitures, matériels, matériaux et ouvrages provisoires dont il a besoin pour remplir ses obligations au cours de la période de garantie. </w:t>
      </w:r>
    </w:p>
    <w:p w:rsidR="00012664" w:rsidRPr="0060393F" w:rsidRDefault="00012664" w:rsidP="00012664">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Pr>
          <w:rFonts w:ascii="Times New Roman" w:hAnsi="Times New Roman" w:cs="Times New Roman"/>
          <w:b/>
          <w:bCs/>
        </w:rPr>
        <w:t>4</w:t>
      </w:r>
      <w:r w:rsidRPr="0060393F">
        <w:rPr>
          <w:rFonts w:ascii="Times New Roman" w:hAnsi="Times New Roman" w:cs="Times New Roman"/>
          <w:b/>
          <w:bCs/>
        </w:rPr>
        <w:t xml:space="preserve">: </w:t>
      </w:r>
      <w:proofErr w:type="spellStart"/>
      <w:r w:rsidRPr="0060393F">
        <w:rPr>
          <w:rFonts w:ascii="Times New Roman" w:hAnsi="Times New Roman" w:cs="Times New Roman"/>
          <w:b/>
          <w:bCs/>
        </w:rPr>
        <w:t>Documentsàfourniraprès</w:t>
      </w:r>
      <w:proofErr w:type="spellEnd"/>
      <w:r w:rsidRPr="0060393F">
        <w:rPr>
          <w:rFonts w:ascii="Times New Roman" w:hAnsi="Times New Roman" w:cs="Times New Roman"/>
          <w:b/>
          <w:bCs/>
        </w:rPr>
        <w:t xml:space="preserve"> exécution</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43.1. Dans un délai de 30 jours après la réception provisoire, l’Entrepreneur remettra au Maître d’ouvrage et à l’Autorité contractante, et à travers l’Ingénie</w:t>
      </w:r>
      <w:r>
        <w:rPr>
          <w:rFonts w:ascii="Times New Roman" w:hAnsi="Times New Roman" w:cs="Times New Roman"/>
        </w:rPr>
        <w:t xml:space="preserve">ur du Marché, les plans de </w:t>
      </w:r>
      <w:proofErr w:type="spellStart"/>
      <w:r>
        <w:rPr>
          <w:rFonts w:ascii="Times New Roman" w:hAnsi="Times New Roman" w:cs="Times New Roman"/>
        </w:rPr>
        <w:t>reco</w:t>
      </w:r>
      <w:r w:rsidRPr="0060393F">
        <w:rPr>
          <w:rFonts w:ascii="Times New Roman" w:hAnsi="Times New Roman" w:cs="Times New Roman"/>
        </w:rPr>
        <w:t>lement</w:t>
      </w:r>
      <w:proofErr w:type="spellEnd"/>
      <w:r w:rsidRPr="0060393F">
        <w:rPr>
          <w:rFonts w:ascii="Times New Roman" w:hAnsi="Times New Roman" w:cs="Times New Roman"/>
        </w:rPr>
        <w:t xml:space="preserve"> de l’ouvrage réalisé.</w:t>
      </w:r>
    </w:p>
    <w:p w:rsidR="00012664" w:rsidRPr="0060393F" w:rsidRDefault="00012664" w:rsidP="00012664">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rPr>
        <w:t xml:space="preserve">43.2. </w:t>
      </w:r>
      <w:proofErr w:type="spellStart"/>
      <w:r w:rsidRPr="0060393F">
        <w:rPr>
          <w:rFonts w:ascii="Times New Roman" w:hAnsi="Times New Roman" w:cs="Times New Roman"/>
        </w:rPr>
        <w:t>L</w:t>
      </w:r>
      <w:r w:rsidRPr="0060393F">
        <w:rPr>
          <w:rFonts w:ascii="Times New Roman" w:hAnsi="Times New Roman" w:cs="Times New Roman"/>
          <w:iCs/>
        </w:rPr>
        <w:t>emontantàretenirsurlacaution</w:t>
      </w:r>
      <w:proofErr w:type="spellEnd"/>
      <w:r w:rsidRPr="0060393F">
        <w:rPr>
          <w:rFonts w:ascii="Times New Roman" w:hAnsi="Times New Roman" w:cs="Times New Roman"/>
          <w:iCs/>
          <w:spacing w:val="3"/>
        </w:rPr>
        <w:t xml:space="preserve"> de garantie </w:t>
      </w:r>
      <w:proofErr w:type="spellStart"/>
      <w:r w:rsidRPr="0060393F">
        <w:rPr>
          <w:rFonts w:ascii="Times New Roman" w:hAnsi="Times New Roman" w:cs="Times New Roman"/>
          <w:iCs/>
        </w:rPr>
        <w:t>entermesdepénalitépournon</w:t>
      </w:r>
      <w:r>
        <w:rPr>
          <w:rFonts w:ascii="Times New Roman" w:hAnsi="Times New Roman" w:cs="Times New Roman"/>
          <w:iCs/>
        </w:rPr>
        <w:t>fourniture</w:t>
      </w:r>
      <w:proofErr w:type="spellEnd"/>
      <w:r>
        <w:rPr>
          <w:rFonts w:ascii="Times New Roman" w:hAnsi="Times New Roman" w:cs="Times New Roman"/>
          <w:iCs/>
        </w:rPr>
        <w:t xml:space="preserve"> des plans de </w:t>
      </w:r>
      <w:proofErr w:type="spellStart"/>
      <w:r>
        <w:rPr>
          <w:rFonts w:ascii="Times New Roman" w:hAnsi="Times New Roman" w:cs="Times New Roman"/>
          <w:iCs/>
        </w:rPr>
        <w:t>reco</w:t>
      </w:r>
      <w:r w:rsidRPr="0060393F">
        <w:rPr>
          <w:rFonts w:ascii="Times New Roman" w:hAnsi="Times New Roman" w:cs="Times New Roman"/>
          <w:iCs/>
        </w:rPr>
        <w:t>lement</w:t>
      </w:r>
      <w:proofErr w:type="spellEnd"/>
      <w:r w:rsidRPr="0060393F">
        <w:rPr>
          <w:rFonts w:ascii="Times New Roman" w:hAnsi="Times New Roman" w:cs="Times New Roman"/>
          <w:iCs/>
        </w:rPr>
        <w:t xml:space="preserve"> est de trente pour cent (30%) du montant total de la retenue de garantie.</w:t>
      </w:r>
    </w:p>
    <w:p w:rsidR="00012664" w:rsidRPr="0060393F" w:rsidRDefault="00012664" w:rsidP="00012664">
      <w:pPr>
        <w:pStyle w:val="Titre2"/>
        <w:spacing w:before="0"/>
        <w:rPr>
          <w:rFonts w:ascii="Times New Roman" w:hAnsi="Times New Roman" w:cs="Times New Roman"/>
          <w:color w:val="auto"/>
          <w:sz w:val="22"/>
          <w:szCs w:val="22"/>
        </w:rPr>
      </w:pPr>
      <w:bookmarkStart w:id="335" w:name="_Toc286845538"/>
      <w:bookmarkStart w:id="336" w:name="_Toc286846910"/>
      <w:bookmarkStart w:id="337" w:name="_Toc294420163"/>
      <w:bookmarkStart w:id="338" w:name="_Toc300835382"/>
      <w:bookmarkStart w:id="339" w:name="_Toc306606818"/>
      <w:bookmarkStart w:id="340" w:name="_Toc349455533"/>
      <w:bookmarkStart w:id="341" w:name="_Toc354301387"/>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5"/>
      <w:bookmarkEnd w:id="336"/>
      <w:bookmarkEnd w:id="337"/>
      <w:bookmarkEnd w:id="338"/>
      <w:bookmarkEnd w:id="339"/>
      <w:bookmarkEnd w:id="340"/>
      <w:bookmarkEnd w:id="341"/>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w:t>
      </w:r>
      <w:r>
        <w:rPr>
          <w:rFonts w:ascii="Times New Roman" w:hAnsi="Times New Roman" w:cs="Times New Roman"/>
        </w:rPr>
        <w:t xml:space="preserve">ion provisoire </w:t>
      </w:r>
      <w:r w:rsidRPr="0060393F">
        <w:rPr>
          <w:rFonts w:ascii="Times New Roman" w:hAnsi="Times New Roman" w:cs="Times New Roman"/>
        </w:rPr>
        <w:t xml:space="preserve"> des travaux.</w:t>
      </w:r>
    </w:p>
    <w:p w:rsidR="00012664" w:rsidRPr="0060393F" w:rsidRDefault="00012664" w:rsidP="00012664">
      <w:pPr>
        <w:pStyle w:val="Titre2"/>
        <w:spacing w:before="0"/>
        <w:rPr>
          <w:rFonts w:ascii="Times New Roman" w:hAnsi="Times New Roman" w:cs="Times New Roman"/>
          <w:color w:val="auto"/>
          <w:sz w:val="22"/>
          <w:szCs w:val="22"/>
        </w:rPr>
      </w:pPr>
      <w:bookmarkStart w:id="342" w:name="_Toc286845539"/>
      <w:bookmarkStart w:id="343" w:name="_Toc286846911"/>
      <w:bookmarkStart w:id="344" w:name="_Toc294420164"/>
      <w:bookmarkStart w:id="345" w:name="_Toc300835383"/>
      <w:bookmarkStart w:id="346" w:name="_Toc306606819"/>
      <w:bookmarkStart w:id="347" w:name="_Toc349455534"/>
      <w:bookmarkStart w:id="348" w:name="_Toc354301388"/>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2"/>
      <w:bookmarkEnd w:id="343"/>
      <w:bookmarkEnd w:id="344"/>
      <w:bookmarkEnd w:id="345"/>
      <w:bookmarkEnd w:id="346"/>
      <w:bookmarkEnd w:id="347"/>
      <w:bookmarkEnd w:id="348"/>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Pendant ce délai de garantie,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devra procéder à ses frais à la remise en état de toutes les parties d'ouvrages qui deviendraient défectueuses du fait des malfaçons.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Si après réception provisoire,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ne s'est pas conformé dans un délai de quinze (15) jours aux prescriptions d'un Ordre de Service concernant les réparations ou réfections éventuelles, l’Ingénieur pourra sans avoir besoin d'une mise en demeure spéciale, faire exécuter, aux frais et risques du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par tout procédé qu'il jugera convenable, ces réparations ou réfections. Le montant des travaux ainsi effectués sera déduit sur les retenues. Le surplus, s'il y a lieu, sera payé par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sur présentation d'un mémoire signé et certifié par l’Ingénieur.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 xml:space="preserve">La réception définitive sera prononcée à l'expiration du délai de garantie, pour autant que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se soit acquitté de toutes ses obligations au terme de la Lettre-Commande.</w:t>
      </w:r>
    </w:p>
    <w:p w:rsidR="00012664" w:rsidRPr="0060393F" w:rsidRDefault="00012664" w:rsidP="00012664">
      <w:pPr>
        <w:pStyle w:val="Titre2"/>
        <w:spacing w:before="0"/>
        <w:rPr>
          <w:rFonts w:ascii="Times New Roman" w:hAnsi="Times New Roman" w:cs="Times New Roman"/>
          <w:color w:val="auto"/>
          <w:sz w:val="22"/>
          <w:szCs w:val="22"/>
        </w:rPr>
      </w:pPr>
      <w:bookmarkStart w:id="349" w:name="_Toc286845540"/>
      <w:bookmarkStart w:id="350" w:name="_Toc286846912"/>
      <w:bookmarkStart w:id="351" w:name="_Toc294420165"/>
      <w:bookmarkStart w:id="352" w:name="_Toc300835384"/>
      <w:bookmarkStart w:id="353" w:name="_Toc306606820"/>
      <w:bookmarkStart w:id="354" w:name="_Toc349455535"/>
      <w:bookmarkStart w:id="355" w:name="_Toc354301389"/>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49"/>
      <w:bookmarkEnd w:id="350"/>
      <w:bookmarkEnd w:id="351"/>
      <w:bookmarkEnd w:id="352"/>
      <w:bookmarkEnd w:id="353"/>
      <w:bookmarkEnd w:id="354"/>
      <w:bookmarkEnd w:id="355"/>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Sur la  demande du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la réception définitive sera effectuée dans un délai de quinze (15) jours à compter de l'expiration du délai de garantie.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Avant de prononcer la réception définitive, la Commission de réception vérifiera, par tous les moyens à sa disposition, que les clauses contractuelles ont été entièrement respectées et que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s'est honorablement acquitté des tâches prescrites pour la période de garantie.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A l'issue de la séance de Commission de réception, il sera dressé un procès-verbal de réception définitive signé par tous les membres,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compris.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p>
    <w:p w:rsidR="00012664" w:rsidRPr="0060393F" w:rsidRDefault="00012664" w:rsidP="00012664">
      <w:pPr>
        <w:pStyle w:val="Titre10"/>
        <w:jc w:val="left"/>
        <w:rPr>
          <w:bCs w:val="0"/>
          <w:color w:val="auto"/>
          <w:sz w:val="22"/>
          <w:szCs w:val="22"/>
        </w:rPr>
      </w:pPr>
      <w:bookmarkStart w:id="356" w:name="_Toc286833118"/>
      <w:bookmarkStart w:id="357" w:name="_Toc286845541"/>
      <w:bookmarkStart w:id="358" w:name="_Toc286846913"/>
      <w:bookmarkStart w:id="359" w:name="_Toc294420166"/>
      <w:bookmarkStart w:id="360" w:name="_Toc300835385"/>
      <w:bookmarkStart w:id="361" w:name="_Toc306606821"/>
      <w:bookmarkStart w:id="362" w:name="_Toc349455536"/>
      <w:bookmarkStart w:id="363" w:name="_Toc354301390"/>
      <w:r w:rsidRPr="0060393F">
        <w:rPr>
          <w:bCs w:val="0"/>
          <w:color w:val="auto"/>
          <w:sz w:val="22"/>
          <w:szCs w:val="22"/>
        </w:rPr>
        <w:t>CHAPITRE V : CLAUSES DIVERSES</w:t>
      </w:r>
      <w:bookmarkEnd w:id="356"/>
      <w:bookmarkEnd w:id="357"/>
      <w:bookmarkEnd w:id="358"/>
      <w:bookmarkEnd w:id="359"/>
      <w:bookmarkEnd w:id="360"/>
      <w:bookmarkEnd w:id="361"/>
      <w:bookmarkEnd w:id="362"/>
      <w:bookmarkEnd w:id="363"/>
    </w:p>
    <w:p w:rsidR="00012664" w:rsidRPr="0060393F" w:rsidRDefault="00012664" w:rsidP="00012664">
      <w:pPr>
        <w:pStyle w:val="Titre2"/>
        <w:spacing w:before="0"/>
        <w:rPr>
          <w:rFonts w:ascii="Times New Roman" w:hAnsi="Times New Roman" w:cs="Times New Roman"/>
          <w:color w:val="auto"/>
          <w:sz w:val="22"/>
          <w:szCs w:val="22"/>
        </w:rPr>
      </w:pPr>
      <w:bookmarkStart w:id="364" w:name="_Toc286845542"/>
      <w:bookmarkStart w:id="365" w:name="_Toc286846914"/>
      <w:bookmarkStart w:id="366" w:name="_Toc294420167"/>
      <w:bookmarkStart w:id="367" w:name="_Toc300835386"/>
      <w:bookmarkStart w:id="368" w:name="_Toc306606822"/>
      <w:bookmarkStart w:id="369" w:name="_Toc349455537"/>
      <w:bookmarkStart w:id="370" w:name="_Toc35430139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4"/>
      <w:bookmarkEnd w:id="365"/>
      <w:bookmarkEnd w:id="366"/>
      <w:bookmarkEnd w:id="367"/>
      <w:bookmarkEnd w:id="368"/>
      <w:bookmarkEnd w:id="369"/>
      <w:bookmarkEnd w:id="370"/>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012664" w:rsidRPr="0060393F" w:rsidRDefault="00012664" w:rsidP="00012664">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012664" w:rsidRPr="0060393F" w:rsidRDefault="00012664" w:rsidP="00012664">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012664" w:rsidRPr="0060393F" w:rsidRDefault="00012664" w:rsidP="00012664">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012664" w:rsidRPr="00B27FA7" w:rsidRDefault="00012664" w:rsidP="00012664">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Pr>
          <w:rFonts w:ascii="Times New Roman" w:hAnsi="Times New Roman" w:cs="Times New Roman"/>
        </w:rPr>
        <w:t xml:space="preserve">Défaillance du </w:t>
      </w:r>
      <w:proofErr w:type="spellStart"/>
      <w:r>
        <w:rPr>
          <w:rFonts w:ascii="Times New Roman" w:hAnsi="Times New Roman" w:cs="Times New Roman"/>
        </w:rPr>
        <w:t>Co-contractant</w:t>
      </w:r>
      <w:proofErr w:type="spellEnd"/>
      <w:r>
        <w:rPr>
          <w:rFonts w:ascii="Times New Roman" w:hAnsi="Times New Roman" w:cs="Times New Roman"/>
        </w:rPr>
        <w:t>.</w:t>
      </w:r>
    </w:p>
    <w:p w:rsidR="00012664" w:rsidRPr="0060393F" w:rsidRDefault="00012664" w:rsidP="00012664">
      <w:pPr>
        <w:pStyle w:val="Titre2"/>
        <w:spacing w:before="0"/>
        <w:rPr>
          <w:rFonts w:ascii="Times New Roman" w:hAnsi="Times New Roman" w:cs="Times New Roman"/>
          <w:color w:val="auto"/>
          <w:sz w:val="22"/>
          <w:szCs w:val="22"/>
        </w:rPr>
      </w:pPr>
      <w:bookmarkStart w:id="371" w:name="_Toc286845543"/>
      <w:bookmarkStart w:id="372" w:name="_Toc286846915"/>
      <w:bookmarkStart w:id="373" w:name="_Toc294420168"/>
      <w:bookmarkStart w:id="374" w:name="_Toc300835387"/>
      <w:bookmarkStart w:id="375" w:name="_Toc306606823"/>
      <w:bookmarkStart w:id="376" w:name="_Toc349455538"/>
      <w:bookmarkStart w:id="377" w:name="_Toc354301392"/>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1"/>
      <w:bookmarkEnd w:id="372"/>
      <w:bookmarkEnd w:id="373"/>
      <w:bookmarkEnd w:id="374"/>
      <w:bookmarkEnd w:id="375"/>
      <w:bookmarkEnd w:id="376"/>
      <w:bookmarkEnd w:id="377"/>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Quinze (15) exemplaires de la présente Lettre-Commande seront édités par les soins du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et fournis à l’Autorité Contractante pour diffusion.</w:t>
      </w:r>
    </w:p>
    <w:p w:rsidR="00012664" w:rsidRPr="0060393F" w:rsidRDefault="00012664" w:rsidP="00012664">
      <w:pPr>
        <w:pStyle w:val="Titre2"/>
        <w:spacing w:before="0"/>
        <w:rPr>
          <w:rFonts w:ascii="Times New Roman" w:hAnsi="Times New Roman" w:cs="Times New Roman"/>
          <w:color w:val="auto"/>
          <w:sz w:val="22"/>
          <w:szCs w:val="22"/>
        </w:rPr>
      </w:pPr>
      <w:bookmarkStart w:id="378" w:name="_Toc286845544"/>
      <w:bookmarkStart w:id="379" w:name="_Toc286846916"/>
      <w:bookmarkStart w:id="380" w:name="_Toc294420169"/>
      <w:bookmarkStart w:id="381" w:name="_Toc300835388"/>
      <w:bookmarkStart w:id="382" w:name="_Toc306606824"/>
      <w:bookmarkStart w:id="383" w:name="_Toc349455539"/>
      <w:bookmarkStart w:id="384" w:name="_Toc35430139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8"/>
      <w:bookmarkEnd w:id="379"/>
      <w:bookmarkEnd w:id="380"/>
      <w:bookmarkEnd w:id="381"/>
      <w:bookmarkEnd w:id="382"/>
      <w:bookmarkEnd w:id="383"/>
      <w:bookmarkEnd w:id="384"/>
    </w:p>
    <w:p w:rsidR="00012664" w:rsidRPr="0060393F" w:rsidRDefault="00012664" w:rsidP="00012664">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proofErr w:type="spellStart"/>
      <w:r w:rsidRPr="0060393F">
        <w:rPr>
          <w:b w:val="0"/>
          <w:color w:val="auto"/>
          <w:sz w:val="22"/>
          <w:szCs w:val="22"/>
        </w:rPr>
        <w:t>Co-contractant</w:t>
      </w:r>
      <w:proofErr w:type="spellEnd"/>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au contrôle du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notifiera rapidement par écrit à l’Autorité Contractante l'existence de la force majeure et ses motifs. Sauf s'il reçoit des instructions contraires du Maître d’ouvrage,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continuera à exécuter les obligations qui sont les siennes dans le cadre de la Lettre-Commande, et s'efforcera de trouver tout autre moyen raisonnable d'exécuter les obligations entravées par la force majeure.</w:t>
      </w:r>
    </w:p>
    <w:p w:rsidR="00012664" w:rsidRPr="0060393F" w:rsidRDefault="00012664" w:rsidP="00012664">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xml:space="preserve">. Dans le cas où 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invoquerait le cas de force majeure, les seuils en deçà des quels aucune réclamation ne sera admise sont :</w:t>
      </w:r>
    </w:p>
    <w:p w:rsidR="00012664" w:rsidRPr="0060393F" w:rsidRDefault="00012664" w:rsidP="00012664">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012664" w:rsidRPr="0060393F" w:rsidRDefault="00012664" w:rsidP="00012664">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012664" w:rsidRPr="0060393F" w:rsidRDefault="00012664" w:rsidP="00012664">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012664" w:rsidRPr="0060393F" w:rsidRDefault="00012664" w:rsidP="00012664">
      <w:pPr>
        <w:pStyle w:val="Titre2"/>
        <w:spacing w:before="0"/>
        <w:rPr>
          <w:rFonts w:ascii="Times New Roman" w:hAnsi="Times New Roman" w:cs="Times New Roman"/>
          <w:color w:val="auto"/>
          <w:sz w:val="22"/>
          <w:szCs w:val="22"/>
        </w:rPr>
      </w:pPr>
      <w:bookmarkStart w:id="385" w:name="_Toc286845545"/>
      <w:bookmarkStart w:id="386" w:name="_Toc286846917"/>
      <w:bookmarkStart w:id="387" w:name="_Toc294420170"/>
      <w:bookmarkStart w:id="388" w:name="_Toc300835389"/>
      <w:bookmarkStart w:id="389" w:name="_Toc306606825"/>
      <w:bookmarkStart w:id="390" w:name="_Toc349455540"/>
      <w:bookmarkStart w:id="391" w:name="_Toc354301394"/>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5"/>
      <w:bookmarkEnd w:id="386"/>
      <w:bookmarkEnd w:id="387"/>
      <w:bookmarkEnd w:id="388"/>
      <w:bookmarkEnd w:id="389"/>
      <w:bookmarkEnd w:id="390"/>
      <w:bookmarkEnd w:id="391"/>
    </w:p>
    <w:p w:rsidR="00012664" w:rsidRPr="0060393F" w:rsidRDefault="00012664" w:rsidP="00012664">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 xml:space="preserve">Le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déclare  en signant la présente Lettre-Commande:</w:t>
      </w:r>
    </w:p>
    <w:p w:rsidR="00012664" w:rsidRPr="0060393F" w:rsidRDefault="00012664" w:rsidP="00012664">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012664" w:rsidRPr="0060393F" w:rsidRDefault="00012664" w:rsidP="00012664">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que la négociation, la passation et l’exécution du contrat n’ont pas donné, ne donnent pas et </w:t>
      </w:r>
      <w:r w:rsidRPr="0060393F">
        <w:rPr>
          <w:rFonts w:ascii="Times New Roman" w:hAnsi="Times New Roman" w:cs="Times New Roman"/>
        </w:rPr>
        <w:lastRenderedPageBreak/>
        <w:t>ne donneront pas lieu à un acte de corruption tel que défini par la Convention des Nations Unies contre la corruption en date du 31 octobre 2003.</w:t>
      </w:r>
    </w:p>
    <w:p w:rsidR="00012664" w:rsidRPr="0060393F" w:rsidRDefault="00012664" w:rsidP="00012664">
      <w:pPr>
        <w:pStyle w:val="Titre2"/>
        <w:spacing w:before="0"/>
        <w:rPr>
          <w:rFonts w:ascii="Times New Roman" w:hAnsi="Times New Roman" w:cs="Times New Roman"/>
          <w:color w:val="auto"/>
          <w:sz w:val="22"/>
          <w:szCs w:val="22"/>
        </w:rPr>
      </w:pPr>
      <w:bookmarkStart w:id="392" w:name="_Toc286845546"/>
      <w:bookmarkStart w:id="393" w:name="_Toc286846918"/>
      <w:bookmarkStart w:id="394" w:name="_Toc294420171"/>
      <w:bookmarkStart w:id="395" w:name="_Toc300835390"/>
      <w:bookmarkStart w:id="396" w:name="_Toc306606826"/>
      <w:bookmarkStart w:id="397" w:name="_Toc349455541"/>
      <w:bookmarkStart w:id="398" w:name="_Toc354301395"/>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2"/>
      <w:bookmarkEnd w:id="393"/>
      <w:bookmarkEnd w:id="394"/>
      <w:bookmarkEnd w:id="395"/>
      <w:bookmarkEnd w:id="396"/>
      <w:bookmarkEnd w:id="397"/>
      <w:bookmarkEnd w:id="398"/>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399" w:name="_Toc286845547"/>
      <w:bookmarkStart w:id="400" w:name="_Toc286846919"/>
      <w:bookmarkStart w:id="401" w:name="_Toc294420172"/>
      <w:bookmarkStart w:id="402" w:name="_Toc300835391"/>
      <w:bookmarkStart w:id="403" w:name="_Toc306606827"/>
      <w:bookmarkStart w:id="404" w:name="_Toc349455542"/>
      <w:bookmarkStart w:id="405" w:name="_Toc354301396"/>
    </w:p>
    <w:p w:rsidR="00012664" w:rsidRPr="0060393F" w:rsidRDefault="00012664" w:rsidP="00012664">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53</w:t>
      </w:r>
      <w:r w:rsidRPr="0060393F">
        <w:rPr>
          <w:rFonts w:ascii="Times New Roman" w:hAnsi="Times New Roman" w:cs="Times New Roman"/>
          <w:color w:val="auto"/>
          <w:sz w:val="22"/>
          <w:szCs w:val="22"/>
        </w:rPr>
        <w:t xml:space="preserve"> et dernier : Validité et entrée en vigueur de la Lettre-Commande</w:t>
      </w:r>
      <w:bookmarkEnd w:id="399"/>
      <w:bookmarkEnd w:id="400"/>
      <w:bookmarkEnd w:id="401"/>
      <w:bookmarkEnd w:id="402"/>
      <w:bookmarkEnd w:id="403"/>
      <w:bookmarkEnd w:id="404"/>
      <w:bookmarkEnd w:id="405"/>
    </w:p>
    <w:p w:rsidR="00012664" w:rsidRPr="0060393F" w:rsidRDefault="00012664" w:rsidP="00012664">
      <w:pPr>
        <w:widowControl w:val="0"/>
        <w:spacing w:after="0" w:line="240" w:lineRule="auto"/>
        <w:jc w:val="both"/>
        <w:rPr>
          <w:rFonts w:ascii="Times New Roman" w:hAnsi="Times New Roman" w:cs="Times New Roman"/>
        </w:rPr>
      </w:pPr>
      <w:r w:rsidRPr="0060393F">
        <w:rPr>
          <w:rFonts w:ascii="Times New Roman" w:hAnsi="Times New Roman" w:cs="Times New Roman"/>
        </w:rPr>
        <w:t xml:space="preserve">La présente Lettre-Commande ne deviendra définitive qu’après sa signature par l’Autorité Contractante. Elle entrera en vigueur dès sa notification au </w:t>
      </w:r>
      <w:proofErr w:type="spellStart"/>
      <w:r w:rsidRPr="0060393F">
        <w:rPr>
          <w:rFonts w:ascii="Times New Roman" w:hAnsi="Times New Roman" w:cs="Times New Roman"/>
        </w:rPr>
        <w:t>Co-contractant</w:t>
      </w:r>
      <w:proofErr w:type="spellEnd"/>
      <w:r w:rsidRPr="0060393F">
        <w:rPr>
          <w:rFonts w:ascii="Times New Roman" w:hAnsi="Times New Roman" w:cs="Times New Roman"/>
        </w:rPr>
        <w:t xml:space="preserve"> par ce dernier.</w:t>
      </w: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spacing w:after="0" w:line="240" w:lineRule="auto"/>
        <w:rPr>
          <w:rFonts w:ascii="Times New Roman" w:hAnsi="Times New Roman" w:cs="Times New Roman"/>
        </w:rPr>
      </w:pPr>
    </w:p>
    <w:p w:rsidR="00012664" w:rsidRDefault="00012664" w:rsidP="00012664">
      <w:pPr>
        <w:spacing w:after="0"/>
        <w:rPr>
          <w:rFonts w:ascii="Times New Roman" w:hAnsi="Times New Roman" w:cs="Times New Roman"/>
        </w:rPr>
      </w:pPr>
    </w:p>
    <w:p w:rsidR="00012664" w:rsidRDefault="00012664" w:rsidP="00012664">
      <w:pPr>
        <w:spacing w:after="0"/>
        <w:rPr>
          <w:rFonts w:ascii="Times New Roman" w:hAnsi="Times New Roman" w:cs="Times New Roman"/>
        </w:rPr>
      </w:pPr>
    </w:p>
    <w:p w:rsidR="00012664" w:rsidRDefault="00012664" w:rsidP="00012664">
      <w:pPr>
        <w:spacing w:after="0"/>
        <w:rPr>
          <w:rFonts w:ascii="Times New Roman" w:hAnsi="Times New Roman" w:cs="Times New Roman"/>
        </w:rPr>
      </w:pPr>
    </w:p>
    <w:p w:rsidR="00012664" w:rsidRPr="0060393F" w:rsidRDefault="00012664" w:rsidP="00012664">
      <w:pPr>
        <w:spacing w:after="0"/>
        <w:rPr>
          <w:rFonts w:ascii="Times New Roman" w:hAnsi="Times New Roman" w:cs="Times New Roman"/>
        </w:rPr>
      </w:pPr>
    </w:p>
    <w:p w:rsidR="00012664" w:rsidRPr="0060393F" w:rsidRDefault="00012664" w:rsidP="00012664">
      <w:pPr>
        <w:pStyle w:val="Titre"/>
        <w:rPr>
          <w:rFonts w:eastAsia="Batang"/>
          <w:b w:val="0"/>
          <w:sz w:val="24"/>
        </w:rPr>
      </w:pPr>
    </w:p>
    <w:p w:rsidR="00012664" w:rsidRDefault="00012664" w:rsidP="00012664">
      <w:pPr>
        <w:pStyle w:val="Titre"/>
        <w:rPr>
          <w:rFonts w:eastAsia="Batang"/>
          <w:b w:val="0"/>
          <w:sz w:val="24"/>
        </w:rPr>
      </w:pPr>
    </w:p>
    <w:p w:rsidR="00012664" w:rsidRPr="00184401" w:rsidRDefault="00012664" w:rsidP="00012664">
      <w:pPr>
        <w:rPr>
          <w:lang w:eastAsia="fr-FR"/>
        </w:rPr>
      </w:pPr>
    </w:p>
    <w:p w:rsidR="00012664" w:rsidRPr="0060393F" w:rsidRDefault="00012664" w:rsidP="00012664">
      <w:pPr>
        <w:pStyle w:val="Titre"/>
        <w:rPr>
          <w:rFonts w:eastAsia="Batang"/>
          <w:b w:val="0"/>
          <w:sz w:val="24"/>
        </w:rPr>
      </w:pPr>
    </w:p>
    <w:p w:rsidR="00012664" w:rsidRDefault="00012664" w:rsidP="00012664">
      <w:pPr>
        <w:pStyle w:val="Titre"/>
        <w:rPr>
          <w:rFonts w:eastAsia="Batang"/>
          <w:b w:val="0"/>
          <w:sz w:val="24"/>
        </w:rPr>
      </w:pPr>
    </w:p>
    <w:p w:rsidR="00012664" w:rsidRDefault="00012664" w:rsidP="00012664">
      <w:pPr>
        <w:rPr>
          <w:lang w:eastAsia="fr-FR"/>
        </w:rPr>
      </w:pPr>
    </w:p>
    <w:p w:rsidR="00012664" w:rsidRDefault="00012664" w:rsidP="00012664">
      <w:pPr>
        <w:rPr>
          <w:lang w:eastAsia="fr-FR"/>
        </w:rPr>
      </w:pPr>
    </w:p>
    <w:p w:rsidR="00012664" w:rsidRPr="00A67732" w:rsidRDefault="00012664" w:rsidP="00012664">
      <w:pPr>
        <w:rPr>
          <w:lang w:eastAsia="fr-FR"/>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r w:rsidRPr="000A61F7">
        <w:rPr>
          <w:bCs w:val="0"/>
          <w:iCs/>
          <w:noProof/>
        </w:rPr>
        <w:lastRenderedPageBreak/>
        <w:pict>
          <v:shape id="Zone de texte 17" o:spid="_x0000_s1038" type="#_x0000_t202" style="position:absolute;left:0;text-align:left;margin-left:-21.05pt;margin-top:361.9pt;width:513.6pt;height:42.7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012664" w:rsidRPr="00E95F17" w:rsidRDefault="00012664" w:rsidP="00012664">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012664" w:rsidRDefault="00012664" w:rsidP="00012664">
                  <w:pPr>
                    <w:ind w:left="-284" w:firstLine="284"/>
                  </w:pPr>
                </w:p>
              </w:txbxContent>
            </v:textbox>
            <w10:wrap type="square" anchorx="margin" anchory="margin"/>
          </v:shape>
        </w:pict>
      </w: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2F5B9D">
      <w:pPr>
        <w:pStyle w:val="Titre"/>
        <w:numPr>
          <w:ilvl w:val="0"/>
          <w:numId w:val="57"/>
        </w:numPr>
        <w:spacing w:before="0" w:after="0"/>
        <w:jc w:val="left"/>
        <w:rPr>
          <w:rFonts w:eastAsia="Batang"/>
          <w:sz w:val="24"/>
        </w:rPr>
      </w:pPr>
      <w:r w:rsidRPr="0060393F">
        <w:rPr>
          <w:rFonts w:eastAsia="Batang"/>
          <w:b w:val="0"/>
          <w:sz w:val="24"/>
        </w:rPr>
        <w:br w:type="page"/>
      </w:r>
    </w:p>
    <w:p w:rsidR="00012664" w:rsidRPr="0086605C" w:rsidRDefault="00012664" w:rsidP="00012664">
      <w:pPr>
        <w:pStyle w:val="Titre"/>
        <w:spacing w:before="0" w:after="0"/>
        <w:ind w:left="1080"/>
        <w:jc w:val="left"/>
        <w:rPr>
          <w:rFonts w:ascii="Times New Roman" w:eastAsia="Batang" w:hAnsi="Times New Roman"/>
          <w:sz w:val="22"/>
          <w:szCs w:val="22"/>
          <w:u w:val="single"/>
        </w:rPr>
      </w:pPr>
      <w:r w:rsidRPr="0086605C">
        <w:rPr>
          <w:rFonts w:ascii="Times New Roman" w:eastAsia="Batang" w:hAnsi="Times New Roman"/>
          <w:sz w:val="22"/>
          <w:szCs w:val="22"/>
          <w:u w:val="single"/>
        </w:rPr>
        <w:lastRenderedPageBreak/>
        <w:t xml:space="preserve">SOMMAIRE </w:t>
      </w:r>
    </w:p>
    <w:p w:rsidR="00012664" w:rsidRPr="0086605C" w:rsidRDefault="00012664" w:rsidP="00012664">
      <w:pPr>
        <w:pStyle w:val="Titre"/>
        <w:spacing w:before="0" w:after="0"/>
        <w:ind w:left="1080"/>
        <w:jc w:val="left"/>
        <w:rPr>
          <w:rFonts w:ascii="Times New Roman" w:eastAsia="Batang" w:hAnsi="Times New Roman"/>
          <w:sz w:val="22"/>
          <w:szCs w:val="22"/>
        </w:rPr>
      </w:pPr>
    </w:p>
    <w:p w:rsidR="00012664" w:rsidRPr="0086605C" w:rsidRDefault="00012664" w:rsidP="002F5B9D">
      <w:pPr>
        <w:pStyle w:val="Titre"/>
        <w:numPr>
          <w:ilvl w:val="0"/>
          <w:numId w:val="58"/>
        </w:numPr>
        <w:spacing w:before="0" w:after="0"/>
        <w:jc w:val="left"/>
        <w:rPr>
          <w:rFonts w:ascii="Times New Roman" w:eastAsia="Batang" w:hAnsi="Times New Roman"/>
          <w:sz w:val="22"/>
          <w:szCs w:val="22"/>
        </w:rPr>
      </w:pPr>
      <w:r w:rsidRPr="0086605C">
        <w:rPr>
          <w:rFonts w:ascii="Times New Roman" w:eastAsia="Batang" w:hAnsi="Times New Roman"/>
          <w:sz w:val="22"/>
          <w:szCs w:val="22"/>
        </w:rPr>
        <w:t>GENERALITES</w:t>
      </w:r>
    </w:p>
    <w:p w:rsidR="00012664" w:rsidRPr="0086605C" w:rsidRDefault="00012664" w:rsidP="00012664">
      <w:pPr>
        <w:spacing w:after="0"/>
        <w:rPr>
          <w:rFonts w:ascii="Times New Roman" w:eastAsia="Batang" w:hAnsi="Times New Roman" w:cs="Times New Roman"/>
          <w:i/>
        </w:rPr>
      </w:pP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p>
    <w:p w:rsidR="00012664" w:rsidRPr="0086605C" w:rsidRDefault="00012664" w:rsidP="002F5B9D">
      <w:pPr>
        <w:numPr>
          <w:ilvl w:val="0"/>
          <w:numId w:val="51"/>
        </w:numPr>
        <w:tabs>
          <w:tab w:val="clear" w:pos="0"/>
          <w:tab w:val="num" w:pos="1843"/>
        </w:tabs>
        <w:spacing w:after="0" w:line="240" w:lineRule="auto"/>
        <w:ind w:left="2580"/>
        <w:rPr>
          <w:rFonts w:ascii="Times New Roman" w:hAnsi="Times New Roman" w:cs="Times New Roman"/>
          <w:bCs/>
        </w:rPr>
      </w:pPr>
      <w:r w:rsidRPr="0086605C">
        <w:rPr>
          <w:rFonts w:ascii="Times New Roman" w:hAnsi="Times New Roman" w:cs="Times New Roman"/>
          <w:bCs/>
        </w:rPr>
        <w:t>INTRODUCTION</w:t>
      </w:r>
    </w:p>
    <w:p w:rsidR="00012664" w:rsidRPr="0086605C" w:rsidRDefault="00012664" w:rsidP="00012664">
      <w:pPr>
        <w:spacing w:after="0" w:line="240" w:lineRule="auto"/>
        <w:ind w:left="737"/>
        <w:rPr>
          <w:rFonts w:ascii="Times New Roman" w:hAnsi="Times New Roman" w:cs="Times New Roman"/>
          <w:bCs/>
        </w:rPr>
      </w:pPr>
    </w:p>
    <w:p w:rsidR="00012664" w:rsidRPr="0086605C" w:rsidRDefault="00012664" w:rsidP="002F5B9D">
      <w:pPr>
        <w:numPr>
          <w:ilvl w:val="0"/>
          <w:numId w:val="51"/>
        </w:numPr>
        <w:tabs>
          <w:tab w:val="clear" w:pos="0"/>
          <w:tab w:val="num" w:pos="1843"/>
        </w:tabs>
        <w:spacing w:after="0" w:line="240" w:lineRule="auto"/>
        <w:ind w:left="2580"/>
        <w:rPr>
          <w:rFonts w:ascii="Times New Roman" w:hAnsi="Times New Roman" w:cs="Times New Roman"/>
          <w:bCs/>
        </w:rPr>
      </w:pPr>
      <w:r w:rsidRPr="0086605C">
        <w:rPr>
          <w:rFonts w:ascii="Times New Roman" w:hAnsi="Times New Roman" w:cs="Times New Roman"/>
          <w:bCs/>
        </w:rPr>
        <w:t>DEVIS DES SURFACES A CONSTRUIRE</w:t>
      </w:r>
    </w:p>
    <w:p w:rsidR="00012664" w:rsidRPr="0086605C" w:rsidRDefault="00012664" w:rsidP="00012664">
      <w:pPr>
        <w:pStyle w:val="Paragraphedeliste"/>
        <w:rPr>
          <w:b/>
          <w:bCs/>
          <w:sz w:val="22"/>
          <w:szCs w:val="22"/>
        </w:rPr>
      </w:pPr>
    </w:p>
    <w:p w:rsidR="00012664" w:rsidRPr="0086605C" w:rsidRDefault="00012664" w:rsidP="002F5B9D">
      <w:pPr>
        <w:pStyle w:val="Paragraphedeliste"/>
        <w:numPr>
          <w:ilvl w:val="0"/>
          <w:numId w:val="58"/>
        </w:numPr>
        <w:rPr>
          <w:b/>
          <w:bCs/>
          <w:sz w:val="22"/>
          <w:szCs w:val="22"/>
        </w:rPr>
      </w:pPr>
      <w:r w:rsidRPr="0086605C">
        <w:rPr>
          <w:b/>
          <w:bCs/>
          <w:sz w:val="22"/>
          <w:szCs w:val="22"/>
        </w:rPr>
        <w:t>DESCRIPTIF DES TRAVAUX</w:t>
      </w:r>
    </w:p>
    <w:p w:rsidR="00012664" w:rsidRPr="0086605C" w:rsidRDefault="00012664" w:rsidP="00012664">
      <w:pPr>
        <w:spacing w:after="0" w:line="240" w:lineRule="auto"/>
        <w:rPr>
          <w:rFonts w:ascii="Times New Roman" w:hAnsi="Times New Roman" w:cs="Times New Roman"/>
        </w:rPr>
      </w:pPr>
    </w:p>
    <w:p w:rsidR="00012664" w:rsidRPr="0086605C" w:rsidRDefault="00012664" w:rsidP="00012664">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86605C">
        <w:rPr>
          <w:rFonts w:ascii="Times New Roman" w:hAnsi="Times New Roman" w:cs="Times New Roman"/>
        </w:rPr>
        <w:t xml:space="preserve">Lot n° 1 : Gros œuvres ; </w:t>
      </w:r>
    </w:p>
    <w:p w:rsidR="00012664" w:rsidRPr="0086605C" w:rsidRDefault="00012664" w:rsidP="00012664">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86605C">
        <w:rPr>
          <w:rFonts w:ascii="Times New Roman" w:hAnsi="Times New Roman" w:cs="Times New Roman"/>
        </w:rPr>
        <w:t xml:space="preserve">Lot n° 2 : Charpente Couverture ; </w:t>
      </w:r>
    </w:p>
    <w:p w:rsidR="00012664" w:rsidRPr="0086605C" w:rsidRDefault="00012664" w:rsidP="00012664">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86605C">
        <w:rPr>
          <w:rFonts w:ascii="Times New Roman" w:hAnsi="Times New Roman" w:cs="Times New Roman"/>
        </w:rPr>
        <w:t>Lot n° 3 : Menuiseries ;</w:t>
      </w:r>
    </w:p>
    <w:p w:rsidR="00012664" w:rsidRPr="0086605C" w:rsidRDefault="00012664" w:rsidP="00012664">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86605C">
        <w:rPr>
          <w:rFonts w:ascii="Times New Roman" w:hAnsi="Times New Roman" w:cs="Times New Roman"/>
        </w:rPr>
        <w:t>Lot n° 4 : Peinture et vernis ;</w:t>
      </w:r>
    </w:p>
    <w:p w:rsidR="00012664" w:rsidRPr="0086605C" w:rsidRDefault="00012664" w:rsidP="00012664">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86605C">
        <w:rPr>
          <w:rFonts w:ascii="Times New Roman" w:hAnsi="Times New Roman" w:cs="Times New Roman"/>
        </w:rPr>
        <w:t xml:space="preserve">Lot n° 5 : Voirie et réseaux divers. </w:t>
      </w:r>
    </w:p>
    <w:p w:rsidR="00012664" w:rsidRPr="0086605C" w:rsidRDefault="00012664" w:rsidP="002F5B9D">
      <w:pPr>
        <w:pStyle w:val="Titre"/>
        <w:numPr>
          <w:ilvl w:val="0"/>
          <w:numId w:val="56"/>
        </w:numPr>
        <w:spacing w:before="0" w:after="0"/>
        <w:jc w:val="left"/>
        <w:rPr>
          <w:rFonts w:ascii="Times New Roman" w:eastAsia="Batang" w:hAnsi="Times New Roman"/>
          <w:sz w:val="22"/>
          <w:szCs w:val="22"/>
        </w:rPr>
      </w:pPr>
      <w:r w:rsidRPr="0086605C">
        <w:rPr>
          <w:rFonts w:ascii="Times New Roman" w:eastAsia="Batang" w:hAnsi="Times New Roman"/>
          <w:sz w:val="22"/>
          <w:szCs w:val="22"/>
        </w:rPr>
        <w:t>GENERALITES</w:t>
      </w:r>
    </w:p>
    <w:p w:rsidR="00012664" w:rsidRPr="0086605C" w:rsidRDefault="00012664" w:rsidP="002F5B9D">
      <w:pPr>
        <w:numPr>
          <w:ilvl w:val="0"/>
          <w:numId w:val="59"/>
        </w:numPr>
        <w:spacing w:after="0" w:line="240" w:lineRule="auto"/>
        <w:rPr>
          <w:rFonts w:ascii="Times New Roman" w:hAnsi="Times New Roman" w:cs="Times New Roman"/>
          <w:b/>
          <w:bCs/>
        </w:rPr>
      </w:pPr>
      <w:r w:rsidRPr="0086605C">
        <w:rPr>
          <w:rFonts w:ascii="Times New Roman" w:hAnsi="Times New Roman" w:cs="Times New Roman"/>
          <w:b/>
          <w:bCs/>
        </w:rPr>
        <w:t>INTRODUCTION</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présent devis descriptif décrit la consistance et le mode d’exécution des travaux à réaliser suivant les règles de l’art et conformément aux documents constitutifs du projet.</w:t>
      </w:r>
    </w:p>
    <w:p w:rsidR="00012664" w:rsidRPr="0086605C" w:rsidRDefault="00012664" w:rsidP="002F5B9D">
      <w:pPr>
        <w:numPr>
          <w:ilvl w:val="1"/>
          <w:numId w:val="59"/>
        </w:numPr>
        <w:spacing w:after="0" w:line="240" w:lineRule="auto"/>
        <w:rPr>
          <w:rFonts w:ascii="Times New Roman" w:hAnsi="Times New Roman" w:cs="Times New Roman"/>
          <w:b/>
          <w:bCs/>
          <w:i/>
          <w:u w:val="single"/>
        </w:rPr>
      </w:pPr>
      <w:r w:rsidRPr="0086605C">
        <w:rPr>
          <w:rFonts w:ascii="Times New Roman" w:hAnsi="Times New Roman" w:cs="Times New Roman"/>
          <w:b/>
          <w:bCs/>
          <w:i/>
          <w:u w:val="single"/>
        </w:rPr>
        <w:t>Objet de la lettre-commande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L’objet de la lettre-commande est  la construction </w:t>
      </w:r>
      <w:r w:rsidRPr="0086605C">
        <w:rPr>
          <w:rFonts w:ascii="Times New Roman" w:hAnsi="Times New Roman" w:cs="Times New Roman"/>
          <w:iCs/>
        </w:rPr>
        <w:t xml:space="preserve">d’un </w:t>
      </w:r>
      <w:r w:rsidR="006C51AD">
        <w:rPr>
          <w:rFonts w:ascii="Times New Roman" w:hAnsi="Times New Roman" w:cs="Times New Roman"/>
          <w:iCs/>
        </w:rPr>
        <w:t>étang piscicole à</w:t>
      </w:r>
      <w:r w:rsidRPr="0086605C">
        <w:rPr>
          <w:rFonts w:ascii="Times New Roman" w:hAnsi="Times New Roman" w:cs="Times New Roman"/>
        </w:rPr>
        <w:t xml:space="preserve"> NGUELEBOK, Département de la </w:t>
      </w:r>
      <w:proofErr w:type="spellStart"/>
      <w:r w:rsidRPr="0086605C">
        <w:rPr>
          <w:rFonts w:ascii="Times New Roman" w:hAnsi="Times New Roman" w:cs="Times New Roman"/>
        </w:rPr>
        <w:t>Kadey</w:t>
      </w:r>
      <w:proofErr w:type="spellEnd"/>
      <w:r w:rsidRPr="0086605C">
        <w:rPr>
          <w:rFonts w:ascii="Times New Roman" w:hAnsi="Times New Roman" w:cs="Times New Roman"/>
        </w:rPr>
        <w:t>, Région de l’Est.</w:t>
      </w:r>
    </w:p>
    <w:p w:rsidR="00012664" w:rsidRPr="0086605C" w:rsidRDefault="00012664" w:rsidP="00012664">
      <w:pPr>
        <w:spacing w:after="0" w:line="240" w:lineRule="auto"/>
        <w:jc w:val="both"/>
        <w:rPr>
          <w:rFonts w:ascii="Times New Roman" w:hAnsi="Times New Roman" w:cs="Times New Roman"/>
          <w:b/>
          <w:bCs/>
          <w:i/>
          <w:u w:val="single"/>
        </w:rPr>
      </w:pPr>
      <w:r w:rsidRPr="0086605C">
        <w:rPr>
          <w:rFonts w:ascii="Times New Roman" w:hAnsi="Times New Roman" w:cs="Times New Roman"/>
          <w:b/>
          <w:bCs/>
          <w:i/>
          <w:u w:val="single"/>
        </w:rPr>
        <w:t xml:space="preserve">Accès aux sites </w:t>
      </w:r>
    </w:p>
    <w:p w:rsidR="00012664" w:rsidRPr="00AB7CBF" w:rsidRDefault="00012664" w:rsidP="00AB7CBF">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w:t>
      </w:r>
      <w:r w:rsidR="00AB7CBF">
        <w:rPr>
          <w:rFonts w:ascii="Times New Roman" w:hAnsi="Times New Roman" w:cs="Times New Roman"/>
        </w:rPr>
        <w:t>tissement ou arrêt des travaux.</w:t>
      </w:r>
    </w:p>
    <w:p w:rsidR="00012664" w:rsidRPr="0086605C" w:rsidRDefault="00012664" w:rsidP="002F5B9D">
      <w:pPr>
        <w:numPr>
          <w:ilvl w:val="0"/>
          <w:numId w:val="59"/>
        </w:numPr>
        <w:spacing w:after="0" w:line="240" w:lineRule="auto"/>
        <w:rPr>
          <w:rFonts w:ascii="Times New Roman" w:hAnsi="Times New Roman" w:cs="Times New Roman"/>
          <w:b/>
          <w:bCs/>
        </w:rPr>
      </w:pPr>
      <w:r w:rsidRPr="0086605C">
        <w:rPr>
          <w:rFonts w:ascii="Times New Roman" w:hAnsi="Times New Roman" w:cs="Times New Roman"/>
          <w:b/>
          <w:bCs/>
        </w:rPr>
        <w:t>DEVIS DES SURFACES A CONSTRUIRE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travaux concernent la réalisation d’un bâtiment, de surface bâtie définie dans le devis quantitatif et estimatif.</w:t>
      </w:r>
    </w:p>
    <w:p w:rsidR="00012664" w:rsidRPr="0086605C" w:rsidRDefault="00012664" w:rsidP="00012664">
      <w:pPr>
        <w:spacing w:after="0" w:line="240" w:lineRule="auto"/>
        <w:rPr>
          <w:rFonts w:ascii="Times New Roman" w:hAnsi="Times New Roman" w:cs="Times New Roman"/>
        </w:rPr>
      </w:pPr>
    </w:p>
    <w:p w:rsidR="00012664" w:rsidRPr="0086605C" w:rsidRDefault="00012664" w:rsidP="002F5B9D">
      <w:pPr>
        <w:pStyle w:val="Paragraphedeliste"/>
        <w:numPr>
          <w:ilvl w:val="0"/>
          <w:numId w:val="56"/>
        </w:numPr>
        <w:rPr>
          <w:b/>
          <w:bCs/>
          <w:sz w:val="22"/>
          <w:szCs w:val="22"/>
        </w:rPr>
      </w:pPr>
      <w:r w:rsidRPr="0086605C">
        <w:rPr>
          <w:b/>
          <w:bCs/>
          <w:sz w:val="22"/>
          <w:szCs w:val="22"/>
        </w:rPr>
        <w:t>DESCRIPTIF DES TRAVAUX</w:t>
      </w:r>
    </w:p>
    <w:p w:rsidR="00012664" w:rsidRPr="0086605C" w:rsidRDefault="00012664" w:rsidP="002F5B9D">
      <w:pPr>
        <w:numPr>
          <w:ilvl w:val="1"/>
          <w:numId w:val="59"/>
        </w:numPr>
        <w:spacing w:after="0" w:line="240" w:lineRule="auto"/>
        <w:rPr>
          <w:rFonts w:ascii="Times New Roman" w:hAnsi="Times New Roman" w:cs="Times New Roman"/>
          <w:b/>
          <w:bCs/>
          <w:i/>
          <w:u w:val="single"/>
        </w:rPr>
      </w:pPr>
      <w:r w:rsidRPr="0086605C">
        <w:rPr>
          <w:rFonts w:ascii="Times New Roman" w:hAnsi="Times New Roman" w:cs="Times New Roman"/>
          <w:b/>
          <w:bCs/>
          <w:i/>
          <w:u w:val="single"/>
        </w:rPr>
        <w:t>Divisions des travaux</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travaux à exécuter sont répartis en plusieurs lots définis comme suit:</w:t>
      </w:r>
    </w:p>
    <w:p w:rsidR="00012664" w:rsidRPr="003D7FF2" w:rsidRDefault="00012664" w:rsidP="003D7FF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86605C">
        <w:rPr>
          <w:rFonts w:ascii="Times New Roman" w:hAnsi="Times New Roman" w:cs="Times New Roman"/>
        </w:rPr>
        <w:t xml:space="preserve">Lot n° 1 : Gros œuvres ; </w:t>
      </w:r>
    </w:p>
    <w:p w:rsidR="00012664" w:rsidRPr="0086605C" w:rsidRDefault="003D7FF2" w:rsidP="00012664">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Pr>
          <w:rFonts w:ascii="Times New Roman" w:hAnsi="Times New Roman" w:cs="Times New Roman"/>
        </w:rPr>
        <w:t>Lot n° 2</w:t>
      </w:r>
      <w:r w:rsidR="00012664" w:rsidRPr="0086605C">
        <w:rPr>
          <w:rFonts w:ascii="Times New Roman" w:hAnsi="Times New Roman" w:cs="Times New Roman"/>
        </w:rPr>
        <w:t xml:space="preserve"> : Voirie et réseaux divers. </w:t>
      </w:r>
    </w:p>
    <w:p w:rsidR="00012664" w:rsidRPr="0086605C" w:rsidRDefault="00012664" w:rsidP="002F5B9D">
      <w:pPr>
        <w:numPr>
          <w:ilvl w:val="1"/>
          <w:numId w:val="59"/>
        </w:numPr>
        <w:spacing w:after="0" w:line="240" w:lineRule="auto"/>
        <w:rPr>
          <w:rFonts w:ascii="Times New Roman" w:hAnsi="Times New Roman" w:cs="Times New Roman"/>
          <w:b/>
          <w:bCs/>
          <w:i/>
          <w:u w:val="single"/>
        </w:rPr>
      </w:pPr>
      <w:r w:rsidRPr="0086605C">
        <w:rPr>
          <w:rFonts w:ascii="Times New Roman" w:hAnsi="Times New Roman" w:cs="Times New Roman"/>
          <w:b/>
          <w:bCs/>
          <w:i/>
          <w:u w:val="single"/>
        </w:rPr>
        <w:t>Projet d’exécution</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012664" w:rsidRPr="0086605C" w:rsidRDefault="00012664" w:rsidP="00012664">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rPr>
      </w:pPr>
      <w:r w:rsidRPr="0086605C">
        <w:rPr>
          <w:rFonts w:ascii="Times New Roman" w:hAnsi="Times New Roman" w:cs="Times New Roman"/>
        </w:rPr>
        <w:t xml:space="preserve">Les plans et dessins reproduits et contenus dans le dossier d’Appel d’Offres (DAO) sont les seuls à exécuter. Toutefois, la responsabilité du </w:t>
      </w:r>
      <w:proofErr w:type="spellStart"/>
      <w:r w:rsidRPr="0086605C">
        <w:rPr>
          <w:rFonts w:ascii="Times New Roman" w:hAnsi="Times New Roman" w:cs="Times New Roman"/>
        </w:rPr>
        <w:t>Co</w:t>
      </w:r>
      <w:r w:rsidRPr="0086605C">
        <w:rPr>
          <w:rFonts w:ascii="Times New Roman" w:hAnsi="Times New Roman" w:cs="Times New Roman"/>
          <w:b/>
        </w:rPr>
        <w:t>-</w:t>
      </w:r>
      <w:r w:rsidRPr="0086605C">
        <w:rPr>
          <w:rFonts w:ascii="Times New Roman" w:hAnsi="Times New Roman" w:cs="Times New Roman"/>
        </w:rPr>
        <w:t>contractant</w:t>
      </w:r>
      <w:proofErr w:type="spellEnd"/>
      <w:r w:rsidRPr="0086605C">
        <w:rPr>
          <w:rFonts w:ascii="Times New Roman" w:hAnsi="Times New Roman" w:cs="Times New Roman"/>
        </w:rPr>
        <w:t xml:space="preserve"> reste pleine et entière quant à la mise en œuvre des solutions techniques retenues.</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ouvrages à réaliser sont définis par les plans, le devis des surfaces, le descriptif des travaux, le bordereau des prix unitaires, y compris le présent Cahier des Clauses Techniques Particulières (CCTP) validés à l’Ingénieur  et remis au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en charge des travaux. </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De manière générale, l’</w:t>
      </w:r>
      <w:proofErr w:type="spellStart"/>
      <w:r w:rsidRPr="0086605C">
        <w:rPr>
          <w:rFonts w:ascii="Times New Roman" w:hAnsi="Times New Roman" w:cs="Times New Roman"/>
        </w:rPr>
        <w:t>Ingénieura</w:t>
      </w:r>
      <w:proofErr w:type="spellEnd"/>
      <w:r w:rsidRPr="0086605C">
        <w:rPr>
          <w:rFonts w:ascii="Times New Roman" w:hAnsi="Times New Roman" w:cs="Times New Roman"/>
        </w:rPr>
        <w:t xml:space="preserve"> l’obligation de fournir toutes les  informations nécessaires et de valider les solutions techniques destinées à résoudre les problèmes de mise en œuvre posés par 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en charge des travaux :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 xml:space="preserve">Avant le début des travaux de chacun des lots, le </w:t>
      </w:r>
      <w:proofErr w:type="spellStart"/>
      <w:r w:rsidRPr="0086605C">
        <w:rPr>
          <w:rFonts w:ascii="Times New Roman" w:hAnsi="Times New Roman" w:cs="Times New Roman"/>
          <w:b w:val="0"/>
          <w:color w:val="auto"/>
          <w:sz w:val="22"/>
          <w:szCs w:val="22"/>
        </w:rPr>
        <w:t>Co-contractant</w:t>
      </w:r>
      <w:proofErr w:type="spellEnd"/>
      <w:r w:rsidRPr="0086605C">
        <w:rPr>
          <w:rFonts w:ascii="Times New Roman" w:hAnsi="Times New Roman" w:cs="Times New Roman"/>
          <w:b w:val="0"/>
          <w:color w:val="auto"/>
          <w:sz w:val="22"/>
          <w:szCs w:val="22"/>
        </w:rPr>
        <w:t xml:space="preserve"> adjudicataire vérifie la date des plans et s’assure auprès </w:t>
      </w:r>
      <w:proofErr w:type="spellStart"/>
      <w:r w:rsidRPr="0086605C">
        <w:rPr>
          <w:rFonts w:ascii="Times New Roman" w:hAnsi="Times New Roman" w:cs="Times New Roman"/>
          <w:b w:val="0"/>
          <w:color w:val="auto"/>
          <w:sz w:val="22"/>
          <w:szCs w:val="22"/>
        </w:rPr>
        <w:t>del’Ingénieur</w:t>
      </w:r>
      <w:proofErr w:type="spellEnd"/>
      <w:r w:rsidRPr="0086605C">
        <w:rPr>
          <w:rFonts w:ascii="Times New Roman" w:hAnsi="Times New Roman" w:cs="Times New Roman"/>
          <w:b w:val="0"/>
          <w:color w:val="auto"/>
          <w:sz w:val="22"/>
          <w:szCs w:val="22"/>
        </w:rPr>
        <w:t xml:space="preserve">, que tous les documents dont il dispose sont </w:t>
      </w:r>
      <w:r w:rsidRPr="0086605C">
        <w:rPr>
          <w:rFonts w:ascii="Times New Roman" w:hAnsi="Times New Roman" w:cs="Times New Roman"/>
          <w:b w:val="0"/>
          <w:color w:val="auto"/>
          <w:sz w:val="22"/>
          <w:szCs w:val="22"/>
        </w:rPr>
        <w:lastRenderedPageBreak/>
        <w:t xml:space="preserve">conformes. Le </w:t>
      </w:r>
      <w:proofErr w:type="spellStart"/>
      <w:r w:rsidRPr="0086605C">
        <w:rPr>
          <w:rFonts w:ascii="Times New Roman" w:hAnsi="Times New Roman" w:cs="Times New Roman"/>
          <w:b w:val="0"/>
          <w:color w:val="auto"/>
          <w:sz w:val="22"/>
          <w:szCs w:val="22"/>
        </w:rPr>
        <w:t>Co-contractant</w:t>
      </w:r>
      <w:proofErr w:type="spellEnd"/>
      <w:r w:rsidRPr="0086605C">
        <w:rPr>
          <w:rFonts w:ascii="Times New Roman" w:hAnsi="Times New Roman" w:cs="Times New Roman"/>
          <w:b w:val="0"/>
          <w:color w:val="auto"/>
          <w:sz w:val="22"/>
          <w:szCs w:val="22"/>
        </w:rPr>
        <w:t xml:space="preserve"> fait </w:t>
      </w:r>
      <w:proofErr w:type="spellStart"/>
      <w:r w:rsidRPr="0086605C">
        <w:rPr>
          <w:rFonts w:ascii="Times New Roman" w:hAnsi="Times New Roman" w:cs="Times New Roman"/>
          <w:b w:val="0"/>
          <w:color w:val="auto"/>
          <w:sz w:val="22"/>
          <w:szCs w:val="22"/>
        </w:rPr>
        <w:t>recoursàl’Ingénieurde</w:t>
      </w:r>
      <w:proofErr w:type="spellEnd"/>
      <w:r w:rsidRPr="0086605C">
        <w:rPr>
          <w:rFonts w:ascii="Times New Roman" w:hAnsi="Times New Roman" w:cs="Times New Roman"/>
          <w:b w:val="0"/>
          <w:color w:val="auto"/>
          <w:sz w:val="22"/>
          <w:szCs w:val="22"/>
        </w:rPr>
        <w:t xml:space="preserve"> manière systématique lorsqu’il fait face à une difficulté d’interprétation, ou  constate une erreur ou une omission.</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012664" w:rsidRPr="0086605C" w:rsidRDefault="00012664" w:rsidP="002F5B9D">
      <w:pPr>
        <w:numPr>
          <w:ilvl w:val="1"/>
          <w:numId w:val="59"/>
        </w:numPr>
        <w:spacing w:after="0" w:line="240" w:lineRule="auto"/>
        <w:jc w:val="both"/>
        <w:rPr>
          <w:rFonts w:ascii="Times New Roman" w:hAnsi="Times New Roman" w:cs="Times New Roman"/>
          <w:b/>
          <w:bCs/>
          <w:i/>
          <w:u w:val="single"/>
        </w:rPr>
      </w:pPr>
      <w:r w:rsidRPr="0086605C">
        <w:rPr>
          <w:rFonts w:ascii="Times New Roman" w:hAnsi="Times New Roman" w:cs="Times New Roman"/>
          <w:b/>
          <w:bCs/>
          <w:i/>
          <w:u w:val="single"/>
        </w:rPr>
        <w:t>Prix de la lettre-commande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L’ensemble des travaux définis ci-avant est traité à prix global forfaitaire. Le devis estimatif présente la décomposition du prix global forfaitaire. Il est établi par 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suivant le cadre du devis quantitatif faisant partie du dossier d’appel d’offres et joint à l’acte d’engagement.</w:t>
      </w:r>
    </w:p>
    <w:p w:rsidR="00012664" w:rsidRPr="0086605C" w:rsidRDefault="00012664" w:rsidP="002F5B9D">
      <w:pPr>
        <w:numPr>
          <w:ilvl w:val="1"/>
          <w:numId w:val="59"/>
        </w:numPr>
        <w:spacing w:after="0" w:line="240" w:lineRule="auto"/>
        <w:jc w:val="both"/>
        <w:rPr>
          <w:rFonts w:ascii="Times New Roman" w:hAnsi="Times New Roman" w:cs="Times New Roman"/>
          <w:b/>
          <w:bCs/>
          <w:i/>
          <w:u w:val="single"/>
        </w:rPr>
      </w:pPr>
      <w:r w:rsidRPr="0086605C">
        <w:rPr>
          <w:rFonts w:ascii="Times New Roman" w:hAnsi="Times New Roman" w:cs="Times New Roman"/>
          <w:b/>
          <w:bCs/>
          <w:i/>
          <w:u w:val="single"/>
        </w:rPr>
        <w:t>Définition du contenu des prix unitaires et forfaitaires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prix unitaires et les prix à forfaits de la lettre-commande comprennent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 xml:space="preserve">Le coût des matériaux, des matériels et équipements, de la main d’œuvre, les bénéfices et les frais généraux du </w:t>
      </w:r>
      <w:proofErr w:type="spellStart"/>
      <w:r w:rsidRPr="0086605C">
        <w:rPr>
          <w:rFonts w:ascii="Times New Roman" w:hAnsi="Times New Roman" w:cs="Times New Roman"/>
          <w:b w:val="0"/>
          <w:color w:val="auto"/>
          <w:sz w:val="22"/>
          <w:szCs w:val="22"/>
        </w:rPr>
        <w:t>Co-contractant</w:t>
      </w:r>
      <w:proofErr w:type="spellEnd"/>
      <w:r w:rsidRPr="0086605C">
        <w:rPr>
          <w:rFonts w:ascii="Times New Roman" w:hAnsi="Times New Roman" w:cs="Times New Roman"/>
          <w:b w:val="0"/>
          <w:color w:val="auto"/>
          <w:sz w:val="22"/>
          <w:szCs w:val="22"/>
        </w:rPr>
        <w:t>, ainsi que tous les droits, impôts et taxes, et d'une façon générale, toutes les dépenses qui sont la conséquence nécessaire et directe du travail à réaliser et de la prestation à fournir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Sont également inclus:</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La préparation du projet et dessins d'exécution, ainsi que tous frais personnel et de main-d’œuvre y relatifs, les redevances relatives à l'application de brevets ou de licences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012664" w:rsidRPr="0086605C" w:rsidRDefault="00012664" w:rsidP="002F5B9D">
      <w:pPr>
        <w:numPr>
          <w:ilvl w:val="1"/>
          <w:numId w:val="59"/>
        </w:numPr>
        <w:spacing w:after="0" w:line="240" w:lineRule="auto"/>
        <w:jc w:val="both"/>
        <w:rPr>
          <w:rFonts w:ascii="Times New Roman" w:hAnsi="Times New Roman" w:cs="Times New Roman"/>
          <w:b/>
          <w:bCs/>
          <w:i/>
          <w:u w:val="single"/>
        </w:rPr>
      </w:pPr>
      <w:r w:rsidRPr="0086605C">
        <w:rPr>
          <w:rFonts w:ascii="Times New Roman" w:hAnsi="Times New Roman" w:cs="Times New Roman"/>
          <w:b/>
          <w:bCs/>
          <w:i/>
          <w:u w:val="single"/>
        </w:rPr>
        <w:t>Visite des lieux</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Avant la remise de son engagement, 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est réputé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Avoir procédé à une visite du site et avoir pris parfaite connaissance de toutes les conditions physiques et toutes les sujétions relatives aux lieux des travaux et aux accès et abords du chantier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Avoir apprécié les particularités et les contraintes d’exécution des travaux, ainsi que les conditions d’organisation et d’approvisionnement du chantier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S’être procuré toutes les informations concernant les risques, aléas et circonstances susceptibles d'influencer le contenu de son offre.</w:t>
      </w:r>
    </w:p>
    <w:p w:rsidR="00012664" w:rsidRPr="0086605C" w:rsidRDefault="00012664" w:rsidP="00012664">
      <w:pPr>
        <w:spacing w:after="0" w:line="240" w:lineRule="auto"/>
        <w:rPr>
          <w:rFonts w:ascii="Times New Roman" w:hAnsi="Times New Roman" w:cs="Times New Roman"/>
        </w:rPr>
      </w:pPr>
    </w:p>
    <w:p w:rsidR="00012664" w:rsidRPr="0086605C" w:rsidRDefault="00012664" w:rsidP="00012664">
      <w:pPr>
        <w:tabs>
          <w:tab w:val="left" w:pos="3451"/>
        </w:tabs>
        <w:spacing w:after="0" w:line="240" w:lineRule="auto"/>
        <w:jc w:val="both"/>
        <w:rPr>
          <w:rFonts w:ascii="Times New Roman" w:hAnsi="Times New Roman" w:cs="Times New Roman"/>
        </w:rPr>
      </w:pPr>
      <w:r w:rsidRPr="000A61F7">
        <w:rPr>
          <w:rFonts w:ascii="Times New Roman" w:hAnsi="Times New Roman" w:cs="Times New Roman"/>
          <w:b/>
          <w:noProof/>
        </w:rPr>
        <w:pict>
          <v:rect id="Rectangle 34" o:spid="_x0000_s1039" style="position:absolute;left:0;text-align:left;margin-left:19pt;margin-top:1.45pt;width:443.65pt;height:29.1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Pr="0086605C">
        <w:rPr>
          <w:rFonts w:ascii="Times New Roman" w:hAnsi="Times New Roman" w:cs="Times New Roman"/>
        </w:rPr>
        <w:tab/>
      </w:r>
    </w:p>
    <w:p w:rsidR="00012664" w:rsidRPr="0086605C" w:rsidRDefault="00012664" w:rsidP="00012664">
      <w:pPr>
        <w:pStyle w:val="Titre"/>
        <w:spacing w:before="0" w:after="0"/>
        <w:ind w:left="2836" w:firstLine="709"/>
        <w:jc w:val="both"/>
        <w:rPr>
          <w:rFonts w:ascii="Times New Roman" w:eastAsia="Batang" w:hAnsi="Times New Roman"/>
          <w:b w:val="0"/>
          <w:sz w:val="22"/>
          <w:szCs w:val="22"/>
        </w:rPr>
      </w:pPr>
      <w:r w:rsidRPr="0086605C">
        <w:rPr>
          <w:rFonts w:ascii="Times New Roman" w:eastAsia="Batang" w:hAnsi="Times New Roman"/>
          <w:b w:val="0"/>
          <w:sz w:val="22"/>
          <w:szCs w:val="22"/>
        </w:rPr>
        <w:t>LOT 1 : GROS ŒUVRE</w:t>
      </w:r>
    </w:p>
    <w:p w:rsidR="00012664" w:rsidRPr="0086605C" w:rsidRDefault="00012664" w:rsidP="00012664">
      <w:pPr>
        <w:pStyle w:val="Titre2"/>
        <w:spacing w:before="0"/>
        <w:jc w:val="both"/>
        <w:rPr>
          <w:rFonts w:ascii="Times New Roman" w:hAnsi="Times New Roman" w:cs="Times New Roman"/>
          <w:b w:val="0"/>
          <w:i/>
          <w:color w:val="auto"/>
          <w:sz w:val="22"/>
          <w:szCs w:val="22"/>
        </w:rPr>
      </w:pPr>
    </w:p>
    <w:p w:rsidR="00012664" w:rsidRPr="0086605C" w:rsidRDefault="00012664" w:rsidP="002F5B9D">
      <w:pPr>
        <w:pStyle w:val="Titre"/>
        <w:numPr>
          <w:ilvl w:val="1"/>
          <w:numId w:val="52"/>
        </w:numPr>
        <w:spacing w:before="0" w:after="0"/>
        <w:jc w:val="both"/>
        <w:outlineLvl w:val="9"/>
        <w:rPr>
          <w:rFonts w:ascii="Times New Roman" w:hAnsi="Times New Roman"/>
          <w:b w:val="0"/>
          <w:noProof/>
          <w:sz w:val="22"/>
          <w:szCs w:val="22"/>
        </w:rPr>
      </w:pPr>
      <w:r w:rsidRPr="0086605C">
        <w:rPr>
          <w:rFonts w:ascii="Times New Roman" w:hAnsi="Times New Roman"/>
          <w:b w:val="0"/>
          <w:noProof/>
          <w:sz w:val="22"/>
          <w:szCs w:val="22"/>
        </w:rPr>
        <w:t>TRAVAUX PRELIMINAIRES ET TERRASSEMENTS</w:t>
      </w:r>
    </w:p>
    <w:p w:rsidR="00012664" w:rsidRPr="0086605C" w:rsidRDefault="00012664" w:rsidP="002F5B9D">
      <w:pPr>
        <w:pStyle w:val="Titre"/>
        <w:numPr>
          <w:ilvl w:val="2"/>
          <w:numId w:val="52"/>
        </w:numPr>
        <w:spacing w:before="0" w:after="0"/>
        <w:jc w:val="both"/>
        <w:outlineLvl w:val="9"/>
        <w:rPr>
          <w:rFonts w:ascii="Times New Roman" w:hAnsi="Times New Roman"/>
          <w:b w:val="0"/>
          <w:i/>
          <w:noProof/>
          <w:sz w:val="22"/>
          <w:szCs w:val="22"/>
        </w:rPr>
      </w:pPr>
      <w:r w:rsidRPr="0086605C">
        <w:rPr>
          <w:rFonts w:ascii="Times New Roman" w:hAnsi="Times New Roman"/>
          <w:b w:val="0"/>
          <w:i/>
          <w:noProof/>
          <w:sz w:val="22"/>
          <w:szCs w:val="22"/>
        </w:rPr>
        <w:t>Travaux préliminaires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travaux préliminaires comprennent : </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L’installation de chantier, y compris l’amenée et le repli de toutes les installations, matériels et équipements nécessaires à la réalisation, au suivi et au contrôle par 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de la qualité des ouvrages ;</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La fourniture et l’installation d’un panneau de chantier  avec en tête : république du Cameroun, suivi de la devise du Cameroun, en français et en anglais ; indiquant la nature des travaux, les noms et adresses : du Maître d’ouvrage, de l’Autorité Contractante, du financement et de l’exercice d’imputation budgétaire, du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en charge des </w:t>
      </w:r>
      <w:proofErr w:type="spellStart"/>
      <w:r w:rsidRPr="0086605C">
        <w:rPr>
          <w:rFonts w:ascii="Times New Roman" w:hAnsi="Times New Roman" w:cs="Times New Roman"/>
        </w:rPr>
        <w:t>travaux</w:t>
      </w:r>
      <w:proofErr w:type="gramStart"/>
      <w:r w:rsidRPr="0086605C">
        <w:rPr>
          <w:rFonts w:ascii="Times New Roman" w:hAnsi="Times New Roman" w:cs="Times New Roman"/>
        </w:rPr>
        <w:t>,de</w:t>
      </w:r>
      <w:proofErr w:type="spellEnd"/>
      <w:proofErr w:type="gramEnd"/>
      <w:r w:rsidRPr="0086605C">
        <w:rPr>
          <w:rFonts w:ascii="Times New Roman" w:hAnsi="Times New Roman" w:cs="Times New Roman"/>
        </w:rPr>
        <w:t xml:space="preserve"> l’Ingénieur, du délai de réalisation des travaux.</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L’implantation des ouvrages à réaliser et des zones de manœuvre, de parking, de dépôt des matériaux et des déchets ; </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lastRenderedPageBreak/>
        <w:t>La construction de la clôture, de la baraque de chantier, des magasins de stockage et d’une fosse septique pour les besoins du chantier ;</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La mise en place d’un service d’entretien et de gardiennage ;</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L’exécution des études techniques complémentaires et l’élaboration des plans d’exécutions avant le démarrage des travaux, et l’élaboration des plans de récolement après achèvement des travaux.</w:t>
      </w:r>
    </w:p>
    <w:p w:rsidR="00012664" w:rsidRPr="0086605C" w:rsidRDefault="00012664" w:rsidP="002F5B9D">
      <w:pPr>
        <w:pStyle w:val="Style1"/>
        <w:keepNext w:val="0"/>
        <w:keepLines w:val="0"/>
        <w:numPr>
          <w:ilvl w:val="2"/>
          <w:numId w:val="52"/>
        </w:numPr>
        <w:spacing w:before="0"/>
        <w:jc w:val="left"/>
        <w:outlineLvl w:val="9"/>
        <w:rPr>
          <w:rFonts w:ascii="Times New Roman" w:hAnsi="Times New Roman"/>
          <w:color w:val="auto"/>
        </w:rPr>
      </w:pPr>
      <w:r w:rsidRPr="0086605C">
        <w:rPr>
          <w:rFonts w:ascii="Times New Roman" w:hAnsi="Times New Roman"/>
          <w:color w:val="auto"/>
        </w:rPr>
        <w:t>Sécurité et surveillance des travaux</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est responsable de la surveillance des travaux pendant toute la durée du chantier et jusqu’à la réception définitive.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veille à fournir tous les équipements nécessaires pour assurer la sécurité des travailleurs et des visiteurs autorisés sur le chantier, conformément aux dispositions prévues par les lois en vigueur.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A cet effet, 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doit veiller à maintenir sur le chantier, des personnels d’encadrement qualifiés pendant toute la durée des travaux. 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veillera également à disposer de toutes les polices d’assurances nécessaires et valables jusqu’à la réception définitive du chantier.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Tout sinistre qui serait cause de la ruine des ouvrages ou d’une partie des ouvrages ou à l’origine de la perte de matériaux, matériels, équipements et outillages, suite à un défaut de surveillance des travaux, relève de la responsabilité exclusive du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Gardiennage et clôture provisoire de chantier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est responsable du gardiennage du chantier, de jour comme de nuit pendant toute la durée du chantier et jusqu’à la réception provisoire.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est tenue de réaliser à ses frais, une clôture ou une palissade fermée par une barrière avec les matériaux de son choix, afin d’empêcher l’intrusion de personnes étrangères au chantier dans le périmètre des travaux. Tout accident qui surviendrait dans ce cadre, relève de la responsabilité exclusive du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Tout sinistre, vol ou action de vandalisme qui serait cause de la ruine des ouvrages ou d’une partie des ouvrages ou à l’origine de la disparition de matériaux, matériels, équipements et outillages, suite à un défaut de gardiennage, relève de la responsabilité exclusive du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w:t>
      </w:r>
    </w:p>
    <w:p w:rsidR="00012664" w:rsidRPr="0086605C" w:rsidRDefault="00012664" w:rsidP="002F5B9D">
      <w:pPr>
        <w:pStyle w:val="Style1"/>
        <w:keepNext w:val="0"/>
        <w:keepLines w:val="0"/>
        <w:numPr>
          <w:ilvl w:val="2"/>
          <w:numId w:val="52"/>
        </w:numPr>
        <w:spacing w:before="0"/>
        <w:jc w:val="left"/>
        <w:outlineLvl w:val="9"/>
        <w:rPr>
          <w:rFonts w:ascii="Times New Roman" w:hAnsi="Times New Roman"/>
          <w:color w:val="auto"/>
        </w:rPr>
      </w:pPr>
      <w:r w:rsidRPr="0086605C">
        <w:rPr>
          <w:rFonts w:ascii="Times New Roman" w:hAnsi="Times New Roman"/>
          <w:color w:val="auto"/>
        </w:rPr>
        <w:t xml:space="preserve">Hygiène et entretien des voies d’accès au chantier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est responsable de l’entretien ordinaire des voies d’accès au chantier et du nettoyage permanent du site.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veille à ne pas polluer le milieu naturel environnant avec des déchets non biodégradables. Les déchets sont stockés dans une zone précise du chantier et détruits sur place. </w:t>
      </w:r>
    </w:p>
    <w:p w:rsidR="00012664" w:rsidRPr="0086605C" w:rsidRDefault="00012664" w:rsidP="002F5B9D">
      <w:pPr>
        <w:pStyle w:val="Style1"/>
        <w:keepNext w:val="0"/>
        <w:keepLines w:val="0"/>
        <w:numPr>
          <w:ilvl w:val="2"/>
          <w:numId w:val="52"/>
        </w:numPr>
        <w:spacing w:before="0"/>
        <w:jc w:val="left"/>
        <w:outlineLvl w:val="9"/>
        <w:rPr>
          <w:rFonts w:ascii="Times New Roman" w:hAnsi="Times New Roman"/>
          <w:color w:val="auto"/>
        </w:rPr>
      </w:pPr>
      <w:r w:rsidRPr="0086605C">
        <w:rPr>
          <w:rFonts w:ascii="Times New Roman" w:hAnsi="Times New Roman"/>
          <w:color w:val="auto"/>
        </w:rPr>
        <w:t>Baraque de chantier et magasins de stockage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La baraque de chantier est construite en matériaux provisoires ou en éléments modulaires. Elle comporte : </w:t>
      </w:r>
    </w:p>
    <w:p w:rsidR="00012664" w:rsidRPr="0086605C" w:rsidRDefault="00012664" w:rsidP="00012664">
      <w:pPr>
        <w:pStyle w:val="Titre2"/>
        <w:keepLines w:val="0"/>
        <w:numPr>
          <w:ilvl w:val="0"/>
          <w:numId w:val="45"/>
        </w:numPr>
        <w:spacing w:before="0"/>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Un local servant pour les réunions de chantier et qui contient : une table de réunion, des chaises, une armoire, un tableau d’affichage ;</w:t>
      </w:r>
    </w:p>
    <w:p w:rsidR="00012664" w:rsidRPr="0086605C" w:rsidRDefault="00012664" w:rsidP="00012664">
      <w:pPr>
        <w:pStyle w:val="Titre2"/>
        <w:keepLines w:val="0"/>
        <w:numPr>
          <w:ilvl w:val="0"/>
          <w:numId w:val="45"/>
        </w:numPr>
        <w:spacing w:before="0"/>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Un ou plusieurs locaux de stockage à sec pour les matériaux sensibles à l’humidité, l’outillage et les appareils de chantiers.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Accès provisoire à l’eau et à l’énergie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veillera également à fournir à l’Autorité Contractante, au Chef Service de la lettre-commande et à l’Ingénieur, des numéros de téléphone permettant de le joindre à tout moment, ainsi que le responsable des travaux. </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Projet d’exécution et agréments divers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plans et autres documents graphiques contenus dans le DAO, fournissent au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une vue globale du projet et de son contenu. Il lui revient cependant de procéder lui-même aux études et aux essais complémentaires qui peuvent lui permettre sur la base de son expérience, d’élaborer le </w:t>
      </w:r>
      <w:r w:rsidRPr="0086605C">
        <w:rPr>
          <w:rFonts w:ascii="Times New Roman" w:hAnsi="Times New Roman" w:cs="Times New Roman"/>
        </w:rPr>
        <w:lastRenderedPageBreak/>
        <w:t xml:space="preserve">projet d’exécution, y compris plans, schémas et notes de calculs et qu’il doit soumettre à l’approbation </w:t>
      </w:r>
      <w:proofErr w:type="spellStart"/>
      <w:r w:rsidRPr="0086605C">
        <w:rPr>
          <w:rFonts w:ascii="Times New Roman" w:hAnsi="Times New Roman" w:cs="Times New Roman"/>
        </w:rPr>
        <w:t>del’Ingénieuravant</w:t>
      </w:r>
      <w:proofErr w:type="spellEnd"/>
      <w:r w:rsidRPr="0086605C">
        <w:rPr>
          <w:rFonts w:ascii="Times New Roman" w:hAnsi="Times New Roman" w:cs="Times New Roman"/>
        </w:rPr>
        <w:t xml:space="preserve"> l’exécution des travaux.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délai d’approbation des plans et les agréments divers est de 15 jours après l’Ordre de Service de commencer les travaux. A cet effet, 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Dossier de récolement</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produit les plans de récolement à la réception provisoire des ouvrages. Les plans sont soumis </w:t>
      </w:r>
      <w:proofErr w:type="spellStart"/>
      <w:r w:rsidRPr="0086605C">
        <w:rPr>
          <w:rFonts w:ascii="Times New Roman" w:hAnsi="Times New Roman" w:cs="Times New Roman"/>
        </w:rPr>
        <w:t>àl’Ingénieurqui</w:t>
      </w:r>
      <w:proofErr w:type="spellEnd"/>
      <w:r w:rsidRPr="0086605C">
        <w:rPr>
          <w:rFonts w:ascii="Times New Roman" w:hAnsi="Times New Roman" w:cs="Times New Roman"/>
        </w:rPr>
        <w:t xml:space="preserve"> y appose son visa après approbation. Les plans sont élaborés et produits sous le format de fichier informatique. </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Reconnaissance des sols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dimensionnement des fondations est basé sur l’hypothèse conservative d’une portance de sol de 0,5 bars (0.03MN/m²). Il appartient toutefois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d’effectuer, à ses frais, les sondages et toutes vérifications appuyées par des notes de calcul permettant de confirmer cette hypothèse.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Dans le cas contraire, 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doit effectuer les ajustements nécessaires pour adapter l’ouvrage à la réalité géotechnique du site. A cet effet, aucune requête du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arguant la mauvaise reconnaissance des sols ne pourra permettre une révision de la lettre-commande.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est également tenu de prendre toutes les dispositions nécessaires pour canaliser en tant que de besoin, les eaux naturelles qui traverseraient le site des travaux.</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 xml:space="preserve">Implantation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Avant tous travaux de terrassement, 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procède à l'implantation des surfaces à terrasser.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Lors de l'installation du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sur le chantier, l’</w:t>
      </w:r>
      <w:proofErr w:type="spellStart"/>
      <w:r w:rsidRPr="0086605C">
        <w:rPr>
          <w:rFonts w:ascii="Times New Roman" w:hAnsi="Times New Roman" w:cs="Times New Roman"/>
        </w:rPr>
        <w:t>Ingénieurlui</w:t>
      </w:r>
      <w:proofErr w:type="spellEnd"/>
      <w:r w:rsidRPr="0086605C">
        <w:rPr>
          <w:rFonts w:ascii="Times New Roman" w:hAnsi="Times New Roman" w:cs="Times New Roman"/>
        </w:rPr>
        <w:t xml:space="preserve"> notifie le plan général d'implantation des ouvrages et lui indique l'origine du nivellement ainsi que les repères et les bornes à partir desquelles il doit procéder au piquetage.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matérialise l'implantation des ouvrages par des bornes et piquets clairement repérés et rattachés aux bases qui lui ont été fournies. Ces bornes et piquets sont maintenus en place dans la mesure indiquée par l’</w:t>
      </w:r>
      <w:proofErr w:type="spellStart"/>
      <w:r w:rsidRPr="0086605C">
        <w:rPr>
          <w:rFonts w:ascii="Times New Roman" w:hAnsi="Times New Roman" w:cs="Times New Roman"/>
        </w:rPr>
        <w:t>Ingénieuret</w:t>
      </w:r>
      <w:proofErr w:type="spellEnd"/>
      <w:r w:rsidRPr="0086605C">
        <w:rPr>
          <w:rFonts w:ascii="Times New Roman" w:hAnsi="Times New Roman" w:cs="Times New Roman"/>
        </w:rPr>
        <w:t xml:space="preserve"> soumises au contrôle de ce dernier.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dispose d’un délai de 3 jours pour présenter ses observations sur la cohérence entre les indications fournies par les plans et les coordonnées des bornes et repères qui lui ont été indiquées.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Après vérifications et corrections contradictoires des bases en cause, relevées sur procès-verbal le cas échéant, 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reste seul responsable de l'implantation des ouvrages et de la conservation des repères qu'il doit maintenir ou reconstruire à ses frais s'ils venaient à être détruits au cours des travaux.</w:t>
      </w:r>
    </w:p>
    <w:p w:rsidR="00012664" w:rsidRPr="0086605C" w:rsidRDefault="00012664" w:rsidP="002F5B9D">
      <w:pPr>
        <w:pStyle w:val="Titre2"/>
        <w:keepLines w:val="0"/>
        <w:numPr>
          <w:ilvl w:val="0"/>
          <w:numId w:val="54"/>
        </w:numPr>
        <w:spacing w:before="0"/>
        <w:rPr>
          <w:rFonts w:ascii="Times New Roman" w:hAnsi="Times New Roman" w:cs="Times New Roman"/>
          <w:i/>
          <w:color w:val="auto"/>
          <w:sz w:val="22"/>
          <w:szCs w:val="22"/>
          <w:u w:val="single"/>
        </w:rPr>
      </w:pPr>
      <w:r w:rsidRPr="0086605C">
        <w:rPr>
          <w:rFonts w:ascii="Times New Roman" w:hAnsi="Times New Roman" w:cs="Times New Roman"/>
          <w:i/>
          <w:color w:val="auto"/>
          <w:sz w:val="22"/>
          <w:szCs w:val="22"/>
          <w:u w:val="single"/>
        </w:rPr>
        <w:t>Note importante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L’implantation est faite sur la base des plans fournis lors de l’appel d’offres. Les repères sont posés par un géomètre ou un technicien qualifié agréé par l’</w:t>
      </w:r>
      <w:proofErr w:type="spellStart"/>
      <w:r w:rsidRPr="0086605C">
        <w:rPr>
          <w:rFonts w:ascii="Times New Roman" w:hAnsi="Times New Roman" w:cs="Times New Roman"/>
        </w:rPr>
        <w:t>Ingénieurà</w:t>
      </w:r>
      <w:proofErr w:type="spellEnd"/>
      <w:r w:rsidRPr="0086605C">
        <w:rPr>
          <w:rFonts w:ascii="Times New Roman" w:hAnsi="Times New Roman" w:cs="Times New Roman"/>
        </w:rPr>
        <w:t xml:space="preserve"> la charge du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Déplacement des réseaux</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Dans le cas ou les réseaux des concessionnaires des réseaux de fourniture d’eau, d’énergie ou de téléphone qui traversent le projet doivent être déplacés, 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en charge des travaux est tenu de prendre tous les contacts nécessaires avec les services concernés afin de procéder aux modifications requises. </w:t>
      </w:r>
    </w:p>
    <w:p w:rsidR="00012664" w:rsidRPr="0086605C" w:rsidRDefault="00012664" w:rsidP="002F5B9D">
      <w:pPr>
        <w:pStyle w:val="Titre"/>
        <w:numPr>
          <w:ilvl w:val="1"/>
          <w:numId w:val="52"/>
        </w:numPr>
        <w:spacing w:before="0" w:after="0"/>
        <w:jc w:val="left"/>
        <w:outlineLvl w:val="9"/>
        <w:rPr>
          <w:rFonts w:ascii="Times New Roman" w:hAnsi="Times New Roman"/>
          <w:b w:val="0"/>
          <w:noProof/>
          <w:sz w:val="22"/>
          <w:szCs w:val="22"/>
        </w:rPr>
      </w:pPr>
      <w:r w:rsidRPr="0086605C">
        <w:rPr>
          <w:rFonts w:ascii="Times New Roman" w:hAnsi="Times New Roman"/>
          <w:b w:val="0"/>
          <w:noProof/>
          <w:sz w:val="22"/>
          <w:szCs w:val="22"/>
        </w:rPr>
        <w:t>TERRASSEMENTS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travaux de terrassements décrits dans le présent lot sont les opérations relatives au dégagement et au nettoyage du site, ainsi qu’à l’exécution des fouilles nécessaires à la mise en œuvre des fondations.  </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Déboisage et débroussaillage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Décapages de terres végétales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lastRenderedPageBreak/>
        <w:t xml:space="preserve">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est tenu de procéder au décapage des terres végétales sur une épaisseur moyenne de </w:t>
      </w:r>
      <w:smartTag w:uri="urn:schemas-microsoft-com:office:smarttags" w:element="metricconverter">
        <w:smartTagPr>
          <w:attr w:name="ProductID" w:val="20 centim￨tres"/>
        </w:smartTagPr>
        <w:r w:rsidRPr="0086605C">
          <w:rPr>
            <w:rFonts w:ascii="Times New Roman" w:hAnsi="Times New Roman" w:cs="Times New Roman"/>
          </w:rPr>
          <w:t>20 centimètres</w:t>
        </w:r>
      </w:smartTag>
      <w:r w:rsidRPr="0086605C">
        <w:rPr>
          <w:rFonts w:ascii="Times New Roman" w:hAnsi="Times New Roman" w:cs="Times New Roman"/>
        </w:rPr>
        <w:t xml:space="preserve"> sur toute la surface correspondant à l’emprise des ouvrages. Les travaux de décapage peuvent être réalisés manuellement ou à l'aide d’un engin mécanique.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terres de mauvaise tenue et les débris végétaux sont évacués hors des limites  du chantier, dans les zones agréées par l’Ingénieur.</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Démolitions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travaux de démolition concernent le démantèlement de tous les ouvrages existants sur le site afin de permettre la réalisation des travaux et la mise à la décharge des déchets issus des démolitions. 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doit prendre toutes les précautions nécessaires pour éviter tout dommage au voisinage, ainsi qu’aux réseaux aériens ou enterrés de fourniture d’eau, d’énergie ou de communications. En cas de dommages causés à un tiers, 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est entièrement responsable des frais qui en découleraient.</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Terrassements pour fouilles en rigoles et semelles isolées</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Généralités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fouilles doivent être maintenues en permanence hors d'eau. 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Etaiement et Blindage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Inspection des fonds de fouilles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Aucune fouille ne peut être remblayée ou bétonné sans l’accord préalable de l’Ingénieur.</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Evacuation des déblais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A moins d'être réutilisées pour les remblais et sous réserve de leur qualité, les terres excédentaires sont évacuées hors des limites du chantier.</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Remblais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côtes théoriques des remblais s'entendent après tassement.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contrôles de compactage des remblais sont effectués pour les remblais sous dallage.</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Fouilles en puits pour semelles isolées des poteaux</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L’exécution des fouilles à la profondeur et aux dimensions approuvées par le Maître d’œuvre ;</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dressage des parois et le réglage manuel des fonds de fouilles ;</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blindage des parois en cas d’instabilité ;</w:t>
      </w:r>
    </w:p>
    <w:p w:rsidR="00012664" w:rsidRPr="005268BE"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L’épuisement en cas d’infiltration d’eau.</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Fouilles en rigoles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fouilles en rigoles destinées aux semelles filantes de fondation sont exécutées à l’engin mécanique ou manuellement. Les travaux comprennent : </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L’exécution des fouilles à la profondeur et aux dimensions approuvées par l’Ingénieur;</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dressage des parois et le réglage manuel des fonds de fouilles ;</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blindage des parois en cas d’instabilité ;</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L’épuisement en cas d’infiltration d’eau.</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La profondeur de la fouille doit </w:t>
      </w:r>
      <w:proofErr w:type="spellStart"/>
      <w:r w:rsidRPr="0086605C">
        <w:rPr>
          <w:rFonts w:ascii="Times New Roman" w:hAnsi="Times New Roman" w:cs="Times New Roman"/>
        </w:rPr>
        <w:t>etre</w:t>
      </w:r>
      <w:proofErr w:type="spellEnd"/>
      <w:r w:rsidRPr="0086605C">
        <w:rPr>
          <w:rFonts w:ascii="Times New Roman" w:hAnsi="Times New Roman" w:cs="Times New Roman"/>
        </w:rPr>
        <w:t xml:space="preserve"> au moins égale à 60cm à tout point.</w:t>
      </w:r>
    </w:p>
    <w:p w:rsidR="00012664" w:rsidRPr="0086605C" w:rsidRDefault="00012664" w:rsidP="002F5B9D">
      <w:pPr>
        <w:pStyle w:val="Titre"/>
        <w:numPr>
          <w:ilvl w:val="1"/>
          <w:numId w:val="52"/>
        </w:numPr>
        <w:spacing w:before="0" w:after="0"/>
        <w:jc w:val="left"/>
        <w:outlineLvl w:val="9"/>
        <w:rPr>
          <w:rFonts w:ascii="Times New Roman" w:hAnsi="Times New Roman"/>
          <w:b w:val="0"/>
          <w:noProof/>
          <w:sz w:val="22"/>
          <w:szCs w:val="22"/>
        </w:rPr>
      </w:pPr>
      <w:r w:rsidRPr="0086605C">
        <w:rPr>
          <w:rFonts w:ascii="Times New Roman" w:hAnsi="Times New Roman"/>
          <w:b w:val="0"/>
          <w:noProof/>
          <w:sz w:val="22"/>
          <w:szCs w:val="22"/>
        </w:rPr>
        <w:t xml:space="preserve">BETON ET MAÇONNERIES </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Consistance des travaux et description des ouvrages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lastRenderedPageBreak/>
        <w:t>Il comprend tous les travaux de béton armé, maçonnerie, dallage, chapes et enduits.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travaux à exécuter comprennent les opérations suivantes:</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Mise en place des coffrages bois ou métalliques raidis et maintenus par étais, contreforts et chevalements ;</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Préparation des réservations et mise en  place des canalisations, gaines et fourreaux ;</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Réalisation du ferraillage et mise en place des armatures métalliques dans les coffrages ; </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Préparation et coulage des bétons armés pour semelles des poteaux et toutes structures en fondations ;</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Préparation et coulage des bétons armés pour ossature : poteaux, poutres, voiles, linteaux, appuis de baies, chaînages haut et bas des maçonneries, chéneaux, etc.</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Préparation, coulage des bétons armés pour dalles et des bétons pour formes de pentes et chapes;</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Montage des maçonneries des murs et cloisons en blocs d’aggloméré de ciment ;</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Pose des enduits sur les murs et cloisons.</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Réalisation des arases de murs, acrotères, couronnements (corniches, chaperons, becquets, etc.) ;</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Nature, provenance et qualité des matériaux</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Sable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Chaque catégorie d’agrégats sera stockée séparément. Les aires de stockage seront cloisonnées de telle manière que le risque de mélange des différents types de granulométries ne puisse exister.</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constituera une réserve d’agrégats suffisante pour assurer l‘exécution des travaux à un rythme normal, sans interruption. Le transport des agrégats se fera avec le plus grand soin.  </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Granulats pour bétons et mortiers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granulats pour bétons proviendront en priorité des carrières, ballastières ou des cours d’eau des environs. Ils devront provenir de roches stables et inaltérables à l'air et à l'eau.</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fournit tous les agréments nécessaires et les preuves, qui peuvent être requis pour prouver que la qualité des matériaux destinés à la mise en œuvre est conforme aux exigences techniques du projet d’exécution.</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Liant hydraulique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Eau de Gâchage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L'eau nécessaire à la confection des bétons et mortiers doit être propre et exempte d'impuretés (voir la norme NF P18 -303). Elle ne doit pas contenir :</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de matière en suspension au delà de 2 gr par litre ;</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de sels dissous non nocifs au delà de 15 gr par litre ;</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de sels nocifs.</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Aciers pour armatures (références : NF A 35-015 et 35-016)</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aciers pour armatures sont:</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des fers à béton ronds laminés du type Fe235 de limite élastique égale à 235 newton/mm²</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soit des barres laminées à haute adhérence du type Fe500 de limite élastique au mois égale à 500 newtons par mm².</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Blocs en aggloméré de ciment  (parpaings)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lastRenderedPageBreak/>
        <w:t xml:space="preserve">Les maçonneries verticales seront réalisées en blocs de béton moulés et non armés (parpaings) répondant aux dimensions suivantes : </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 xml:space="preserve">Fondations : 20 x 20 x 40 </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Murs porteurs : 15 x 20 x 40</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Cloisons et murs rideaux : 15 x 20 x 40</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parpaings seront mis en place creux ou bourrés de gros mortier, suivant indications du projet d’exécution.</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Preparation des coffrages, feraillage et reservations</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Coffrage du béton armé</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Ferraillage et pose des armatures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armatures seront façonnées et mises en œuvre selon les plans de ferraillage soumis par 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et approuvés par le Maître d’œuvre.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L'assemblage des barres se fait par </w:t>
      </w:r>
      <w:proofErr w:type="spellStart"/>
      <w:r w:rsidRPr="0086605C">
        <w:rPr>
          <w:rFonts w:ascii="Times New Roman" w:hAnsi="Times New Roman" w:cs="Times New Roman"/>
        </w:rPr>
        <w:t>ligaturage</w:t>
      </w:r>
      <w:proofErr w:type="spellEnd"/>
      <w:r w:rsidRPr="0086605C">
        <w:rPr>
          <w:rFonts w:ascii="Times New Roman" w:hAnsi="Times New Roman" w:cs="Times New Roman"/>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86605C">
          <w:rPr>
            <w:rFonts w:ascii="Times New Roman" w:hAnsi="Times New Roman" w:cs="Times New Roman"/>
          </w:rPr>
          <w:t>5 cm</w:t>
        </w:r>
      </w:smartTag>
      <w:r w:rsidRPr="0086605C">
        <w:rPr>
          <w:rFonts w:ascii="Times New Roman" w:hAnsi="Times New Roman" w:cs="Times New Roman"/>
        </w:rPr>
        <w:t xml:space="preserve"> pour les ouvrages enterrés et hors sol, exposés aux intempéries et de </w:t>
      </w:r>
      <w:smartTag w:uri="urn:schemas-microsoft-com:office:smarttags" w:element="metricconverter">
        <w:smartTagPr>
          <w:attr w:name="ProductID" w:val="2,5 cm"/>
        </w:smartTagPr>
        <w:r w:rsidRPr="0086605C">
          <w:rPr>
            <w:rFonts w:ascii="Times New Roman" w:hAnsi="Times New Roman" w:cs="Times New Roman"/>
          </w:rPr>
          <w:t>2,5 cm</w:t>
        </w:r>
      </w:smartTag>
      <w:r w:rsidRPr="0086605C">
        <w:rPr>
          <w:rFonts w:ascii="Times New Roman" w:hAnsi="Times New Roman" w:cs="Times New Roman"/>
        </w:rPr>
        <w:t xml:space="preserve"> pour les ouvrages hors sol non exposés aux intempéries.</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Passage des canalisations, gaines et fourreaux</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Execution des ouvrages en beton armé</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Dosage des bétons de propreté</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bétons de propreté seront dosés à </w:t>
      </w:r>
      <w:smartTag w:uri="urn:schemas-microsoft-com:office:smarttags" w:element="metricconverter">
        <w:smartTagPr>
          <w:attr w:name="ProductID" w:val="200 kg"/>
        </w:smartTagPr>
        <w:r w:rsidRPr="0086605C">
          <w:rPr>
            <w:rFonts w:ascii="Times New Roman" w:hAnsi="Times New Roman" w:cs="Times New Roman"/>
          </w:rPr>
          <w:t>200 kg</w:t>
        </w:r>
      </w:smartTag>
      <w:r w:rsidRPr="0086605C">
        <w:rPr>
          <w:rFonts w:ascii="Times New Roman" w:hAnsi="Times New Roman" w:cs="Times New Roman"/>
        </w:rPr>
        <w:t xml:space="preserve"> de ciment par mètre cube de béton. La composition, est précisée par les études préalables réalisées par 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qui doit soumettre les essais et les éprouvettes à l’</w:t>
      </w:r>
      <w:proofErr w:type="spellStart"/>
      <w:r w:rsidRPr="0086605C">
        <w:rPr>
          <w:rFonts w:ascii="Times New Roman" w:hAnsi="Times New Roman" w:cs="Times New Roman"/>
        </w:rPr>
        <w:t>approbationdel’Ingénieur.</w:t>
      </w:r>
      <w:r w:rsidRPr="0086605C">
        <w:rPr>
          <w:rFonts w:ascii="Times New Roman" w:hAnsi="Times New Roman" w:cs="Times New Roman"/>
          <w:b/>
        </w:rPr>
        <w:t>La</w:t>
      </w:r>
      <w:proofErr w:type="spellEnd"/>
      <w:r w:rsidRPr="0086605C">
        <w:rPr>
          <w:rFonts w:ascii="Times New Roman" w:hAnsi="Times New Roman" w:cs="Times New Roman"/>
          <w:b/>
        </w:rPr>
        <w:t xml:space="preserve"> composition donnée à titre indicatif est la suivante:</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Ciment : 200 Kg/m</w:t>
      </w:r>
      <w:r w:rsidRPr="0086605C">
        <w:rPr>
          <w:rFonts w:ascii="Times New Roman" w:hAnsi="Times New Roman" w:cs="Times New Roman"/>
          <w:vertAlign w:val="superscript"/>
        </w:rPr>
        <w:t>3</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Sable : 420 litres/m3</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Gravier : 770 litres/m3</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Eau : 175 litres/m3</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86605C">
          <w:rPr>
            <w:rFonts w:ascii="Times New Roman" w:hAnsi="Times New Roman" w:cs="Times New Roman"/>
          </w:rPr>
          <w:t>5 centimètres</w:t>
        </w:r>
      </w:smartTag>
      <w:r w:rsidRPr="0086605C">
        <w:rPr>
          <w:rFonts w:ascii="Times New Roman" w:hAnsi="Times New Roman" w:cs="Times New Roman"/>
        </w:rPr>
        <w:t xml:space="preserve">, avec un débordement de </w:t>
      </w:r>
      <w:smartTag w:uri="urn:schemas-microsoft-com:office:smarttags" w:element="metricconverter">
        <w:smartTagPr>
          <w:attr w:name="ProductID" w:val="5 centim￨tres"/>
        </w:smartTagPr>
        <w:r w:rsidRPr="0086605C">
          <w:rPr>
            <w:rFonts w:ascii="Times New Roman" w:hAnsi="Times New Roman" w:cs="Times New Roman"/>
          </w:rPr>
          <w:t>5 centimètres</w:t>
        </w:r>
      </w:smartTag>
      <w:r w:rsidRPr="0086605C">
        <w:rPr>
          <w:rFonts w:ascii="Times New Roman" w:hAnsi="Times New Roman" w:cs="Times New Roman"/>
        </w:rPr>
        <w:t xml:space="preserve"> de part et d'autre des fondations.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câbles électriques de mise à la terre seront posés avant le coulage du béton de propreté.</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Dosage des bétons d'infrastructure et de superstructure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lastRenderedPageBreak/>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86605C">
        <w:rPr>
          <w:rFonts w:ascii="Times New Roman" w:hAnsi="Times New Roman" w:cs="Times New Roman"/>
        </w:rPr>
        <w:t>rév</w:t>
      </w:r>
      <w:proofErr w:type="spellEnd"/>
      <w:r w:rsidRPr="0086605C">
        <w:rPr>
          <w:rFonts w:ascii="Times New Roman" w:hAnsi="Times New Roman" w:cs="Times New Roman"/>
        </w:rPr>
        <w:t xml:space="preserve">. 99.  </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bétons structurels sont dosés à </w:t>
      </w:r>
      <w:smartTag w:uri="urn:schemas-microsoft-com:office:smarttags" w:element="metricconverter">
        <w:smartTagPr>
          <w:attr w:name="ProductID" w:val="350 kg"/>
        </w:smartTagPr>
        <w:r w:rsidRPr="0086605C">
          <w:rPr>
            <w:rFonts w:ascii="Times New Roman" w:hAnsi="Times New Roman" w:cs="Times New Roman"/>
          </w:rPr>
          <w:t>350 kg</w:t>
        </w:r>
      </w:smartTag>
      <w:r w:rsidRPr="0086605C">
        <w:rPr>
          <w:rFonts w:ascii="Times New Roman" w:hAnsi="Times New Roman" w:cs="Times New Roman"/>
        </w:rPr>
        <w:t xml:space="preserve"> de ciment Portland composé de type CPJ 35, par mètre cube de béton. La composition, est précisée par les études préalables réalisées par 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qui doit soumettre les essais et éprouvettes à l’approbation de l’Ingénieur. Dans son étude, 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tient compte du fait que les bétons doivent être vibrés. </w:t>
      </w:r>
      <w:r w:rsidRPr="0086605C">
        <w:rPr>
          <w:rFonts w:ascii="Times New Roman" w:hAnsi="Times New Roman" w:cs="Times New Roman"/>
          <w:b/>
        </w:rPr>
        <w:t>La composition donnée à titre indicatif est la suivante:</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Ciment : 350 Kg/m3</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Sable :   420 litres/m3</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Gravier : 770 litres/m3</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Eau :</w:t>
      </w:r>
      <w:r w:rsidRPr="0086605C">
        <w:rPr>
          <w:rFonts w:ascii="Times New Roman" w:hAnsi="Times New Roman" w:cs="Times New Roman"/>
        </w:rPr>
        <w:tab/>
        <w:t xml:space="preserve">    175 litres/m3</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bétons sont transportés à pied d’œuvre par des procédés permettant d’éviter la ségrégation des différentes composantes et de favoriser un début de prise ou une dessiccation prématurée.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 </w:t>
      </w:r>
      <w:proofErr w:type="spellStart"/>
      <w:r w:rsidRPr="0086605C">
        <w:rPr>
          <w:rFonts w:ascii="Times New Roman" w:hAnsi="Times New Roman" w:cs="Times New Roman"/>
        </w:rPr>
        <w:t>Co-contractant</w:t>
      </w:r>
      <w:proofErr w:type="spellEnd"/>
      <w:r w:rsidRPr="0086605C">
        <w:rPr>
          <w:rFonts w:ascii="Times New Roman" w:hAnsi="Times New Roman" w:cs="Times New Roman"/>
        </w:rPr>
        <w:t xml:space="preserve"> veillera à ne pas laisser le béton tomber librement d'une hauteur de plus de </w:t>
      </w:r>
      <w:smartTag w:uri="urn:schemas-microsoft-com:office:smarttags" w:element="metricconverter">
        <w:smartTagPr>
          <w:attr w:name="ProductID" w:val="1,50 m￨tre"/>
        </w:smartTagPr>
        <w:r w:rsidRPr="0086605C">
          <w:rPr>
            <w:rFonts w:ascii="Times New Roman" w:hAnsi="Times New Roman" w:cs="Times New Roman"/>
          </w:rPr>
          <w:t>1,50 mètre</w:t>
        </w:r>
      </w:smartTag>
      <w:r w:rsidRPr="0086605C">
        <w:rPr>
          <w:rFonts w:ascii="Times New Roman" w:hAnsi="Times New Roman" w:cs="Times New Roman"/>
        </w:rPr>
        <w:t>, sauf cas particulier où il sera requis l’agrément du Maître d’œuvre.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Cure des bétons</w:t>
      </w:r>
    </w:p>
    <w:p w:rsidR="00012664" w:rsidRPr="0086605C" w:rsidRDefault="00012664" w:rsidP="00012664">
      <w:pPr>
        <w:spacing w:after="0" w:line="240" w:lineRule="auto"/>
        <w:rPr>
          <w:rFonts w:ascii="Times New Roman" w:hAnsi="Times New Roman" w:cs="Times New Roman"/>
        </w:rPr>
      </w:pPr>
      <w:r w:rsidRPr="0086605C">
        <w:rPr>
          <w:rFonts w:ascii="Times New Roman" w:hAnsi="Times New Roman" w:cs="Times New Roman"/>
        </w:rPr>
        <w:t xml:space="preserve">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w:t>
      </w:r>
      <w:proofErr w:type="spellStart"/>
      <w:r w:rsidRPr="0086605C">
        <w:rPr>
          <w:rFonts w:ascii="Times New Roman" w:hAnsi="Times New Roman" w:cs="Times New Roman"/>
        </w:rPr>
        <w:t>polyanne</w:t>
      </w:r>
      <w:proofErr w:type="spellEnd"/>
      <w:r w:rsidRPr="0086605C">
        <w:rPr>
          <w:rFonts w:ascii="Times New Roman" w:hAnsi="Times New Roman" w:cs="Times New Roman"/>
        </w:rPr>
        <w:t>, etc.) L'arrosage intermittent des surfaces exposées au soleil est interdit.</w:t>
      </w:r>
    </w:p>
    <w:p w:rsidR="00012664" w:rsidRPr="0086605C" w:rsidRDefault="00012664" w:rsidP="00012664">
      <w:pPr>
        <w:spacing w:after="0" w:line="240" w:lineRule="auto"/>
        <w:rPr>
          <w:rFonts w:ascii="Times New Roman" w:hAnsi="Times New Roman" w:cs="Times New Roman"/>
        </w:rPr>
      </w:pPr>
      <w:r w:rsidRPr="0086605C">
        <w:rPr>
          <w:rFonts w:ascii="Times New Roman" w:hAnsi="Times New Roman" w:cs="Times New Roman"/>
        </w:rPr>
        <w:t>L’utilisation de produits de cure est soumise à l’</w:t>
      </w:r>
      <w:proofErr w:type="spellStart"/>
      <w:r w:rsidRPr="0086605C">
        <w:rPr>
          <w:rFonts w:ascii="Times New Roman" w:hAnsi="Times New Roman" w:cs="Times New Roman"/>
        </w:rPr>
        <w:t>agrémentdel’Ingénieur</w:t>
      </w:r>
      <w:proofErr w:type="spellEnd"/>
      <w:r w:rsidRPr="0086605C">
        <w:rPr>
          <w:rFonts w:ascii="Times New Roman" w:hAnsi="Times New Roman" w:cs="Times New Roman"/>
        </w:rPr>
        <w:t xml:space="preserve">. </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Décoffrage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Traitement des bétons après décoffrage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Dans le cas ou les bétons qui doivent rester brut de décoffrage sont tachés, ils peuvent être soumis à un traitement avec les produits suivants :</w:t>
      </w:r>
    </w:p>
    <w:p w:rsidR="00012664" w:rsidRPr="0086605C" w:rsidRDefault="00012664" w:rsidP="00012664">
      <w:pPr>
        <w:numPr>
          <w:ilvl w:val="0"/>
          <w:numId w:val="50"/>
        </w:numPr>
        <w:spacing w:after="0" w:line="240" w:lineRule="auto"/>
        <w:jc w:val="both"/>
        <w:rPr>
          <w:rFonts w:ascii="Times New Roman" w:hAnsi="Times New Roman" w:cs="Times New Roman"/>
        </w:rPr>
      </w:pPr>
      <w:r w:rsidRPr="0086605C">
        <w:rPr>
          <w:rFonts w:ascii="Times New Roman" w:hAnsi="Times New Roman" w:cs="Times New Roman"/>
        </w:rPr>
        <w:t>Tâches d'huile :</w:t>
      </w:r>
      <w:r w:rsidRPr="0086605C">
        <w:rPr>
          <w:rFonts w:ascii="Times New Roman" w:hAnsi="Times New Roman" w:cs="Times New Roman"/>
        </w:rPr>
        <w:tab/>
        <w:t xml:space="preserve">solution de savon - poudre abrasive en poids de chlorure d'ammonium </w:t>
      </w:r>
    </w:p>
    <w:p w:rsidR="00012664" w:rsidRPr="0086605C" w:rsidRDefault="00012664" w:rsidP="00012664">
      <w:pPr>
        <w:numPr>
          <w:ilvl w:val="0"/>
          <w:numId w:val="50"/>
        </w:numPr>
        <w:spacing w:after="0" w:line="240" w:lineRule="auto"/>
        <w:jc w:val="both"/>
        <w:rPr>
          <w:rFonts w:ascii="Times New Roman" w:hAnsi="Times New Roman" w:cs="Times New Roman"/>
        </w:rPr>
      </w:pPr>
      <w:r w:rsidRPr="0086605C">
        <w:rPr>
          <w:rFonts w:ascii="Times New Roman" w:hAnsi="Times New Roman" w:cs="Times New Roman"/>
        </w:rPr>
        <w:t>Tâche de graisse :</w:t>
      </w:r>
      <w:r w:rsidRPr="0086605C">
        <w:rPr>
          <w:rFonts w:ascii="Times New Roman" w:hAnsi="Times New Roman" w:cs="Times New Roman"/>
        </w:rPr>
        <w:tab/>
        <w:t>Solution de savon ou phosphate trisomique</w:t>
      </w:r>
    </w:p>
    <w:p w:rsidR="00012664" w:rsidRPr="0086605C" w:rsidRDefault="00012664" w:rsidP="00012664">
      <w:pPr>
        <w:numPr>
          <w:ilvl w:val="0"/>
          <w:numId w:val="50"/>
        </w:numPr>
        <w:spacing w:after="0" w:line="240" w:lineRule="auto"/>
        <w:jc w:val="both"/>
        <w:rPr>
          <w:rFonts w:ascii="Times New Roman" w:hAnsi="Times New Roman" w:cs="Times New Roman"/>
        </w:rPr>
      </w:pPr>
      <w:r w:rsidRPr="0086605C">
        <w:rPr>
          <w:rFonts w:ascii="Times New Roman" w:hAnsi="Times New Roman" w:cs="Times New Roman"/>
        </w:rPr>
        <w:t>Tâche de peinture :</w:t>
      </w:r>
      <w:r w:rsidRPr="0086605C">
        <w:rPr>
          <w:rFonts w:ascii="Times New Roman" w:hAnsi="Times New Roman" w:cs="Times New Roman"/>
        </w:rPr>
        <w:tab/>
        <w:t>Bichlorure de méthylène</w:t>
      </w:r>
    </w:p>
    <w:p w:rsidR="00012664" w:rsidRPr="0086605C" w:rsidRDefault="00012664" w:rsidP="00012664">
      <w:pPr>
        <w:numPr>
          <w:ilvl w:val="0"/>
          <w:numId w:val="50"/>
        </w:numPr>
        <w:spacing w:after="0" w:line="240" w:lineRule="auto"/>
        <w:jc w:val="both"/>
        <w:rPr>
          <w:rFonts w:ascii="Times New Roman" w:hAnsi="Times New Roman" w:cs="Times New Roman"/>
        </w:rPr>
      </w:pPr>
      <w:r w:rsidRPr="0086605C">
        <w:rPr>
          <w:rFonts w:ascii="Times New Roman" w:hAnsi="Times New Roman" w:cs="Times New Roman"/>
        </w:rPr>
        <w:t>Tâche d'encre :</w:t>
      </w:r>
      <w:r w:rsidRPr="0086605C">
        <w:rPr>
          <w:rFonts w:ascii="Times New Roman" w:hAnsi="Times New Roman" w:cs="Times New Roman"/>
        </w:rPr>
        <w:tab/>
        <w:t>solution d'hydro chlorure de sodium.</w:t>
      </w:r>
    </w:p>
    <w:p w:rsidR="00012664" w:rsidRPr="0086605C" w:rsidRDefault="00012664" w:rsidP="002F5B9D">
      <w:pPr>
        <w:numPr>
          <w:ilvl w:val="0"/>
          <w:numId w:val="53"/>
        </w:numPr>
        <w:spacing w:after="0" w:line="240" w:lineRule="auto"/>
        <w:rPr>
          <w:rFonts w:ascii="Times New Roman" w:hAnsi="Times New Roman" w:cs="Times New Roman"/>
          <w:i/>
        </w:rPr>
      </w:pPr>
      <w:r w:rsidRPr="0086605C">
        <w:rPr>
          <w:rFonts w:ascii="Times New Roman" w:hAnsi="Times New Roman" w:cs="Times New Roman"/>
          <w:b/>
          <w:i/>
          <w:u w:val="single"/>
        </w:rPr>
        <w:t>Remarque </w:t>
      </w:r>
      <w:r w:rsidRPr="0086605C">
        <w:rPr>
          <w:rFonts w:ascii="Times New Roman" w:hAnsi="Times New Roman" w:cs="Times New Roman"/>
          <w:b/>
          <w:i/>
        </w:rPr>
        <w:t>:</w:t>
      </w:r>
      <w:r w:rsidRPr="0086605C">
        <w:rPr>
          <w:rFonts w:ascii="Times New Roman" w:hAnsi="Times New Roman" w:cs="Times New Roman"/>
          <w:i/>
        </w:rPr>
        <w:t xml:space="preserve"> Il est strictement interdit de faire des saignées dans les ouvrages en béton armé sans l’accord de l’</w:t>
      </w:r>
      <w:proofErr w:type="spellStart"/>
      <w:r w:rsidRPr="0086605C">
        <w:rPr>
          <w:rFonts w:ascii="Times New Roman" w:hAnsi="Times New Roman" w:cs="Times New Roman"/>
          <w:i/>
        </w:rPr>
        <w:t>Ingénieu</w:t>
      </w:r>
      <w:proofErr w:type="spellEnd"/>
      <w:r w:rsidRPr="0086605C">
        <w:rPr>
          <w:rFonts w:ascii="Times New Roman" w:hAnsi="Times New Roman" w:cs="Times New Roman"/>
          <w:i/>
        </w:rPr>
        <w:t xml:space="preserve"> </w:t>
      </w:r>
      <w:proofErr w:type="spellStart"/>
      <w:r w:rsidRPr="0086605C">
        <w:rPr>
          <w:rFonts w:ascii="Times New Roman" w:hAnsi="Times New Roman" w:cs="Times New Roman"/>
          <w:i/>
        </w:rPr>
        <w:t>ret</w:t>
      </w:r>
      <w:proofErr w:type="spellEnd"/>
      <w:r w:rsidRPr="0086605C">
        <w:rPr>
          <w:rFonts w:ascii="Times New Roman" w:hAnsi="Times New Roman" w:cs="Times New Roman"/>
          <w:i/>
        </w:rPr>
        <w:t xml:space="preserve"> de l'Ingénieur de la lettre-commande.</w:t>
      </w:r>
    </w:p>
    <w:p w:rsidR="00012664" w:rsidRPr="0086605C" w:rsidRDefault="00012664" w:rsidP="002F5B9D">
      <w:pPr>
        <w:pStyle w:val="Titre"/>
        <w:numPr>
          <w:ilvl w:val="2"/>
          <w:numId w:val="52"/>
        </w:numPr>
        <w:spacing w:before="0" w:after="0"/>
        <w:jc w:val="both"/>
        <w:outlineLvl w:val="9"/>
        <w:rPr>
          <w:rFonts w:ascii="Times New Roman" w:hAnsi="Times New Roman"/>
          <w:b w:val="0"/>
          <w:i/>
          <w:noProof/>
          <w:sz w:val="22"/>
          <w:szCs w:val="22"/>
        </w:rPr>
      </w:pPr>
      <w:r w:rsidRPr="0086605C">
        <w:rPr>
          <w:rFonts w:ascii="Times New Roman" w:hAnsi="Times New Roman"/>
          <w:b w:val="0"/>
          <w:i/>
          <w:noProof/>
          <w:sz w:val="22"/>
          <w:szCs w:val="22"/>
        </w:rPr>
        <w:t>Mise en œuvre des dallages</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Isolation anticapillaire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dallages reposent sur un film polyéthylène de 0,2mm d’épaisseur avec un large recouvrement (environ 25cm) qui constitue une protection pour l’étanchéité. Il est prévu une couche de sable de 5cm entre le film et le remblai compacté.</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Hérisson et béton pour dallage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Mise en œuvre des maçonneries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Tous les murs et cloisons sont montés en blocs creux d’aggloméré de ciment (parpaings) suivant les indications contenues dans les plans. </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maçonneries sont montées en lits horizontaux à joints croisés : Les blocs sont empilés les uns sur les autres par rangs successifs jointés entre eux avec une couche de ciment de 1,5 cm d’épaisseur dosé </w:t>
      </w:r>
      <w:r w:rsidRPr="0086605C">
        <w:rPr>
          <w:rFonts w:ascii="Times New Roman" w:hAnsi="Times New Roman" w:cs="Times New Roman"/>
        </w:rPr>
        <w:lastRenderedPageBreak/>
        <w:t xml:space="preserve">à </w:t>
      </w:r>
      <w:smartTag w:uri="urn:schemas-microsoft-com:office:smarttags" w:element="metricconverter">
        <w:smartTagPr>
          <w:attr w:name="ProductID" w:val="300 Kg"/>
        </w:smartTagPr>
        <w:r w:rsidRPr="0086605C">
          <w:rPr>
            <w:rFonts w:ascii="Times New Roman" w:hAnsi="Times New Roman" w:cs="Times New Roman"/>
          </w:rPr>
          <w:t>300 Kg</w:t>
        </w:r>
      </w:smartTag>
      <w:r w:rsidRPr="0086605C">
        <w:rPr>
          <w:rFonts w:ascii="Times New Roman" w:hAnsi="Times New Roman" w:cs="Times New Roman"/>
        </w:rPr>
        <w:t xml:space="preserve"> de ciment par mètre cube de sable. Les murs sont montés de manière uniforme, d'équerre avec une surface plane. Ils sont rejointoyés avant l’exécution des enduits.</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Mise en œuvre des enduits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86605C">
          <w:rPr>
            <w:rFonts w:ascii="Times New Roman" w:hAnsi="Times New Roman" w:cs="Times New Roman"/>
          </w:rPr>
          <w:t>1,5 cm</w:t>
        </w:r>
      </w:smartTag>
      <w:r w:rsidRPr="0086605C">
        <w:rPr>
          <w:rFonts w:ascii="Times New Roman" w:hAnsi="Times New Roman" w:cs="Times New Roman"/>
        </w:rPr>
        <w:t xml:space="preserve"> pour toutes les surfaces. Les surfaces maçonnées qui doivent recevoir les enduits, sont préalablement réceptionnées par l’Ingénieur; elles sont saines, débarrassées des bavures de mortier et dépoussiérées. </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La couche de finition est réalisée autant que possible, après la pose des boîtes électriques et des menuiseries.</w:t>
      </w:r>
    </w:p>
    <w:p w:rsidR="00012664" w:rsidRPr="0086605C" w:rsidRDefault="00012664" w:rsidP="00012664">
      <w:pPr>
        <w:spacing w:after="0" w:line="240" w:lineRule="auto"/>
        <w:jc w:val="both"/>
        <w:rPr>
          <w:rFonts w:ascii="Times New Roman" w:hAnsi="Times New Roman" w:cs="Times New Roman"/>
        </w:rPr>
      </w:pPr>
    </w:p>
    <w:p w:rsidR="00012664" w:rsidRPr="0086605C" w:rsidRDefault="00012664" w:rsidP="00012664">
      <w:pPr>
        <w:spacing w:after="0" w:line="240" w:lineRule="auto"/>
        <w:jc w:val="both"/>
        <w:rPr>
          <w:rFonts w:ascii="Times New Roman" w:hAnsi="Times New Roman" w:cs="Times New Roman"/>
        </w:rPr>
      </w:pPr>
    </w:p>
    <w:p w:rsidR="00012664" w:rsidRPr="0060393F" w:rsidRDefault="00012664" w:rsidP="00012664">
      <w:pPr>
        <w:pStyle w:val="Corpsdetexte3"/>
        <w:tabs>
          <w:tab w:val="left" w:pos="0"/>
        </w:tabs>
        <w:suppressAutoHyphens/>
        <w:jc w:val="both"/>
        <w:rPr>
          <w:b w:val="0"/>
          <w:i/>
          <w:color w:val="auto"/>
          <w:sz w:val="24"/>
        </w:rPr>
      </w:pPr>
      <w:r w:rsidRPr="0060393F">
        <w:rPr>
          <w:b w:val="0"/>
          <w:i/>
          <w:color w:val="auto"/>
          <w:sz w:val="24"/>
        </w:rPr>
        <w:t>.</w:t>
      </w: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r w:rsidRPr="000A61F7">
        <w:rPr>
          <w:bCs w:val="0"/>
          <w:iCs/>
          <w:noProof/>
          <w:color w:val="auto"/>
        </w:rPr>
        <w:pict>
          <v:shape id="Zone de texte 16" o:spid="_x0000_s1044" type="#_x0000_t202" style="position:absolute;left:0;text-align:left;margin-left:-37.1pt;margin-top:327.6pt;width:526.5pt;height:28.8pt;z-index:2516787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012664" w:rsidRPr="00B1352A" w:rsidRDefault="00012664" w:rsidP="00012664">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012664" w:rsidRDefault="00012664" w:rsidP="00012664"/>
              </w:txbxContent>
            </v:textbox>
            <w10:wrap type="square" anchorx="margin" anchory="margin"/>
          </v:shape>
        </w:pict>
      </w:r>
    </w:p>
    <w:p w:rsidR="00012664" w:rsidRPr="0060393F" w:rsidRDefault="00012664" w:rsidP="00012664">
      <w:pPr>
        <w:pStyle w:val="Corpsdetexte3"/>
        <w:tabs>
          <w:tab w:val="left" w:pos="0"/>
        </w:tabs>
        <w:suppressAutoHyphens/>
        <w:jc w:val="both"/>
        <w:rPr>
          <w:b w:val="0"/>
          <w:i/>
          <w:color w:val="auto"/>
          <w:sz w:val="24"/>
        </w:rPr>
      </w:pPr>
    </w:p>
    <w:p w:rsidR="00012664" w:rsidRDefault="00012664" w:rsidP="00012664">
      <w:pPr>
        <w:pStyle w:val="Corpsdetexte3"/>
        <w:tabs>
          <w:tab w:val="left" w:pos="0"/>
        </w:tabs>
        <w:suppressAutoHyphens/>
        <w:jc w:val="both"/>
        <w:rPr>
          <w:b w:val="0"/>
          <w:i/>
          <w:color w:val="auto"/>
          <w:sz w:val="24"/>
        </w:rPr>
      </w:pPr>
    </w:p>
    <w:p w:rsidR="00233BCD" w:rsidRDefault="00233BCD" w:rsidP="00012664">
      <w:pPr>
        <w:pStyle w:val="Corpsdetexte3"/>
        <w:tabs>
          <w:tab w:val="left" w:pos="0"/>
        </w:tabs>
        <w:suppressAutoHyphens/>
        <w:jc w:val="both"/>
        <w:rPr>
          <w:b w:val="0"/>
          <w:i/>
          <w:color w:val="auto"/>
          <w:sz w:val="24"/>
        </w:rPr>
      </w:pPr>
    </w:p>
    <w:p w:rsidR="00233BCD" w:rsidRDefault="00233BCD" w:rsidP="00012664">
      <w:pPr>
        <w:pStyle w:val="Corpsdetexte3"/>
        <w:tabs>
          <w:tab w:val="left" w:pos="0"/>
        </w:tabs>
        <w:suppressAutoHyphens/>
        <w:jc w:val="both"/>
        <w:rPr>
          <w:b w:val="0"/>
          <w:i/>
          <w:color w:val="auto"/>
          <w:sz w:val="24"/>
        </w:rPr>
      </w:pPr>
    </w:p>
    <w:p w:rsidR="00233BCD" w:rsidRDefault="00233BCD" w:rsidP="00012664">
      <w:pPr>
        <w:pStyle w:val="Corpsdetexte3"/>
        <w:tabs>
          <w:tab w:val="left" w:pos="0"/>
        </w:tabs>
        <w:suppressAutoHyphens/>
        <w:jc w:val="both"/>
        <w:rPr>
          <w:b w:val="0"/>
          <w:i/>
          <w:color w:val="auto"/>
          <w:sz w:val="24"/>
        </w:rPr>
      </w:pPr>
    </w:p>
    <w:p w:rsidR="00233BCD" w:rsidRDefault="00233BCD" w:rsidP="00012664">
      <w:pPr>
        <w:pStyle w:val="Corpsdetexte3"/>
        <w:tabs>
          <w:tab w:val="left" w:pos="0"/>
        </w:tabs>
        <w:suppressAutoHyphens/>
        <w:jc w:val="both"/>
        <w:rPr>
          <w:b w:val="0"/>
          <w:i/>
          <w:color w:val="auto"/>
          <w:sz w:val="24"/>
        </w:rPr>
      </w:pPr>
    </w:p>
    <w:p w:rsidR="00233BCD" w:rsidRPr="0060393F" w:rsidRDefault="00233BCD"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tbl>
      <w:tblPr>
        <w:tblW w:w="8561" w:type="dxa"/>
        <w:tblCellMar>
          <w:left w:w="70" w:type="dxa"/>
          <w:right w:w="70" w:type="dxa"/>
        </w:tblCellMar>
        <w:tblLook w:val="04A0"/>
      </w:tblPr>
      <w:tblGrid>
        <w:gridCol w:w="533"/>
        <w:gridCol w:w="468"/>
        <w:gridCol w:w="70"/>
        <w:gridCol w:w="4905"/>
        <w:gridCol w:w="576"/>
        <w:gridCol w:w="938"/>
        <w:gridCol w:w="70"/>
        <w:gridCol w:w="1001"/>
      </w:tblGrid>
      <w:tr w:rsidR="00012664" w:rsidRPr="00C4051B" w:rsidTr="002174D0">
        <w:trPr>
          <w:trHeight w:val="6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8466FB" w:rsidP="002174D0">
            <w:pPr>
              <w:spacing w:after="0" w:line="240" w:lineRule="auto"/>
              <w:jc w:val="center"/>
              <w:rPr>
                <w:rFonts w:ascii="Times New Roman" w:eastAsia="Times New Roman" w:hAnsi="Times New Roman" w:cs="Times New Roman"/>
                <w:b/>
                <w:bCs/>
                <w:color w:val="000000"/>
                <w:lang w:eastAsia="fr-CM"/>
              </w:rPr>
            </w:pPr>
            <w:r>
              <w:rPr>
                <w:rFonts w:ascii="Times New Roman" w:eastAsia="Times New Roman" w:hAnsi="Times New Roman" w:cs="Times New Roman"/>
                <w:b/>
                <w:bCs/>
                <w:noProof/>
                <w:color w:val="000000"/>
                <w:lang w:eastAsia="fr-FR"/>
              </w:rPr>
              <w:lastRenderedPageBreak/>
              <w:pict>
                <v:shapetype id="_x0000_t32" coordsize="21600,21600" o:spt="32" o:oned="t" path="m,l21600,21600e" filled="f">
                  <v:path arrowok="t" fillok="f" o:connecttype="none"/>
                  <o:lock v:ext="edit" shapetype="t"/>
                </v:shapetype>
                <v:shape id="_x0000_s1055" type="#_x0000_t32" style="position:absolute;left:0;text-align:left;margin-left:-4.9pt;margin-top:-6.1pt;width:429.75pt;height:0;z-index:251689984" o:connectortype="straight"/>
              </w:pict>
            </w:r>
            <w:r w:rsidR="00012664" w:rsidRPr="00C4051B">
              <w:rPr>
                <w:rFonts w:ascii="Times New Roman" w:eastAsia="Times New Roman" w:hAnsi="Times New Roman" w:cs="Times New Roman"/>
                <w:b/>
                <w:bCs/>
                <w:color w:val="000000"/>
                <w:lang w:eastAsia="fr-CM"/>
              </w:rPr>
              <w:t>Réf.</w:t>
            </w:r>
          </w:p>
        </w:tc>
        <w:tc>
          <w:tcPr>
            <w:tcW w:w="5443"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Désignation</w:t>
            </w:r>
          </w:p>
        </w:tc>
        <w:tc>
          <w:tcPr>
            <w:tcW w:w="576"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U</w:t>
            </w:r>
          </w:p>
        </w:tc>
        <w:tc>
          <w:tcPr>
            <w:tcW w:w="938"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Prix Unitaire</w:t>
            </w:r>
          </w:p>
        </w:tc>
        <w:tc>
          <w:tcPr>
            <w:tcW w:w="1071"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Prix Total</w:t>
            </w:r>
          </w:p>
        </w:tc>
      </w:tr>
      <w:tr w:rsidR="00012664" w:rsidRPr="00C4051B" w:rsidTr="002174D0">
        <w:trPr>
          <w:trHeight w:val="6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100</w:t>
            </w:r>
          </w:p>
        </w:tc>
        <w:tc>
          <w:tcPr>
            <w:tcW w:w="5443"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TRAVAUX PREPARATOIRES</w:t>
            </w:r>
          </w:p>
        </w:tc>
        <w:tc>
          <w:tcPr>
            <w:tcW w:w="576"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 </w:t>
            </w:r>
          </w:p>
        </w:tc>
        <w:tc>
          <w:tcPr>
            <w:tcW w:w="938"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 </w:t>
            </w:r>
          </w:p>
        </w:tc>
        <w:tc>
          <w:tcPr>
            <w:tcW w:w="1071"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 </w:t>
            </w:r>
          </w:p>
        </w:tc>
      </w:tr>
      <w:tr w:rsidR="00012664" w:rsidRPr="00C4051B" w:rsidTr="002174D0">
        <w:trPr>
          <w:trHeight w:val="6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100</w:t>
            </w:r>
          </w:p>
        </w:tc>
        <w:tc>
          <w:tcPr>
            <w:tcW w:w="5443"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Etudes complémentaires d'exécution</w:t>
            </w:r>
          </w:p>
        </w:tc>
        <w:tc>
          <w:tcPr>
            <w:tcW w:w="576"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FF</w:t>
            </w:r>
          </w:p>
        </w:tc>
        <w:tc>
          <w:tcPr>
            <w:tcW w:w="938"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071"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r>
      <w:tr w:rsidR="00012664" w:rsidRPr="00C4051B" w:rsidTr="002174D0">
        <w:trPr>
          <w:trHeight w:val="6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101</w:t>
            </w:r>
          </w:p>
        </w:tc>
        <w:tc>
          <w:tcPr>
            <w:tcW w:w="5443"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Installations de chantier</w:t>
            </w:r>
          </w:p>
        </w:tc>
        <w:tc>
          <w:tcPr>
            <w:tcW w:w="576"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FF</w:t>
            </w:r>
          </w:p>
        </w:tc>
        <w:tc>
          <w:tcPr>
            <w:tcW w:w="938"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071"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r>
      <w:tr w:rsidR="00012664" w:rsidRPr="00C4051B" w:rsidTr="002174D0">
        <w:trPr>
          <w:trHeight w:val="6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102</w:t>
            </w:r>
          </w:p>
        </w:tc>
        <w:tc>
          <w:tcPr>
            <w:tcW w:w="5443"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Débroussaillage abattage dessouchage décapage de la terre végétale, Décapage des bases de digue (l=10, P=0,15, L=100)*2y/c évacuations à la décharge publique  Aménagement du drain central</w:t>
            </w:r>
          </w:p>
        </w:tc>
        <w:tc>
          <w:tcPr>
            <w:tcW w:w="576"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m</w:t>
            </w:r>
            <w:r w:rsidRPr="00C4051B">
              <w:rPr>
                <w:rFonts w:ascii="Times New Roman" w:eastAsia="Times New Roman" w:hAnsi="Times New Roman" w:cs="Times New Roman"/>
                <w:color w:val="000000"/>
                <w:vertAlign w:val="superscript"/>
                <w:lang w:eastAsia="fr-CM"/>
              </w:rPr>
              <w:t>2</w:t>
            </w:r>
          </w:p>
        </w:tc>
        <w:tc>
          <w:tcPr>
            <w:tcW w:w="938"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071"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r>
      <w:tr w:rsidR="00012664" w:rsidRPr="00C4051B" w:rsidTr="002174D0">
        <w:trPr>
          <w:gridAfter w:val="5"/>
          <w:wAfter w:w="7490" w:type="dxa"/>
          <w:trHeight w:val="60"/>
        </w:trPr>
        <w:tc>
          <w:tcPr>
            <w:tcW w:w="1071" w:type="dxa"/>
            <w:gridSpan w:val="3"/>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p>
        </w:tc>
      </w:tr>
      <w:tr w:rsidR="00012664" w:rsidRPr="00C4051B" w:rsidTr="002174D0">
        <w:trPr>
          <w:gridAfter w:val="7"/>
          <w:wAfter w:w="8028" w:type="dxa"/>
          <w:trHeight w:val="6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200</w:t>
            </w:r>
          </w:p>
        </w:tc>
      </w:tr>
      <w:tr w:rsidR="00012664" w:rsidRPr="00C4051B" w:rsidTr="002174D0">
        <w:trPr>
          <w:trHeight w:val="6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201</w:t>
            </w:r>
          </w:p>
        </w:tc>
        <w:tc>
          <w:tcPr>
            <w:tcW w:w="5443"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Etudes Topographique</w:t>
            </w:r>
          </w:p>
        </w:tc>
        <w:tc>
          <w:tcPr>
            <w:tcW w:w="576"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FF</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001"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r>
      <w:tr w:rsidR="00012664" w:rsidRPr="00C4051B" w:rsidTr="002174D0">
        <w:trPr>
          <w:trHeight w:val="6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202</w:t>
            </w:r>
          </w:p>
        </w:tc>
        <w:tc>
          <w:tcPr>
            <w:tcW w:w="5443"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Piquetage</w:t>
            </w:r>
          </w:p>
        </w:tc>
        <w:tc>
          <w:tcPr>
            <w:tcW w:w="576"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FF</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001"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r>
      <w:tr w:rsidR="00012664" w:rsidRPr="00C4051B" w:rsidTr="002174D0">
        <w:trPr>
          <w:trHeight w:val="6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203</w:t>
            </w:r>
          </w:p>
        </w:tc>
        <w:tc>
          <w:tcPr>
            <w:tcW w:w="5443"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 xml:space="preserve">Fouilles en fondation pour </w:t>
            </w:r>
            <w:proofErr w:type="spellStart"/>
            <w:r w:rsidRPr="00C4051B">
              <w:rPr>
                <w:rFonts w:ascii="Times New Roman" w:eastAsia="Times New Roman" w:hAnsi="Times New Roman" w:cs="Times New Roman"/>
                <w:color w:val="000000"/>
                <w:lang w:eastAsia="fr-CM"/>
              </w:rPr>
              <w:t>lemoine</w:t>
            </w:r>
            <w:proofErr w:type="spellEnd"/>
            <w:r w:rsidRPr="00C4051B">
              <w:rPr>
                <w:rFonts w:ascii="Times New Roman" w:eastAsia="Times New Roman" w:hAnsi="Times New Roman" w:cs="Times New Roman"/>
                <w:color w:val="000000"/>
                <w:lang w:eastAsia="fr-CM"/>
              </w:rPr>
              <w:t xml:space="preserve"> (l=2, L=2, P=0,5)2</w:t>
            </w:r>
          </w:p>
        </w:tc>
        <w:tc>
          <w:tcPr>
            <w:tcW w:w="576"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m</w:t>
            </w:r>
            <w:r w:rsidRPr="00C4051B">
              <w:rPr>
                <w:rFonts w:ascii="Times New Roman" w:eastAsia="Times New Roman" w:hAnsi="Times New Roman" w:cs="Times New Roman"/>
                <w:color w:val="000000"/>
                <w:vertAlign w:val="superscript"/>
                <w:lang w:eastAsia="fr-CM"/>
              </w:rPr>
              <w:t>3</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001"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r>
      <w:tr w:rsidR="00012664" w:rsidRPr="00C4051B" w:rsidTr="002174D0">
        <w:trPr>
          <w:trHeight w:val="29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204</w:t>
            </w:r>
          </w:p>
        </w:tc>
        <w:tc>
          <w:tcPr>
            <w:tcW w:w="5443"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Fouilles en fondation pour les canaux d'alimentation et de vidange (l=1,5, L=10, P=0,5)</w:t>
            </w:r>
          </w:p>
        </w:tc>
        <w:tc>
          <w:tcPr>
            <w:tcW w:w="576"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m</w:t>
            </w:r>
            <w:r w:rsidRPr="00C4051B">
              <w:rPr>
                <w:rFonts w:ascii="Times New Roman" w:eastAsia="Times New Roman" w:hAnsi="Times New Roman" w:cs="Times New Roman"/>
                <w:color w:val="000000"/>
                <w:vertAlign w:val="superscript"/>
                <w:lang w:eastAsia="fr-CM"/>
              </w:rPr>
              <w:t>3</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001"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r>
      <w:tr w:rsidR="00012664" w:rsidRPr="00C4051B" w:rsidTr="002174D0">
        <w:trPr>
          <w:trHeight w:val="6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206</w:t>
            </w:r>
          </w:p>
        </w:tc>
        <w:tc>
          <w:tcPr>
            <w:tcW w:w="5443"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 xml:space="preserve">Remblai transport et compactage des digues </w:t>
            </w:r>
            <w:proofErr w:type="spellStart"/>
            <w:r w:rsidRPr="00C4051B">
              <w:rPr>
                <w:rFonts w:ascii="Times New Roman" w:eastAsia="Times New Roman" w:hAnsi="Times New Roman" w:cs="Times New Roman"/>
                <w:color w:val="000000"/>
                <w:lang w:eastAsia="fr-CM"/>
              </w:rPr>
              <w:t>Vtotal</w:t>
            </w:r>
            <w:proofErr w:type="spellEnd"/>
            <w:r w:rsidRPr="00C4051B">
              <w:rPr>
                <w:rFonts w:ascii="Times New Roman" w:eastAsia="Times New Roman" w:hAnsi="Times New Roman" w:cs="Times New Roman"/>
                <w:color w:val="000000"/>
                <w:lang w:eastAsia="fr-CM"/>
              </w:rPr>
              <w:t xml:space="preserve"> = (S=19,5* L=100)</w:t>
            </w:r>
          </w:p>
        </w:tc>
        <w:tc>
          <w:tcPr>
            <w:tcW w:w="576"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m</w:t>
            </w:r>
            <w:r w:rsidRPr="00C4051B">
              <w:rPr>
                <w:rFonts w:ascii="Times New Roman" w:eastAsia="Times New Roman" w:hAnsi="Times New Roman" w:cs="Times New Roman"/>
                <w:color w:val="000000"/>
                <w:vertAlign w:val="superscript"/>
                <w:lang w:eastAsia="fr-CM"/>
              </w:rPr>
              <w:t>3</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001"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r>
      <w:tr w:rsidR="00012664" w:rsidRPr="00C4051B" w:rsidTr="002174D0">
        <w:trPr>
          <w:trHeight w:val="6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207</w:t>
            </w:r>
          </w:p>
        </w:tc>
        <w:tc>
          <w:tcPr>
            <w:tcW w:w="5443" w:type="dxa"/>
            <w:gridSpan w:val="3"/>
            <w:tcBorders>
              <w:top w:val="nil"/>
              <w:left w:val="nil"/>
              <w:bottom w:val="single" w:sz="8" w:space="0" w:color="auto"/>
              <w:right w:val="nil"/>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Pr>
                <w:rFonts w:ascii="Times New Roman" w:eastAsia="Times New Roman" w:hAnsi="Times New Roman" w:cs="Times New Roman"/>
                <w:color w:val="000000"/>
                <w:lang w:eastAsia="fr-CM"/>
              </w:rPr>
              <w:t>F</w:t>
            </w:r>
            <w:r w:rsidRPr="00C4051B">
              <w:rPr>
                <w:rFonts w:ascii="Times New Roman" w:eastAsia="Times New Roman" w:hAnsi="Times New Roman" w:cs="Times New Roman"/>
                <w:color w:val="000000"/>
                <w:lang w:eastAsia="fr-CM"/>
              </w:rPr>
              <w:t xml:space="preserve">ourniture et plantation de gazon y compris entretien pendant 03 mois au moins </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m</w:t>
            </w:r>
            <w:r w:rsidRPr="00C4051B">
              <w:rPr>
                <w:rFonts w:ascii="Times New Roman" w:eastAsia="Times New Roman" w:hAnsi="Times New Roman" w:cs="Times New Roman"/>
                <w:color w:val="000000"/>
                <w:vertAlign w:val="superscript"/>
                <w:lang w:eastAsia="fr-CM"/>
              </w:rPr>
              <w:t>2</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001"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r>
      <w:tr w:rsidR="00012664" w:rsidRPr="00C4051B" w:rsidTr="002174D0">
        <w:trPr>
          <w:gridAfter w:val="6"/>
          <w:wAfter w:w="7560" w:type="dxa"/>
          <w:trHeight w:val="60"/>
        </w:trPr>
        <w:tc>
          <w:tcPr>
            <w:tcW w:w="1001"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p>
        </w:tc>
      </w:tr>
      <w:tr w:rsidR="00012664" w:rsidRPr="00C4051B" w:rsidTr="002174D0">
        <w:trPr>
          <w:gridAfter w:val="7"/>
          <w:wAfter w:w="8028" w:type="dxa"/>
          <w:trHeight w:val="6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300</w:t>
            </w:r>
          </w:p>
        </w:tc>
      </w:tr>
      <w:tr w:rsidR="00012664" w:rsidRPr="00C4051B" w:rsidTr="002174D0">
        <w:trPr>
          <w:trHeight w:val="6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301</w:t>
            </w:r>
          </w:p>
        </w:tc>
        <w:tc>
          <w:tcPr>
            <w:tcW w:w="5443"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 xml:space="preserve">Béton armée associé au </w:t>
            </w:r>
            <w:proofErr w:type="spellStart"/>
            <w:r w:rsidRPr="00C4051B">
              <w:rPr>
                <w:rFonts w:ascii="Times New Roman" w:eastAsia="Times New Roman" w:hAnsi="Times New Roman" w:cs="Times New Roman"/>
                <w:color w:val="000000"/>
                <w:lang w:eastAsia="fr-CM"/>
              </w:rPr>
              <w:t>sikalite</w:t>
            </w:r>
            <w:proofErr w:type="spellEnd"/>
            <w:r w:rsidRPr="00C4051B">
              <w:rPr>
                <w:rFonts w:ascii="Times New Roman" w:eastAsia="Times New Roman" w:hAnsi="Times New Roman" w:cs="Times New Roman"/>
                <w:color w:val="000000"/>
                <w:lang w:eastAsia="fr-CM"/>
              </w:rPr>
              <w:t xml:space="preserve"> pour semelle du moine et canal de vidange 350 kg/m3</w:t>
            </w:r>
          </w:p>
        </w:tc>
        <w:tc>
          <w:tcPr>
            <w:tcW w:w="576"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m</w:t>
            </w:r>
            <w:r w:rsidRPr="00C4051B">
              <w:rPr>
                <w:rFonts w:ascii="Times New Roman" w:eastAsia="Times New Roman" w:hAnsi="Times New Roman" w:cs="Times New Roman"/>
                <w:color w:val="000000"/>
                <w:vertAlign w:val="superscript"/>
                <w:lang w:eastAsia="fr-CM"/>
              </w:rPr>
              <w:t>3</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001"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r>
      <w:tr w:rsidR="00012664" w:rsidRPr="00C4051B" w:rsidTr="002174D0">
        <w:trPr>
          <w:trHeight w:val="6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302</w:t>
            </w:r>
          </w:p>
        </w:tc>
        <w:tc>
          <w:tcPr>
            <w:tcW w:w="5443"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 xml:space="preserve">Béton armé associé au </w:t>
            </w:r>
            <w:proofErr w:type="spellStart"/>
            <w:r w:rsidRPr="00C4051B">
              <w:rPr>
                <w:rFonts w:ascii="Times New Roman" w:eastAsia="Times New Roman" w:hAnsi="Times New Roman" w:cs="Times New Roman"/>
                <w:color w:val="000000"/>
                <w:lang w:eastAsia="fr-CM"/>
              </w:rPr>
              <w:t>sikalite</w:t>
            </w:r>
            <w:proofErr w:type="spellEnd"/>
            <w:r w:rsidRPr="00C4051B">
              <w:rPr>
                <w:rFonts w:ascii="Times New Roman" w:eastAsia="Times New Roman" w:hAnsi="Times New Roman" w:cs="Times New Roman"/>
                <w:color w:val="000000"/>
                <w:lang w:eastAsia="fr-CM"/>
              </w:rPr>
              <w:t xml:space="preserve"> pour élévation du moine 350 kg/m3 (ép.= 0,2; h=2,5; l=1,2)*2</w:t>
            </w:r>
          </w:p>
        </w:tc>
        <w:tc>
          <w:tcPr>
            <w:tcW w:w="576"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m</w:t>
            </w:r>
            <w:r w:rsidRPr="00C4051B">
              <w:rPr>
                <w:rFonts w:ascii="Times New Roman" w:eastAsia="Times New Roman" w:hAnsi="Times New Roman" w:cs="Times New Roman"/>
                <w:color w:val="000000"/>
                <w:vertAlign w:val="superscript"/>
                <w:lang w:eastAsia="fr-CM"/>
              </w:rPr>
              <w:t>3</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001"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r>
      <w:tr w:rsidR="00012664" w:rsidRPr="00C4051B" w:rsidTr="002174D0">
        <w:trPr>
          <w:trHeight w:val="6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303</w:t>
            </w:r>
          </w:p>
        </w:tc>
        <w:tc>
          <w:tcPr>
            <w:tcW w:w="5443"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F/P buse en béton de diamètre 0,8 m épaisseur 100mm</w:t>
            </w:r>
          </w:p>
        </w:tc>
        <w:tc>
          <w:tcPr>
            <w:tcW w:w="576"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ml</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001"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r>
      <w:tr w:rsidR="00012664" w:rsidRPr="00C4051B" w:rsidTr="002174D0">
        <w:trPr>
          <w:gridAfter w:val="6"/>
          <w:wAfter w:w="7560" w:type="dxa"/>
          <w:trHeight w:val="60"/>
        </w:trPr>
        <w:tc>
          <w:tcPr>
            <w:tcW w:w="1001"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p>
        </w:tc>
      </w:tr>
      <w:tr w:rsidR="00012664" w:rsidRPr="00C4051B" w:rsidTr="002174D0">
        <w:trPr>
          <w:gridAfter w:val="7"/>
          <w:wAfter w:w="8028" w:type="dxa"/>
          <w:trHeight w:val="6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400</w:t>
            </w:r>
          </w:p>
        </w:tc>
      </w:tr>
      <w:tr w:rsidR="00012664" w:rsidRPr="00C4051B" w:rsidTr="002174D0">
        <w:trPr>
          <w:trHeight w:val="6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401</w:t>
            </w:r>
          </w:p>
        </w:tc>
        <w:tc>
          <w:tcPr>
            <w:tcW w:w="5443" w:type="dxa"/>
            <w:gridSpan w:val="3"/>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F/P de planchette en bois pour les deux batardeaux</w:t>
            </w:r>
          </w:p>
        </w:tc>
        <w:tc>
          <w:tcPr>
            <w:tcW w:w="576"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u</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right"/>
              <w:rPr>
                <w:rFonts w:ascii="Times New Roman" w:eastAsia="Times New Roman" w:hAnsi="Times New Roman" w:cs="Times New Roman"/>
                <w:color w:val="000000"/>
                <w:lang w:eastAsia="fr-CM"/>
              </w:rPr>
            </w:pPr>
          </w:p>
        </w:tc>
        <w:tc>
          <w:tcPr>
            <w:tcW w:w="1001"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r>
      <w:tr w:rsidR="00012664" w:rsidRPr="00C4051B" w:rsidTr="002174D0">
        <w:trPr>
          <w:trHeight w:val="60"/>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402</w:t>
            </w:r>
          </w:p>
        </w:tc>
        <w:tc>
          <w:tcPr>
            <w:tcW w:w="5443" w:type="dxa"/>
            <w:gridSpan w:val="3"/>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 xml:space="preserve">F/P de grillage galvanisé de protection/poisson </w:t>
            </w:r>
          </w:p>
        </w:tc>
        <w:tc>
          <w:tcPr>
            <w:tcW w:w="576"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u</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right"/>
              <w:rPr>
                <w:rFonts w:ascii="Times New Roman" w:eastAsia="Times New Roman" w:hAnsi="Times New Roman" w:cs="Times New Roman"/>
                <w:color w:val="000000"/>
                <w:lang w:eastAsia="fr-CM"/>
              </w:rPr>
            </w:pPr>
          </w:p>
        </w:tc>
        <w:tc>
          <w:tcPr>
            <w:tcW w:w="1001"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r>
    </w:tbl>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2"/>
        <w:rPr>
          <w:rFonts w:eastAsia="Batang"/>
          <w:szCs w:val="24"/>
        </w:rPr>
      </w:pPr>
    </w:p>
    <w:p w:rsidR="00012664" w:rsidRDefault="00012664" w:rsidP="00012664">
      <w:pPr>
        <w:pStyle w:val="Corpsdetexte2"/>
        <w:rPr>
          <w:rFonts w:eastAsia="Batang"/>
          <w:szCs w:val="24"/>
        </w:rPr>
      </w:pPr>
    </w:p>
    <w:p w:rsidR="00012664" w:rsidRDefault="00012664" w:rsidP="00012664">
      <w:pPr>
        <w:pStyle w:val="Corpsdetexte2"/>
        <w:rPr>
          <w:rFonts w:eastAsia="Batang"/>
          <w:szCs w:val="24"/>
        </w:rPr>
      </w:pPr>
    </w:p>
    <w:p w:rsidR="00012664" w:rsidRPr="0060393F" w:rsidRDefault="00012664" w:rsidP="00012664">
      <w:pPr>
        <w:pStyle w:val="Corpsdetexte2"/>
        <w:rPr>
          <w:rFonts w:eastAsia="Batang"/>
          <w:szCs w:val="24"/>
        </w:rPr>
      </w:pPr>
    </w:p>
    <w:p w:rsidR="00012664" w:rsidRDefault="00012664" w:rsidP="00012664">
      <w:pPr>
        <w:spacing w:before="120" w:after="120"/>
        <w:jc w:val="both"/>
        <w:rPr>
          <w:sz w:val="24"/>
          <w:szCs w:val="24"/>
        </w:rPr>
      </w:pPr>
    </w:p>
    <w:p w:rsidR="00012664" w:rsidRPr="0060393F" w:rsidRDefault="00012664" w:rsidP="00012664">
      <w:pPr>
        <w:spacing w:before="120" w:after="120"/>
        <w:jc w:val="both"/>
        <w:rPr>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Default="00012664" w:rsidP="00012664">
      <w:pPr>
        <w:spacing w:after="0" w:line="240" w:lineRule="auto"/>
        <w:jc w:val="both"/>
        <w:rPr>
          <w:i/>
          <w:sz w:val="24"/>
          <w:szCs w:val="24"/>
        </w:rPr>
      </w:pPr>
    </w:p>
    <w:p w:rsidR="00012664" w:rsidRDefault="00012664" w:rsidP="00012664">
      <w:pPr>
        <w:spacing w:after="0" w:line="240" w:lineRule="auto"/>
        <w:jc w:val="both"/>
        <w:rPr>
          <w:i/>
          <w:sz w:val="24"/>
          <w:szCs w:val="24"/>
        </w:rPr>
      </w:pPr>
    </w:p>
    <w:p w:rsidR="00012664"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pict>
          <v:shape id="Zone de texte 15" o:spid="_x0000_s1045" type="#_x0000_t202" style="position:absolute;left:0;text-align:left;margin-left:-16.5pt;margin-top:278.3pt;width:481.15pt;height:28.95pt;z-index:2516797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012664" w:rsidRPr="00B1352A" w:rsidRDefault="00012664" w:rsidP="00012664">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tabs>
          <w:tab w:val="left" w:pos="2478"/>
        </w:tabs>
        <w:spacing w:after="0" w:line="240" w:lineRule="auto"/>
        <w:rPr>
          <w:rFonts w:ascii="Times New Roman" w:hAnsi="Times New Roman" w:cs="Times New Roman"/>
          <w:b/>
          <w:sz w:val="24"/>
          <w:lang w:eastAsia="fr-FR"/>
        </w:rPr>
      </w:pPr>
      <w:r w:rsidRPr="0060393F">
        <w:rPr>
          <w:rFonts w:ascii="Times New Roman" w:hAnsi="Times New Roman" w:cs="Times New Roman"/>
          <w:b/>
          <w:sz w:val="24"/>
          <w:lang w:eastAsia="fr-FR"/>
        </w:rPr>
        <w:tab/>
      </w: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Default="00012664" w:rsidP="00012664">
      <w:pPr>
        <w:rPr>
          <w:rFonts w:ascii="Times New Roman" w:hAnsi="Times New Roman" w:cs="Times New Roman"/>
          <w:sz w:val="24"/>
          <w:lang w:eastAsia="fr-BE"/>
        </w:rPr>
      </w:pPr>
      <w:r>
        <w:rPr>
          <w:rFonts w:ascii="Times New Roman" w:hAnsi="Times New Roman" w:cs="Times New Roman"/>
          <w:noProof/>
          <w:sz w:val="24"/>
          <w:lang w:eastAsia="fr-FR"/>
        </w:rPr>
        <w:pict>
          <v:shape id="_x0000_s1054" type="#_x0000_t202" style="position:absolute;margin-left:14.7pt;margin-top:-10.9pt;width:442.2pt;height:24.7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_x0000_s1054">
              <w:txbxContent>
                <w:p w:rsidR="00012664" w:rsidRPr="00EB7C66" w:rsidRDefault="00012664" w:rsidP="00012664">
                  <w:pPr>
                    <w:jc w:val="center"/>
                    <w:rPr>
                      <w:rFonts w:ascii="Times New Roman" w:hAnsi="Times New Roman" w:cs="Times New Roman"/>
                      <w:b/>
                      <w:sz w:val="24"/>
                      <w:szCs w:val="24"/>
                    </w:rPr>
                  </w:pPr>
                  <w:r w:rsidRPr="00EB7C66">
                    <w:rPr>
                      <w:rFonts w:ascii="Times New Roman" w:hAnsi="Times New Roman" w:cs="Times New Roman"/>
                      <w:b/>
                      <w:sz w:val="24"/>
                      <w:szCs w:val="24"/>
                    </w:rPr>
                    <w:t xml:space="preserve">DEVIS </w:t>
                  </w:r>
                  <w:r>
                    <w:rPr>
                      <w:rFonts w:ascii="Times New Roman" w:hAnsi="Times New Roman" w:cs="Times New Roman"/>
                      <w:b/>
                      <w:sz w:val="24"/>
                      <w:szCs w:val="24"/>
                    </w:rPr>
                    <w:t xml:space="preserve">QUANTITATIF ET ESTIMATIF </w:t>
                  </w:r>
                </w:p>
              </w:txbxContent>
            </v:textbox>
          </v:shape>
        </w:pict>
      </w:r>
    </w:p>
    <w:tbl>
      <w:tblPr>
        <w:tblW w:w="9281" w:type="dxa"/>
        <w:tblCellMar>
          <w:left w:w="70" w:type="dxa"/>
          <w:right w:w="70" w:type="dxa"/>
        </w:tblCellMar>
        <w:tblLook w:val="04A0"/>
      </w:tblPr>
      <w:tblGrid>
        <w:gridCol w:w="525"/>
        <w:gridCol w:w="4503"/>
        <w:gridCol w:w="385"/>
        <w:gridCol w:w="469"/>
        <w:gridCol w:w="111"/>
        <w:gridCol w:w="456"/>
        <w:gridCol w:w="709"/>
        <w:gridCol w:w="923"/>
        <w:gridCol w:w="69"/>
        <w:gridCol w:w="985"/>
        <w:gridCol w:w="146"/>
      </w:tblGrid>
      <w:tr w:rsidR="00012664" w:rsidRPr="00C4051B" w:rsidTr="002174D0">
        <w:trPr>
          <w:gridAfter w:val="1"/>
          <w:wAfter w:w="146" w:type="dxa"/>
          <w:trHeight w:val="420"/>
        </w:trPr>
        <w:tc>
          <w:tcPr>
            <w:tcW w:w="9135"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 xml:space="preserve">DEVIS QUANTITATIF ET ESTIMATIF  DE LA CONSTRUCTION D’UN ETANG COMMUNALE </w:t>
            </w: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Réf.</w:t>
            </w:r>
          </w:p>
        </w:tc>
        <w:tc>
          <w:tcPr>
            <w:tcW w:w="5357"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Désignation</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U</w:t>
            </w:r>
          </w:p>
        </w:tc>
        <w:tc>
          <w:tcPr>
            <w:tcW w:w="709"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proofErr w:type="spellStart"/>
            <w:r w:rsidRPr="00C4051B">
              <w:rPr>
                <w:rFonts w:ascii="Times New Roman" w:eastAsia="Times New Roman" w:hAnsi="Times New Roman" w:cs="Times New Roman"/>
                <w:b/>
                <w:bCs/>
                <w:color w:val="000000"/>
                <w:lang w:eastAsia="fr-CM"/>
              </w:rPr>
              <w:t>Qté</w:t>
            </w:r>
            <w:proofErr w:type="spellEnd"/>
          </w:p>
        </w:tc>
        <w:tc>
          <w:tcPr>
            <w:tcW w:w="923"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Prix Unitaire</w:t>
            </w:r>
          </w:p>
        </w:tc>
        <w:tc>
          <w:tcPr>
            <w:tcW w:w="1054"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Prix Total</w:t>
            </w: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100</w:t>
            </w:r>
          </w:p>
        </w:tc>
        <w:tc>
          <w:tcPr>
            <w:tcW w:w="5357"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TRAVAUX PREPARATOIRES</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 </w:t>
            </w:r>
          </w:p>
        </w:tc>
        <w:tc>
          <w:tcPr>
            <w:tcW w:w="709"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 </w:t>
            </w:r>
          </w:p>
        </w:tc>
        <w:tc>
          <w:tcPr>
            <w:tcW w:w="923"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 </w:t>
            </w:r>
          </w:p>
        </w:tc>
        <w:tc>
          <w:tcPr>
            <w:tcW w:w="1054"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 </w:t>
            </w: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100</w:t>
            </w:r>
          </w:p>
        </w:tc>
        <w:tc>
          <w:tcPr>
            <w:tcW w:w="5357"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Etudes complémentaires d'exécution</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FF</w:t>
            </w:r>
          </w:p>
        </w:tc>
        <w:tc>
          <w:tcPr>
            <w:tcW w:w="709"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1</w:t>
            </w:r>
          </w:p>
        </w:tc>
        <w:tc>
          <w:tcPr>
            <w:tcW w:w="923"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054"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101</w:t>
            </w:r>
          </w:p>
        </w:tc>
        <w:tc>
          <w:tcPr>
            <w:tcW w:w="5357"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Installations de chantier</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FF</w:t>
            </w:r>
          </w:p>
        </w:tc>
        <w:tc>
          <w:tcPr>
            <w:tcW w:w="709"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1</w:t>
            </w:r>
          </w:p>
        </w:tc>
        <w:tc>
          <w:tcPr>
            <w:tcW w:w="923"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054"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102</w:t>
            </w:r>
          </w:p>
        </w:tc>
        <w:tc>
          <w:tcPr>
            <w:tcW w:w="5357"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Débroussaillage abattage dessouchage décapage de la terre végétale, Décapage des bases de digue (l=10, P=0,15, L=100)*2y/c évacuations à la décharge publique  Aménagement du drain central</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m</w:t>
            </w:r>
            <w:r w:rsidRPr="00C4051B">
              <w:rPr>
                <w:rFonts w:ascii="Times New Roman" w:eastAsia="Times New Roman" w:hAnsi="Times New Roman" w:cs="Times New Roman"/>
                <w:color w:val="000000"/>
                <w:vertAlign w:val="superscript"/>
                <w:lang w:eastAsia="fr-CM"/>
              </w:rPr>
              <w:t>2</w:t>
            </w:r>
          </w:p>
        </w:tc>
        <w:tc>
          <w:tcPr>
            <w:tcW w:w="709"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6000</w:t>
            </w:r>
          </w:p>
        </w:tc>
        <w:tc>
          <w:tcPr>
            <w:tcW w:w="923"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054"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46" w:type="dxa"/>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8081"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 xml:space="preserve"> Sous-Total TRAVAUX PREPARATOIRES</w:t>
            </w:r>
          </w:p>
        </w:tc>
        <w:tc>
          <w:tcPr>
            <w:tcW w:w="1054"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200</w:t>
            </w:r>
          </w:p>
        </w:tc>
        <w:tc>
          <w:tcPr>
            <w:tcW w:w="8610" w:type="dxa"/>
            <w:gridSpan w:val="9"/>
            <w:tcBorders>
              <w:top w:val="single" w:sz="8" w:space="0" w:color="auto"/>
              <w:left w:val="nil"/>
              <w:bottom w:val="single" w:sz="8" w:space="0" w:color="auto"/>
              <w:right w:val="single" w:sz="8" w:space="0" w:color="000000"/>
            </w:tcBorders>
            <w:shd w:val="clear" w:color="auto" w:fill="auto"/>
            <w:noWrap/>
            <w:vAlign w:val="center"/>
            <w:hideMark/>
          </w:tcPr>
          <w:p w:rsidR="00012664" w:rsidRPr="00C4051B" w:rsidRDefault="00012664" w:rsidP="002174D0">
            <w:pPr>
              <w:spacing w:after="0" w:line="240" w:lineRule="auto"/>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TERRASSEMENTS REMBLAI</w:t>
            </w: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201</w:t>
            </w:r>
          </w:p>
        </w:tc>
        <w:tc>
          <w:tcPr>
            <w:tcW w:w="5357"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Etudes Topographique</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FF</w:t>
            </w:r>
          </w:p>
        </w:tc>
        <w:tc>
          <w:tcPr>
            <w:tcW w:w="709"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1</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202</w:t>
            </w:r>
          </w:p>
        </w:tc>
        <w:tc>
          <w:tcPr>
            <w:tcW w:w="5357"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Piquetage</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FF</w:t>
            </w:r>
          </w:p>
        </w:tc>
        <w:tc>
          <w:tcPr>
            <w:tcW w:w="709"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1</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203</w:t>
            </w:r>
          </w:p>
        </w:tc>
        <w:tc>
          <w:tcPr>
            <w:tcW w:w="5357"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 xml:space="preserve">Fouilles en fondation pour </w:t>
            </w:r>
            <w:proofErr w:type="spellStart"/>
            <w:r w:rsidRPr="00C4051B">
              <w:rPr>
                <w:rFonts w:ascii="Times New Roman" w:eastAsia="Times New Roman" w:hAnsi="Times New Roman" w:cs="Times New Roman"/>
                <w:color w:val="000000"/>
                <w:lang w:eastAsia="fr-CM"/>
              </w:rPr>
              <w:t>lemoine</w:t>
            </w:r>
            <w:proofErr w:type="spellEnd"/>
            <w:r w:rsidRPr="00C4051B">
              <w:rPr>
                <w:rFonts w:ascii="Times New Roman" w:eastAsia="Times New Roman" w:hAnsi="Times New Roman" w:cs="Times New Roman"/>
                <w:color w:val="000000"/>
                <w:lang w:eastAsia="fr-CM"/>
              </w:rPr>
              <w:t xml:space="preserve"> (l=2, L=2, P=0,5)2</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m</w:t>
            </w:r>
            <w:r w:rsidRPr="00C4051B">
              <w:rPr>
                <w:rFonts w:ascii="Times New Roman" w:eastAsia="Times New Roman" w:hAnsi="Times New Roman" w:cs="Times New Roman"/>
                <w:color w:val="000000"/>
                <w:vertAlign w:val="superscript"/>
                <w:lang w:eastAsia="fr-CM"/>
              </w:rPr>
              <w:t>3</w:t>
            </w:r>
          </w:p>
        </w:tc>
        <w:tc>
          <w:tcPr>
            <w:tcW w:w="709"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4</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29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204</w:t>
            </w:r>
          </w:p>
        </w:tc>
        <w:tc>
          <w:tcPr>
            <w:tcW w:w="5357"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Fouilles en fondation pour les canaux d'alimentation et de vidange (l=1,5, L=10, P=0,5)</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m</w:t>
            </w:r>
            <w:r w:rsidRPr="00C4051B">
              <w:rPr>
                <w:rFonts w:ascii="Times New Roman" w:eastAsia="Times New Roman" w:hAnsi="Times New Roman" w:cs="Times New Roman"/>
                <w:color w:val="000000"/>
                <w:vertAlign w:val="superscript"/>
                <w:lang w:eastAsia="fr-CM"/>
              </w:rPr>
              <w:t>3</w:t>
            </w:r>
          </w:p>
        </w:tc>
        <w:tc>
          <w:tcPr>
            <w:tcW w:w="709"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110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206</w:t>
            </w:r>
          </w:p>
        </w:tc>
        <w:tc>
          <w:tcPr>
            <w:tcW w:w="5357"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 xml:space="preserve">Remblai transport et compactage des digues </w:t>
            </w:r>
            <w:proofErr w:type="spellStart"/>
            <w:r w:rsidRPr="00C4051B">
              <w:rPr>
                <w:rFonts w:ascii="Times New Roman" w:eastAsia="Times New Roman" w:hAnsi="Times New Roman" w:cs="Times New Roman"/>
                <w:color w:val="000000"/>
                <w:lang w:eastAsia="fr-CM"/>
              </w:rPr>
              <w:t>Vtotal</w:t>
            </w:r>
            <w:proofErr w:type="spellEnd"/>
            <w:r w:rsidRPr="00C4051B">
              <w:rPr>
                <w:rFonts w:ascii="Times New Roman" w:eastAsia="Times New Roman" w:hAnsi="Times New Roman" w:cs="Times New Roman"/>
                <w:color w:val="000000"/>
                <w:lang w:eastAsia="fr-CM"/>
              </w:rPr>
              <w:t xml:space="preserve"> = (S=19,5* L=100)</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m</w:t>
            </w:r>
            <w:r w:rsidRPr="00C4051B">
              <w:rPr>
                <w:rFonts w:ascii="Times New Roman" w:eastAsia="Times New Roman" w:hAnsi="Times New Roman" w:cs="Times New Roman"/>
                <w:color w:val="000000"/>
                <w:vertAlign w:val="superscript"/>
                <w:lang w:eastAsia="fr-CM"/>
              </w:rPr>
              <w:t>3</w:t>
            </w:r>
          </w:p>
        </w:tc>
        <w:tc>
          <w:tcPr>
            <w:tcW w:w="709"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1950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207</w:t>
            </w:r>
          </w:p>
        </w:tc>
        <w:tc>
          <w:tcPr>
            <w:tcW w:w="5357" w:type="dxa"/>
            <w:gridSpan w:val="3"/>
            <w:tcBorders>
              <w:top w:val="nil"/>
              <w:left w:val="nil"/>
              <w:bottom w:val="single" w:sz="8" w:space="0" w:color="auto"/>
              <w:right w:val="nil"/>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Pr>
                <w:rFonts w:ascii="Times New Roman" w:eastAsia="Times New Roman" w:hAnsi="Times New Roman" w:cs="Times New Roman"/>
                <w:color w:val="000000"/>
                <w:lang w:eastAsia="fr-CM"/>
              </w:rPr>
              <w:t>F</w:t>
            </w:r>
            <w:r w:rsidRPr="00C4051B">
              <w:rPr>
                <w:rFonts w:ascii="Times New Roman" w:eastAsia="Times New Roman" w:hAnsi="Times New Roman" w:cs="Times New Roman"/>
                <w:color w:val="000000"/>
                <w:lang w:eastAsia="fr-CM"/>
              </w:rPr>
              <w:t xml:space="preserve">ourniture et plantation de gazon y compris entretien pendant 03 mois au moins </w:t>
            </w:r>
          </w:p>
        </w:tc>
        <w:tc>
          <w:tcPr>
            <w:tcW w:w="567" w:type="dxa"/>
            <w:gridSpan w:val="2"/>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m</w:t>
            </w:r>
            <w:r w:rsidRPr="00C4051B">
              <w:rPr>
                <w:rFonts w:ascii="Times New Roman" w:eastAsia="Times New Roman" w:hAnsi="Times New Roman" w:cs="Times New Roman"/>
                <w:color w:val="000000"/>
                <w:vertAlign w:val="superscript"/>
                <w:lang w:eastAsia="fr-CM"/>
              </w:rPr>
              <w:t>2</w:t>
            </w:r>
          </w:p>
        </w:tc>
        <w:tc>
          <w:tcPr>
            <w:tcW w:w="709"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1300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815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Sous-total TERRASSEMENTS REMBLAI</w:t>
            </w: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300</w:t>
            </w:r>
          </w:p>
        </w:tc>
        <w:tc>
          <w:tcPr>
            <w:tcW w:w="8610" w:type="dxa"/>
            <w:gridSpan w:val="9"/>
            <w:tcBorders>
              <w:top w:val="single" w:sz="8" w:space="0" w:color="auto"/>
              <w:left w:val="nil"/>
              <w:bottom w:val="single" w:sz="8" w:space="0" w:color="auto"/>
              <w:right w:val="single" w:sz="8" w:space="0" w:color="000000"/>
            </w:tcBorders>
            <w:shd w:val="clear" w:color="auto" w:fill="auto"/>
            <w:noWrap/>
            <w:vAlign w:val="center"/>
            <w:hideMark/>
          </w:tcPr>
          <w:p w:rsidR="00012664" w:rsidRPr="00C4051B" w:rsidRDefault="00012664" w:rsidP="002174D0">
            <w:pPr>
              <w:spacing w:after="0" w:line="240" w:lineRule="auto"/>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 xml:space="preserve">MACONNERIES </w:t>
            </w: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301</w:t>
            </w:r>
          </w:p>
        </w:tc>
        <w:tc>
          <w:tcPr>
            <w:tcW w:w="5357"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 xml:space="preserve">Béton armée associé au </w:t>
            </w:r>
            <w:proofErr w:type="spellStart"/>
            <w:r w:rsidRPr="00C4051B">
              <w:rPr>
                <w:rFonts w:ascii="Times New Roman" w:eastAsia="Times New Roman" w:hAnsi="Times New Roman" w:cs="Times New Roman"/>
                <w:color w:val="000000"/>
                <w:lang w:eastAsia="fr-CM"/>
              </w:rPr>
              <w:t>sikalite</w:t>
            </w:r>
            <w:proofErr w:type="spellEnd"/>
            <w:r w:rsidRPr="00C4051B">
              <w:rPr>
                <w:rFonts w:ascii="Times New Roman" w:eastAsia="Times New Roman" w:hAnsi="Times New Roman" w:cs="Times New Roman"/>
                <w:color w:val="000000"/>
                <w:lang w:eastAsia="fr-CM"/>
              </w:rPr>
              <w:t xml:space="preserve"> pour semelle du moine et canal de vidange 350 kg/m3</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m</w:t>
            </w:r>
            <w:r w:rsidRPr="00C4051B">
              <w:rPr>
                <w:rFonts w:ascii="Times New Roman" w:eastAsia="Times New Roman" w:hAnsi="Times New Roman" w:cs="Times New Roman"/>
                <w:color w:val="000000"/>
                <w:vertAlign w:val="superscript"/>
                <w:lang w:eastAsia="fr-CM"/>
              </w:rPr>
              <w:t>3</w:t>
            </w:r>
          </w:p>
        </w:tc>
        <w:tc>
          <w:tcPr>
            <w:tcW w:w="709"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10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302</w:t>
            </w:r>
          </w:p>
        </w:tc>
        <w:tc>
          <w:tcPr>
            <w:tcW w:w="5357"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 xml:space="preserve">Béton armé associé au </w:t>
            </w:r>
            <w:proofErr w:type="spellStart"/>
            <w:r w:rsidRPr="00C4051B">
              <w:rPr>
                <w:rFonts w:ascii="Times New Roman" w:eastAsia="Times New Roman" w:hAnsi="Times New Roman" w:cs="Times New Roman"/>
                <w:color w:val="000000"/>
                <w:lang w:eastAsia="fr-CM"/>
              </w:rPr>
              <w:t>sikalite</w:t>
            </w:r>
            <w:proofErr w:type="spellEnd"/>
            <w:r w:rsidRPr="00C4051B">
              <w:rPr>
                <w:rFonts w:ascii="Times New Roman" w:eastAsia="Times New Roman" w:hAnsi="Times New Roman" w:cs="Times New Roman"/>
                <w:color w:val="000000"/>
                <w:lang w:eastAsia="fr-CM"/>
              </w:rPr>
              <w:t xml:space="preserve"> pour élévation du moine 350 kg/m3 (ép.= 0,2; h=2,5; l=1,2)*2</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m</w:t>
            </w:r>
            <w:r w:rsidRPr="00C4051B">
              <w:rPr>
                <w:rFonts w:ascii="Times New Roman" w:eastAsia="Times New Roman" w:hAnsi="Times New Roman" w:cs="Times New Roman"/>
                <w:color w:val="000000"/>
                <w:vertAlign w:val="superscript"/>
                <w:lang w:eastAsia="fr-CM"/>
              </w:rPr>
              <w:t>3</w:t>
            </w:r>
          </w:p>
        </w:tc>
        <w:tc>
          <w:tcPr>
            <w:tcW w:w="709"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1</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303</w:t>
            </w:r>
          </w:p>
        </w:tc>
        <w:tc>
          <w:tcPr>
            <w:tcW w:w="5357" w:type="dxa"/>
            <w:gridSpan w:val="3"/>
            <w:tcBorders>
              <w:top w:val="nil"/>
              <w:left w:val="nil"/>
              <w:bottom w:val="single" w:sz="8" w:space="0" w:color="auto"/>
              <w:right w:val="single" w:sz="8" w:space="0" w:color="auto"/>
            </w:tcBorders>
            <w:shd w:val="clear" w:color="auto" w:fill="auto"/>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F/P buse en béton de diamètre 0,8 m épaisseur 100mm</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ml</w:t>
            </w:r>
          </w:p>
        </w:tc>
        <w:tc>
          <w:tcPr>
            <w:tcW w:w="709"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10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815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 xml:space="preserve">Sous-total MACONNERIES </w:t>
            </w: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400</w:t>
            </w:r>
          </w:p>
        </w:tc>
        <w:tc>
          <w:tcPr>
            <w:tcW w:w="8610" w:type="dxa"/>
            <w:gridSpan w:val="9"/>
            <w:tcBorders>
              <w:top w:val="single" w:sz="8" w:space="0" w:color="auto"/>
              <w:left w:val="nil"/>
              <w:bottom w:val="single" w:sz="8" w:space="0" w:color="auto"/>
              <w:right w:val="single" w:sz="8" w:space="0" w:color="000000"/>
            </w:tcBorders>
            <w:shd w:val="clear" w:color="auto" w:fill="auto"/>
            <w:noWrap/>
            <w:vAlign w:val="center"/>
            <w:hideMark/>
          </w:tcPr>
          <w:p w:rsidR="00012664" w:rsidRPr="00C4051B" w:rsidRDefault="00012664" w:rsidP="002174D0">
            <w:pPr>
              <w:spacing w:after="0" w:line="240" w:lineRule="auto"/>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ACCESSOIRES DE MOINE</w:t>
            </w: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401</w:t>
            </w:r>
          </w:p>
        </w:tc>
        <w:tc>
          <w:tcPr>
            <w:tcW w:w="5357" w:type="dxa"/>
            <w:gridSpan w:val="3"/>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F/P de planchette en bois pour les deux batardeaux</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u</w:t>
            </w:r>
          </w:p>
        </w:tc>
        <w:tc>
          <w:tcPr>
            <w:tcW w:w="709"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right"/>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1</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right"/>
              <w:rPr>
                <w:rFonts w:ascii="Times New Roman" w:eastAsia="Times New Roman" w:hAnsi="Times New Roman" w:cs="Times New Roman"/>
                <w:color w:val="000000"/>
                <w:lang w:eastAsia="fr-CM"/>
              </w:rPr>
            </w:pP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402</w:t>
            </w:r>
          </w:p>
        </w:tc>
        <w:tc>
          <w:tcPr>
            <w:tcW w:w="5357" w:type="dxa"/>
            <w:gridSpan w:val="3"/>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 xml:space="preserve">F/P de grillage galvanisé de protection/poisson </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u</w:t>
            </w:r>
          </w:p>
        </w:tc>
        <w:tc>
          <w:tcPr>
            <w:tcW w:w="709"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right"/>
              <w:rPr>
                <w:rFonts w:ascii="Times New Roman" w:eastAsia="Times New Roman" w:hAnsi="Times New Roman" w:cs="Times New Roman"/>
                <w:color w:val="000000"/>
                <w:lang w:eastAsia="fr-CM"/>
              </w:rPr>
            </w:pPr>
            <w:r w:rsidRPr="00C4051B">
              <w:rPr>
                <w:rFonts w:ascii="Times New Roman" w:eastAsia="Times New Roman" w:hAnsi="Times New Roman" w:cs="Times New Roman"/>
                <w:color w:val="000000"/>
                <w:lang w:eastAsia="fr-CM"/>
              </w:rPr>
              <w:t>1</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right"/>
              <w:rPr>
                <w:rFonts w:ascii="Times New Roman" w:eastAsia="Times New Roman" w:hAnsi="Times New Roman" w:cs="Times New Roman"/>
                <w:color w:val="000000"/>
                <w:lang w:eastAsia="fr-CM"/>
              </w:rPr>
            </w:pP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815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 xml:space="preserve"> Sous-total ACCESSOIRES DE MOINE</w:t>
            </w: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 </w:t>
            </w:r>
          </w:p>
        </w:tc>
        <w:tc>
          <w:tcPr>
            <w:tcW w:w="4503"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 </w:t>
            </w:r>
          </w:p>
        </w:tc>
        <w:tc>
          <w:tcPr>
            <w:tcW w:w="3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 </w:t>
            </w:r>
          </w:p>
        </w:tc>
        <w:tc>
          <w:tcPr>
            <w:tcW w:w="580" w:type="dxa"/>
            <w:gridSpan w:val="2"/>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 </w:t>
            </w:r>
          </w:p>
        </w:tc>
        <w:tc>
          <w:tcPr>
            <w:tcW w:w="2157" w:type="dxa"/>
            <w:gridSpan w:val="4"/>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 </w:t>
            </w: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815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TOTAL HTVA</w:t>
            </w: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815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TVA (19,25%)</w:t>
            </w: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815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TOTAL TTC</w:t>
            </w: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815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Pr>
                <w:rFonts w:ascii="Times New Roman" w:eastAsia="Times New Roman" w:hAnsi="Times New Roman" w:cs="Times New Roman"/>
                <w:b/>
                <w:bCs/>
                <w:color w:val="000000"/>
                <w:lang w:eastAsia="fr-CM"/>
              </w:rPr>
              <w:t>IR (2,2</w:t>
            </w:r>
            <w:r w:rsidRPr="00C4051B">
              <w:rPr>
                <w:rFonts w:ascii="Times New Roman" w:eastAsia="Times New Roman" w:hAnsi="Times New Roman" w:cs="Times New Roman"/>
                <w:b/>
                <w:bCs/>
                <w:color w:val="000000"/>
                <w:lang w:eastAsia="fr-CM"/>
              </w:rPr>
              <w:t>%</w:t>
            </w:r>
            <w:r>
              <w:rPr>
                <w:rFonts w:ascii="Times New Roman" w:eastAsia="Times New Roman" w:hAnsi="Times New Roman" w:cs="Times New Roman"/>
                <w:b/>
                <w:bCs/>
                <w:color w:val="000000"/>
                <w:lang w:eastAsia="fr-CM"/>
              </w:rPr>
              <w:t xml:space="preserve"> ou </w:t>
            </w:r>
            <w:r w:rsidRPr="00C4051B">
              <w:rPr>
                <w:rFonts w:ascii="Times New Roman" w:eastAsia="Times New Roman" w:hAnsi="Times New Roman" w:cs="Times New Roman"/>
                <w:b/>
                <w:bCs/>
                <w:color w:val="000000"/>
                <w:lang w:eastAsia="fr-CM"/>
              </w:rPr>
              <w:t>5,5%))</w:t>
            </w: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r w:rsidR="00012664" w:rsidRPr="00C4051B" w:rsidTr="002174D0">
        <w:trPr>
          <w:trHeight w:val="60"/>
        </w:trPr>
        <w:tc>
          <w:tcPr>
            <w:tcW w:w="815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r w:rsidRPr="00C4051B">
              <w:rPr>
                <w:rFonts w:ascii="Times New Roman" w:eastAsia="Times New Roman" w:hAnsi="Times New Roman" w:cs="Times New Roman"/>
                <w:b/>
                <w:bCs/>
                <w:color w:val="000000"/>
                <w:lang w:eastAsia="fr-CM"/>
              </w:rPr>
              <w:t>NET A MANDATER</w:t>
            </w:r>
          </w:p>
        </w:tc>
        <w:tc>
          <w:tcPr>
            <w:tcW w:w="985" w:type="dxa"/>
            <w:tcBorders>
              <w:top w:val="nil"/>
              <w:left w:val="nil"/>
              <w:bottom w:val="single" w:sz="8" w:space="0" w:color="auto"/>
              <w:right w:val="single" w:sz="8" w:space="0" w:color="auto"/>
            </w:tcBorders>
            <w:shd w:val="clear" w:color="auto" w:fill="auto"/>
            <w:noWrap/>
            <w:vAlign w:val="center"/>
            <w:hideMark/>
          </w:tcPr>
          <w:p w:rsidR="00012664" w:rsidRPr="00C4051B" w:rsidRDefault="00012664" w:rsidP="002174D0">
            <w:pPr>
              <w:spacing w:after="0" w:line="240" w:lineRule="auto"/>
              <w:jc w:val="center"/>
              <w:rPr>
                <w:rFonts w:ascii="Times New Roman" w:eastAsia="Times New Roman" w:hAnsi="Times New Roman" w:cs="Times New Roman"/>
                <w:b/>
                <w:bCs/>
                <w:color w:val="000000"/>
                <w:lang w:eastAsia="fr-CM"/>
              </w:rPr>
            </w:pPr>
          </w:p>
        </w:tc>
        <w:tc>
          <w:tcPr>
            <w:tcW w:w="146" w:type="dxa"/>
            <w:vAlign w:val="center"/>
            <w:hideMark/>
          </w:tcPr>
          <w:p w:rsidR="00012664" w:rsidRPr="00C4051B" w:rsidRDefault="00012664" w:rsidP="002174D0">
            <w:pPr>
              <w:spacing w:after="0" w:line="240" w:lineRule="auto"/>
              <w:rPr>
                <w:rFonts w:ascii="Times New Roman" w:eastAsia="Times New Roman" w:hAnsi="Times New Roman" w:cs="Times New Roman"/>
                <w:lang w:eastAsia="fr-CM"/>
              </w:rPr>
            </w:pPr>
          </w:p>
        </w:tc>
      </w:tr>
    </w:tbl>
    <w:p w:rsidR="00012664" w:rsidRPr="008766E0" w:rsidRDefault="00012664" w:rsidP="00012664">
      <w:pPr>
        <w:spacing w:after="0" w:line="240" w:lineRule="auto"/>
        <w:jc w:val="both"/>
        <w:rPr>
          <w:rFonts w:ascii="Times New Roman" w:eastAsia="Times New Roman" w:hAnsi="Times New Roman" w:cs="Times New Roman"/>
          <w:sz w:val="20"/>
          <w:szCs w:val="20"/>
          <w:lang w:eastAsia="fr-FR"/>
        </w:rPr>
      </w:pPr>
    </w:p>
    <w:p w:rsidR="00012664" w:rsidRPr="004B52FA" w:rsidRDefault="00012664" w:rsidP="00012664">
      <w:pPr>
        <w:spacing w:after="0" w:line="240" w:lineRule="auto"/>
        <w:jc w:val="center"/>
        <w:rPr>
          <w:rFonts w:ascii="Times New Roman" w:eastAsia="Times New Roman" w:hAnsi="Times New Roman" w:cs="Times New Roman"/>
          <w:b/>
          <w:sz w:val="24"/>
          <w:szCs w:val="24"/>
          <w:lang w:eastAsia="fr-FR"/>
        </w:rPr>
      </w:pPr>
      <w:r w:rsidRPr="004B52FA">
        <w:rPr>
          <w:rFonts w:ascii="Times New Roman" w:eastAsia="Times New Roman" w:hAnsi="Times New Roman" w:cs="Times New Roman"/>
          <w:b/>
          <w:sz w:val="24"/>
          <w:szCs w:val="24"/>
          <w:lang w:eastAsia="fr-FR"/>
        </w:rPr>
        <w:t xml:space="preserve">ARRETE LE PRESENT DEVIS A LA SOMME TOUTES TAXES </w:t>
      </w:r>
      <w:r>
        <w:rPr>
          <w:rFonts w:ascii="Times New Roman" w:eastAsia="Times New Roman" w:hAnsi="Times New Roman" w:cs="Times New Roman"/>
          <w:b/>
          <w:sz w:val="24"/>
          <w:szCs w:val="24"/>
          <w:lang w:eastAsia="fr-FR"/>
        </w:rPr>
        <w:t>COMPRISES DE____________________</w:t>
      </w:r>
      <w:r w:rsidRPr="004B52FA">
        <w:rPr>
          <w:rFonts w:ascii="Times New Roman" w:eastAsia="Times New Roman" w:hAnsi="Times New Roman" w:cs="Times New Roman"/>
          <w:b/>
          <w:sz w:val="24"/>
          <w:szCs w:val="24"/>
          <w:lang w:eastAsia="fr-FR"/>
        </w:rPr>
        <w:t xml:space="preserve">  </w:t>
      </w:r>
      <w:proofErr w:type="spellStart"/>
      <w:r w:rsidRPr="004B52FA">
        <w:rPr>
          <w:rFonts w:ascii="Times New Roman" w:eastAsia="Times New Roman" w:hAnsi="Times New Roman" w:cs="Times New Roman"/>
          <w:b/>
          <w:sz w:val="24"/>
          <w:szCs w:val="24"/>
          <w:lang w:eastAsia="fr-FR"/>
        </w:rPr>
        <w:t>DE</w:t>
      </w:r>
      <w:proofErr w:type="spellEnd"/>
      <w:r w:rsidRPr="004B52FA">
        <w:rPr>
          <w:rFonts w:ascii="Times New Roman" w:eastAsia="Times New Roman" w:hAnsi="Times New Roman" w:cs="Times New Roman"/>
          <w:b/>
          <w:sz w:val="24"/>
          <w:szCs w:val="24"/>
          <w:lang w:eastAsia="fr-FR"/>
        </w:rPr>
        <w:t xml:space="preserve"> FRANCS CFA</w:t>
      </w:r>
    </w:p>
    <w:p w:rsidR="00012664" w:rsidRPr="005310ED" w:rsidRDefault="00012664" w:rsidP="00012664">
      <w:pPr>
        <w:tabs>
          <w:tab w:val="left" w:pos="1578"/>
        </w:tabs>
        <w:rPr>
          <w:rFonts w:ascii="Times New Roman" w:hAnsi="Times New Roman" w:cs="Times New Roman"/>
          <w:sz w:val="24"/>
          <w:lang w:eastAsia="fr-BE"/>
        </w:rPr>
        <w:sectPr w:rsidR="00012664" w:rsidRPr="005310ED" w:rsidSect="00976DAB">
          <w:pgSz w:w="11906" w:h="16838"/>
          <w:pgMar w:top="992" w:right="1418" w:bottom="1418" w:left="1418" w:header="709" w:footer="709" w:gutter="0"/>
          <w:cols w:space="708"/>
          <w:docGrid w:linePitch="360"/>
        </w:sectPr>
      </w:pPr>
    </w:p>
    <w:p w:rsidR="00012664" w:rsidRDefault="00012664" w:rsidP="00012664">
      <w:pPr>
        <w:rPr>
          <w:rFonts w:ascii="Times New Roman" w:hAnsi="Times New Roman" w:cs="Times New Roman"/>
          <w:b/>
          <w:sz w:val="24"/>
          <w:u w:val="single"/>
          <w:lang w:eastAsia="fr-BE"/>
        </w:rPr>
      </w:pPr>
      <w:r w:rsidRPr="000A61F7">
        <w:rPr>
          <w:bCs/>
          <w:iCs/>
          <w:noProof/>
          <w:lang w:eastAsia="fr-FR"/>
        </w:rPr>
        <w:lastRenderedPageBreak/>
        <w:pict>
          <v:shape id="Zone de texte 14" o:spid="_x0000_s1046" type="#_x0000_t202" style="position:absolute;margin-left:-18.2pt;margin-top:211.55pt;width:460.8pt;height:72.95pt;z-index:2516807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012664" w:rsidRDefault="00012664" w:rsidP="00012664">
                  <w:pPr>
                    <w:jc w:val="center"/>
                    <w:rPr>
                      <w:b/>
                      <w:iCs/>
                      <w:sz w:val="32"/>
                      <w:szCs w:val="32"/>
                    </w:rPr>
                  </w:pPr>
                  <w:r w:rsidRPr="00B1352A">
                    <w:rPr>
                      <w:b/>
                      <w:iCs/>
                      <w:sz w:val="32"/>
                      <w:szCs w:val="32"/>
                    </w:rPr>
                    <w:t>PIECE 8: LE CADRE DU SOUS-DETAIL DES PRIX UNITAIRES (SDP)</w:t>
                  </w:r>
                </w:p>
                <w:p w:rsidR="00012664" w:rsidRPr="00B1352A" w:rsidRDefault="00012664" w:rsidP="00012664">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sidRPr="00AF275E">
                    <w:rPr>
                      <w:b/>
                      <w:iCs/>
                      <w:sz w:val="32"/>
                      <w:szCs w:val="32"/>
                    </w:rPr>
                    <w:t>K</w:t>
                  </w:r>
                  <w:r>
                    <w:rPr>
                      <w:rFonts w:cstheme="minorHAnsi"/>
                      <w:b/>
                      <w:iCs/>
                      <w:sz w:val="32"/>
                      <w:szCs w:val="32"/>
                    </w:rPr>
                    <w:t>”</w:t>
                  </w:r>
                </w:p>
              </w:txbxContent>
            </v:textbox>
            <w10:wrap type="square" anchorx="margin" anchory="margin"/>
          </v:shape>
        </w:pict>
      </w: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tblPr>
      <w:tblGrid>
        <w:gridCol w:w="4380"/>
        <w:gridCol w:w="520"/>
        <w:gridCol w:w="784"/>
        <w:gridCol w:w="996"/>
        <w:gridCol w:w="1180"/>
        <w:gridCol w:w="1380"/>
      </w:tblGrid>
      <w:tr w:rsidR="00012664" w:rsidRPr="0060393F" w:rsidTr="002174D0">
        <w:trPr>
          <w:trHeight w:val="315"/>
        </w:trPr>
        <w:tc>
          <w:tcPr>
            <w:tcW w:w="9240" w:type="dxa"/>
            <w:gridSpan w:val="6"/>
            <w:tcBorders>
              <w:top w:val="nil"/>
              <w:left w:val="nil"/>
              <w:bottom w:val="nil"/>
              <w:right w:val="nil"/>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lastRenderedPageBreak/>
              <w:t>MODEL</w:t>
            </w:r>
            <w:r>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012664" w:rsidRPr="0060393F" w:rsidTr="002174D0">
        <w:trPr>
          <w:trHeight w:val="255"/>
        </w:trPr>
        <w:tc>
          <w:tcPr>
            <w:tcW w:w="4380" w:type="dxa"/>
            <w:tcBorders>
              <w:top w:val="nil"/>
              <w:left w:val="nil"/>
              <w:bottom w:val="nil"/>
              <w:right w:val="nil"/>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p>
        </w:tc>
      </w:tr>
      <w:tr w:rsidR="00012664" w:rsidRPr="0060393F" w:rsidTr="002174D0">
        <w:trPr>
          <w:trHeight w:val="255"/>
        </w:trPr>
        <w:tc>
          <w:tcPr>
            <w:tcW w:w="4380" w:type="dxa"/>
            <w:tcBorders>
              <w:top w:val="single" w:sz="4" w:space="0" w:color="auto"/>
              <w:left w:val="single" w:sz="4" w:space="0" w:color="auto"/>
              <w:bottom w:val="nil"/>
              <w:right w:val="nil"/>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proofErr w:type="spellStart"/>
            <w:r w:rsidRPr="0060393F">
              <w:rPr>
                <w:rFonts w:ascii="Calibri" w:eastAsia="Times New Roman" w:hAnsi="Calibri" w:cs="Calibri"/>
                <w:b/>
                <w:bCs/>
                <w:sz w:val="18"/>
                <w:szCs w:val="18"/>
                <w:lang w:eastAsia="fr-FR"/>
              </w:rPr>
              <w:t>Qté</w:t>
            </w:r>
            <w:proofErr w:type="spellEnd"/>
          </w:p>
        </w:tc>
        <w:tc>
          <w:tcPr>
            <w:tcW w:w="784" w:type="dxa"/>
            <w:tcBorders>
              <w:top w:val="single" w:sz="4" w:space="0" w:color="auto"/>
              <w:left w:val="nil"/>
              <w:bottom w:val="nil"/>
              <w:right w:val="nil"/>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012664" w:rsidRPr="0060393F" w:rsidTr="002174D0">
        <w:trPr>
          <w:trHeight w:val="255"/>
        </w:trPr>
        <w:tc>
          <w:tcPr>
            <w:tcW w:w="4380" w:type="dxa"/>
            <w:tcBorders>
              <w:top w:val="nil"/>
              <w:left w:val="single" w:sz="4" w:space="0" w:color="auto"/>
              <w:bottom w:val="single" w:sz="4" w:space="0" w:color="auto"/>
              <w:right w:val="nil"/>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012664" w:rsidRPr="0060393F" w:rsidRDefault="00012664" w:rsidP="002174D0">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012664" w:rsidRPr="0060393F" w:rsidTr="002174D0">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012664" w:rsidRPr="0060393F" w:rsidTr="002174D0">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p>
        </w:tc>
      </w:tr>
      <w:tr w:rsidR="00012664" w:rsidRPr="0060393F" w:rsidTr="002174D0">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p>
        </w:tc>
      </w:tr>
      <w:tr w:rsidR="00012664" w:rsidRPr="0060393F" w:rsidTr="002174D0">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p>
        </w:tc>
      </w:tr>
      <w:tr w:rsidR="00012664" w:rsidRPr="0060393F" w:rsidTr="002174D0">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p>
        </w:tc>
      </w:tr>
      <w:tr w:rsidR="00012664" w:rsidRPr="0060393F" w:rsidTr="002174D0">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p>
        </w:tc>
      </w:tr>
      <w:tr w:rsidR="00012664" w:rsidRPr="0060393F" w:rsidTr="002174D0">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2174D0">
            <w:pPr>
              <w:spacing w:after="0" w:line="240" w:lineRule="auto"/>
              <w:rPr>
                <w:rFonts w:ascii="Calibri" w:eastAsia="Times New Roman" w:hAnsi="Calibri" w:cs="Calibri"/>
                <w:b/>
                <w:bCs/>
                <w:sz w:val="18"/>
                <w:szCs w:val="18"/>
                <w:lang w:eastAsia="fr-FR"/>
              </w:rPr>
            </w:pPr>
          </w:p>
        </w:tc>
      </w:tr>
    </w:tbl>
    <w:p w:rsidR="00012664" w:rsidRPr="0060393F" w:rsidRDefault="00012664" w:rsidP="00012664">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
        <w:gridCol w:w="2293"/>
        <w:gridCol w:w="23"/>
        <w:gridCol w:w="1245"/>
        <w:gridCol w:w="18"/>
        <w:gridCol w:w="1539"/>
        <w:gridCol w:w="1796"/>
        <w:gridCol w:w="1345"/>
      </w:tblGrid>
      <w:tr w:rsidR="00012664" w:rsidRPr="0060393F" w:rsidTr="002174D0">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012664" w:rsidRPr="0060393F" w:rsidTr="002174D0">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012664" w:rsidRPr="0060393F" w:rsidTr="002174D0">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012664" w:rsidRPr="0060393F" w:rsidTr="002174D0">
        <w:tc>
          <w:tcPr>
            <w:tcW w:w="953"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012664" w:rsidRPr="0060393F" w:rsidTr="002174D0">
        <w:tc>
          <w:tcPr>
            <w:tcW w:w="953"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rPr>
                <w:rFonts w:ascii="Arial" w:eastAsia="Calibri" w:hAnsi="Arial" w:cs="Arial"/>
                <w:b/>
                <w:bCs/>
                <w:sz w:val="18"/>
                <w:szCs w:val="18"/>
              </w:rPr>
            </w:pPr>
          </w:p>
        </w:tc>
      </w:tr>
      <w:tr w:rsidR="00012664" w:rsidRPr="0060393F" w:rsidTr="002174D0">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012664" w:rsidRPr="0060393F" w:rsidRDefault="00012664" w:rsidP="002174D0">
            <w:pPr>
              <w:pStyle w:val="En-tte"/>
              <w:tabs>
                <w:tab w:val="clear" w:pos="4536"/>
                <w:tab w:val="clear" w:pos="9072"/>
              </w:tabs>
              <w:ind w:left="113" w:right="113"/>
              <w:jc w:val="center"/>
              <w:rPr>
                <w:rFonts w:ascii="Arial" w:eastAsia="Calibri" w:hAnsi="Arial" w:cs="Arial"/>
                <w:b/>
                <w:bCs/>
                <w:sz w:val="18"/>
                <w:szCs w:val="18"/>
              </w:rPr>
            </w:pPr>
          </w:p>
          <w:p w:rsidR="00012664" w:rsidRPr="0060393F" w:rsidRDefault="00012664" w:rsidP="002174D0">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240" w:lineRule="exact"/>
              <w:jc w:val="center"/>
              <w:rPr>
                <w:rFonts w:ascii="Arial" w:eastAsia="Calibri" w:hAnsi="Arial" w:cs="Arial"/>
                <w:sz w:val="18"/>
                <w:szCs w:val="18"/>
              </w:rPr>
            </w:pPr>
            <w:proofErr w:type="spellStart"/>
            <w:r w:rsidRPr="0060393F">
              <w:rPr>
                <w:rFonts w:ascii="Arial" w:eastAsia="Calibri" w:hAnsi="Arial" w:cs="Arial"/>
                <w:sz w:val="18"/>
                <w:szCs w:val="18"/>
              </w:rPr>
              <w:t>Nbres</w:t>
            </w:r>
            <w:proofErr w:type="spellEnd"/>
          </w:p>
        </w:tc>
        <w:tc>
          <w:tcPr>
            <w:tcW w:w="1539" w:type="dxa"/>
            <w:tcBorders>
              <w:top w:val="single" w:sz="12" w:space="0" w:color="auto"/>
              <w:left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012664" w:rsidRPr="0060393F" w:rsidTr="002174D0">
        <w:trPr>
          <w:cantSplit/>
        </w:trPr>
        <w:tc>
          <w:tcPr>
            <w:tcW w:w="953" w:type="dxa"/>
            <w:vMerge/>
            <w:tcBorders>
              <w:left w:val="single" w:sz="12" w:space="0" w:color="auto"/>
              <w:right w:val="single" w:sz="12" w:space="0" w:color="auto"/>
            </w:tcBorders>
            <w:textDirection w:val="btLr"/>
            <w:vAlign w:val="center"/>
          </w:tcPr>
          <w:p w:rsidR="00012664" w:rsidRPr="0060393F" w:rsidRDefault="00012664" w:rsidP="002174D0">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r>
      <w:tr w:rsidR="00012664" w:rsidRPr="0060393F" w:rsidTr="002174D0">
        <w:trPr>
          <w:cantSplit/>
        </w:trPr>
        <w:tc>
          <w:tcPr>
            <w:tcW w:w="953" w:type="dxa"/>
            <w:vMerge/>
            <w:tcBorders>
              <w:left w:val="single" w:sz="12" w:space="0" w:color="auto"/>
              <w:right w:val="single" w:sz="12" w:space="0" w:color="auto"/>
            </w:tcBorders>
            <w:textDirection w:val="btLr"/>
            <w:vAlign w:val="center"/>
          </w:tcPr>
          <w:p w:rsidR="00012664" w:rsidRPr="0060393F" w:rsidRDefault="00012664" w:rsidP="002174D0">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r>
      <w:tr w:rsidR="00012664" w:rsidRPr="0060393F" w:rsidTr="002174D0">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012664" w:rsidRPr="0060393F" w:rsidRDefault="00012664" w:rsidP="002174D0">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240" w:lineRule="exact"/>
              <w:jc w:val="center"/>
              <w:rPr>
                <w:rFonts w:ascii="Arial" w:eastAsia="Calibri" w:hAnsi="Arial" w:cs="Arial"/>
                <w:b/>
                <w:bCs/>
                <w:sz w:val="18"/>
                <w:szCs w:val="18"/>
              </w:rPr>
            </w:pPr>
          </w:p>
        </w:tc>
      </w:tr>
      <w:tr w:rsidR="00012664" w:rsidRPr="0060393F" w:rsidTr="002174D0">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012664" w:rsidRPr="0060393F" w:rsidRDefault="00012664" w:rsidP="002174D0">
            <w:pPr>
              <w:pStyle w:val="En-tte"/>
              <w:tabs>
                <w:tab w:val="clear" w:pos="4536"/>
                <w:tab w:val="clear" w:pos="9072"/>
              </w:tabs>
              <w:ind w:left="113" w:right="113"/>
              <w:jc w:val="center"/>
              <w:rPr>
                <w:rFonts w:ascii="Arial" w:eastAsia="Calibri" w:hAnsi="Arial" w:cs="Arial"/>
                <w:b/>
                <w:bCs/>
                <w:sz w:val="18"/>
                <w:szCs w:val="18"/>
              </w:rPr>
            </w:pPr>
          </w:p>
          <w:p w:rsidR="00012664" w:rsidRPr="0060393F" w:rsidRDefault="00012664" w:rsidP="002174D0">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240" w:lineRule="exact"/>
              <w:jc w:val="center"/>
              <w:rPr>
                <w:rFonts w:ascii="Arial" w:eastAsia="Calibri" w:hAnsi="Arial" w:cs="Arial"/>
                <w:sz w:val="18"/>
                <w:szCs w:val="18"/>
              </w:rPr>
            </w:pPr>
            <w:proofErr w:type="spellStart"/>
            <w:r w:rsidRPr="0060393F">
              <w:rPr>
                <w:rFonts w:ascii="Arial" w:eastAsia="Calibri" w:hAnsi="Arial" w:cs="Arial"/>
                <w:sz w:val="18"/>
                <w:szCs w:val="18"/>
              </w:rPr>
              <w:t>Nbres</w:t>
            </w:r>
            <w:proofErr w:type="spellEnd"/>
          </w:p>
        </w:tc>
        <w:tc>
          <w:tcPr>
            <w:tcW w:w="1539"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012664" w:rsidRPr="0060393F" w:rsidTr="002174D0">
        <w:trPr>
          <w:cantSplit/>
        </w:trPr>
        <w:tc>
          <w:tcPr>
            <w:tcW w:w="953" w:type="dxa"/>
            <w:vMerge/>
            <w:tcBorders>
              <w:left w:val="single" w:sz="12" w:space="0" w:color="auto"/>
              <w:right w:val="single" w:sz="12" w:space="0" w:color="auto"/>
            </w:tcBorders>
            <w:textDirection w:val="btLr"/>
            <w:vAlign w:val="center"/>
          </w:tcPr>
          <w:p w:rsidR="00012664" w:rsidRPr="0060393F" w:rsidRDefault="00012664" w:rsidP="002174D0">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r>
      <w:tr w:rsidR="00012664" w:rsidRPr="0060393F" w:rsidTr="002174D0">
        <w:trPr>
          <w:cantSplit/>
        </w:trPr>
        <w:tc>
          <w:tcPr>
            <w:tcW w:w="953" w:type="dxa"/>
            <w:vMerge/>
            <w:tcBorders>
              <w:left w:val="single" w:sz="12" w:space="0" w:color="auto"/>
              <w:right w:val="single" w:sz="12" w:space="0" w:color="auto"/>
            </w:tcBorders>
            <w:textDirection w:val="btLr"/>
            <w:vAlign w:val="center"/>
          </w:tcPr>
          <w:p w:rsidR="00012664" w:rsidRPr="0060393F" w:rsidRDefault="00012664" w:rsidP="002174D0">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r>
      <w:tr w:rsidR="00012664" w:rsidRPr="0060393F" w:rsidTr="002174D0">
        <w:trPr>
          <w:cantSplit/>
          <w:trHeight w:val="425"/>
        </w:trPr>
        <w:tc>
          <w:tcPr>
            <w:tcW w:w="953" w:type="dxa"/>
            <w:vMerge/>
            <w:tcBorders>
              <w:left w:val="single" w:sz="12" w:space="0" w:color="auto"/>
              <w:right w:val="single" w:sz="12" w:space="0" w:color="auto"/>
            </w:tcBorders>
            <w:textDirection w:val="btLr"/>
            <w:vAlign w:val="center"/>
          </w:tcPr>
          <w:p w:rsidR="00012664" w:rsidRPr="0060393F" w:rsidRDefault="00012664" w:rsidP="002174D0">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r>
      <w:tr w:rsidR="00012664" w:rsidRPr="0060393F" w:rsidTr="002174D0">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012664" w:rsidRPr="0060393F" w:rsidRDefault="00012664" w:rsidP="002174D0">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240" w:lineRule="exact"/>
              <w:jc w:val="center"/>
              <w:rPr>
                <w:rFonts w:ascii="Arial" w:eastAsia="Calibri" w:hAnsi="Arial" w:cs="Arial"/>
                <w:b/>
                <w:bCs/>
                <w:sz w:val="18"/>
                <w:szCs w:val="18"/>
              </w:rPr>
            </w:pPr>
          </w:p>
        </w:tc>
      </w:tr>
      <w:tr w:rsidR="00012664" w:rsidRPr="0060393F" w:rsidTr="002174D0">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012664" w:rsidRPr="0060393F" w:rsidRDefault="00012664" w:rsidP="002174D0">
            <w:pPr>
              <w:pStyle w:val="En-tte"/>
              <w:tabs>
                <w:tab w:val="clear" w:pos="4536"/>
                <w:tab w:val="clear" w:pos="9072"/>
              </w:tabs>
              <w:ind w:left="113" w:right="113"/>
              <w:jc w:val="center"/>
              <w:rPr>
                <w:rFonts w:ascii="Arial" w:eastAsia="Calibri" w:hAnsi="Arial" w:cs="Arial"/>
                <w:b/>
                <w:bCs/>
                <w:sz w:val="18"/>
                <w:szCs w:val="18"/>
              </w:rPr>
            </w:pPr>
          </w:p>
          <w:p w:rsidR="00012664" w:rsidRPr="0060393F" w:rsidRDefault="00012664" w:rsidP="002174D0">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012664" w:rsidRPr="0060393F" w:rsidRDefault="00012664" w:rsidP="002174D0">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sz w:val="18"/>
                <w:szCs w:val="18"/>
              </w:rPr>
            </w:pPr>
            <w:proofErr w:type="spellStart"/>
            <w:r w:rsidRPr="0060393F">
              <w:rPr>
                <w:rFonts w:ascii="Arial" w:eastAsia="Calibri" w:hAnsi="Arial" w:cs="Arial"/>
                <w:sz w:val="18"/>
                <w:szCs w:val="18"/>
              </w:rPr>
              <w:t>Qtés</w:t>
            </w:r>
            <w:proofErr w:type="spellEnd"/>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012664" w:rsidRPr="0060393F" w:rsidTr="002174D0">
        <w:trPr>
          <w:cantSplit/>
        </w:trPr>
        <w:tc>
          <w:tcPr>
            <w:tcW w:w="953" w:type="dxa"/>
            <w:vMerge/>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r>
      <w:tr w:rsidR="00012664" w:rsidRPr="0060393F" w:rsidTr="002174D0">
        <w:trPr>
          <w:cantSplit/>
        </w:trPr>
        <w:tc>
          <w:tcPr>
            <w:tcW w:w="953" w:type="dxa"/>
            <w:vMerge/>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r>
      <w:tr w:rsidR="00012664" w:rsidRPr="0060393F" w:rsidTr="002174D0">
        <w:trPr>
          <w:cantSplit/>
        </w:trPr>
        <w:tc>
          <w:tcPr>
            <w:tcW w:w="953" w:type="dxa"/>
            <w:vMerge/>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r>
      <w:tr w:rsidR="00012664" w:rsidRPr="0060393F" w:rsidTr="002174D0">
        <w:trPr>
          <w:cantSplit/>
        </w:trPr>
        <w:tc>
          <w:tcPr>
            <w:tcW w:w="953" w:type="dxa"/>
            <w:vMerge/>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r>
      <w:tr w:rsidR="00012664" w:rsidRPr="0060393F" w:rsidTr="002174D0">
        <w:trPr>
          <w:cantSplit/>
        </w:trPr>
        <w:tc>
          <w:tcPr>
            <w:tcW w:w="953" w:type="dxa"/>
            <w:vMerge/>
            <w:tcBorders>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012664" w:rsidRPr="0060393F" w:rsidRDefault="00012664" w:rsidP="002174D0">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012664" w:rsidRPr="0060393F" w:rsidRDefault="00012664" w:rsidP="002174D0">
            <w:pPr>
              <w:pStyle w:val="En-tte"/>
              <w:spacing w:line="240" w:lineRule="exact"/>
              <w:ind w:left="-2"/>
              <w:jc w:val="center"/>
              <w:rPr>
                <w:rFonts w:ascii="Arial" w:eastAsia="Calibri" w:hAnsi="Arial" w:cs="Arial"/>
                <w:b/>
                <w:bCs/>
                <w:sz w:val="18"/>
                <w:szCs w:val="18"/>
              </w:rPr>
            </w:pPr>
          </w:p>
        </w:tc>
      </w:tr>
      <w:tr w:rsidR="00012664" w:rsidRPr="006F7C20" w:rsidTr="002174D0">
        <w:trPr>
          <w:cantSplit/>
        </w:trPr>
        <w:tc>
          <w:tcPr>
            <w:tcW w:w="953" w:type="dxa"/>
            <w:tcBorders>
              <w:top w:val="single" w:sz="12" w:space="0" w:color="auto"/>
              <w:left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240" w:lineRule="exact"/>
              <w:jc w:val="center"/>
              <w:rPr>
                <w:rFonts w:ascii="Arial" w:eastAsia="Calibri" w:hAnsi="Arial" w:cs="Arial"/>
                <w:b/>
                <w:bCs/>
                <w:sz w:val="18"/>
                <w:szCs w:val="18"/>
                <w:lang w:val="en-GB"/>
              </w:rPr>
            </w:pPr>
          </w:p>
        </w:tc>
      </w:tr>
      <w:tr w:rsidR="00012664" w:rsidRPr="0060393F" w:rsidTr="002174D0">
        <w:tc>
          <w:tcPr>
            <w:tcW w:w="953"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r>
      <w:tr w:rsidR="00012664" w:rsidRPr="0060393F" w:rsidTr="002174D0">
        <w:tc>
          <w:tcPr>
            <w:tcW w:w="953"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r>
      <w:tr w:rsidR="00012664" w:rsidRPr="0060393F" w:rsidTr="002174D0">
        <w:tc>
          <w:tcPr>
            <w:tcW w:w="953"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r>
      <w:tr w:rsidR="00012664" w:rsidRPr="0060393F" w:rsidTr="002174D0">
        <w:tc>
          <w:tcPr>
            <w:tcW w:w="953"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012664" w:rsidRPr="0060393F" w:rsidRDefault="00012664" w:rsidP="002174D0">
            <w:pPr>
              <w:pStyle w:val="En-tte"/>
              <w:tabs>
                <w:tab w:val="clear" w:pos="4536"/>
                <w:tab w:val="clear" w:pos="9072"/>
              </w:tabs>
              <w:rPr>
                <w:rFonts w:ascii="Arial" w:eastAsia="Calibri" w:hAnsi="Arial" w:cs="Arial"/>
                <w:b/>
                <w:bCs/>
                <w:sz w:val="18"/>
                <w:szCs w:val="18"/>
              </w:rPr>
            </w:pPr>
          </w:p>
        </w:tc>
      </w:tr>
      <w:tr w:rsidR="00012664" w:rsidRPr="0060393F" w:rsidTr="002174D0">
        <w:trPr>
          <w:cantSplit/>
        </w:trPr>
        <w:tc>
          <w:tcPr>
            <w:tcW w:w="953" w:type="dxa"/>
            <w:tcBorders>
              <w:left w:val="single" w:sz="12" w:space="0" w:color="auto"/>
              <w:bottom w:val="single" w:sz="4"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jc w:val="center"/>
              <w:rPr>
                <w:rFonts w:ascii="Arial" w:eastAsia="Calibri" w:hAnsi="Arial" w:cs="Arial"/>
                <w:b/>
                <w:bCs/>
                <w:sz w:val="18"/>
                <w:szCs w:val="18"/>
              </w:rPr>
            </w:pPr>
          </w:p>
        </w:tc>
      </w:tr>
      <w:tr w:rsidR="00012664" w:rsidRPr="0060393F" w:rsidTr="002174D0">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w:t>
            </w:r>
            <w:proofErr w:type="spellStart"/>
            <w:r w:rsidRPr="0060393F">
              <w:rPr>
                <w:rFonts w:ascii="Arial" w:eastAsia="Calibri" w:hAnsi="Arial" w:cs="Arial"/>
                <w:b/>
                <w:bCs/>
                <w:sz w:val="18"/>
                <w:szCs w:val="18"/>
              </w:rPr>
              <w:t>Qté</w:t>
            </w:r>
            <w:proofErr w:type="spellEnd"/>
          </w:p>
        </w:tc>
        <w:tc>
          <w:tcPr>
            <w:tcW w:w="1345" w:type="dxa"/>
            <w:tcBorders>
              <w:top w:val="single" w:sz="4" w:space="0" w:color="auto"/>
              <w:left w:val="single" w:sz="12" w:space="0" w:color="auto"/>
              <w:bottom w:val="single" w:sz="12" w:space="0" w:color="auto"/>
              <w:right w:val="single" w:sz="12" w:space="0" w:color="auto"/>
            </w:tcBorders>
            <w:vAlign w:val="center"/>
          </w:tcPr>
          <w:p w:rsidR="00012664" w:rsidRPr="0060393F" w:rsidRDefault="00012664" w:rsidP="002174D0">
            <w:pPr>
              <w:pStyle w:val="En-tte"/>
              <w:tabs>
                <w:tab w:val="clear" w:pos="4536"/>
                <w:tab w:val="clear" w:pos="9072"/>
              </w:tabs>
              <w:spacing w:line="360" w:lineRule="auto"/>
              <w:jc w:val="center"/>
              <w:rPr>
                <w:rFonts w:ascii="Arial" w:eastAsia="Calibri" w:hAnsi="Arial" w:cs="Arial"/>
                <w:b/>
                <w:bCs/>
                <w:sz w:val="18"/>
                <w:szCs w:val="18"/>
              </w:rPr>
            </w:pPr>
          </w:p>
        </w:tc>
      </w:tr>
    </w:tbl>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r w:rsidRPr="000A61F7">
        <w:rPr>
          <w:bCs/>
          <w:iCs/>
          <w:noProof/>
          <w:lang w:eastAsia="fr-FR"/>
        </w:rPr>
        <w:pict>
          <v:shape id="Zone de texte 13" o:spid="_x0000_s1047" type="#_x0000_t202" style="position:absolute;left:0;text-align:left;margin-left:69.2pt;margin-top:328.35pt;width:275.65pt;height:32.6pt;z-index:25168179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012664" w:rsidRPr="00B1352A" w:rsidRDefault="00012664" w:rsidP="00012664">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012664" w:rsidRDefault="00012664" w:rsidP="00012664"/>
              </w:txbxContent>
            </v:textbox>
            <w10:wrap type="square" anchorx="margin" anchory="margin"/>
          </v:shape>
        </w:pict>
      </w: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rPr>
          <w:rFonts w:ascii="Times New Roman" w:hAnsi="Times New Roman" w:cs="Times New Roman"/>
          <w:b/>
          <w:sz w:val="24"/>
          <w:u w:val="single"/>
          <w:lang w:eastAsia="fr-BE"/>
        </w:rPr>
        <w:sectPr w:rsidR="00012664" w:rsidRPr="0060393F" w:rsidSect="00976DAB">
          <w:pgSz w:w="11906" w:h="16838"/>
          <w:pgMar w:top="993" w:right="1417" w:bottom="1417" w:left="1417" w:header="708" w:footer="708" w:gutter="0"/>
          <w:cols w:space="708"/>
          <w:docGrid w:linePitch="360"/>
        </w:sectPr>
      </w:pPr>
    </w:p>
    <w:p w:rsidR="00012664" w:rsidRPr="0060393F" w:rsidRDefault="00012664" w:rsidP="00012664">
      <w:pPr>
        <w:rPr>
          <w:rFonts w:ascii="Times New Roman" w:hAnsi="Times New Roman" w:cs="Times New Roman"/>
          <w:b/>
          <w:sz w:val="24"/>
          <w:u w:val="single"/>
          <w:lang w:eastAsia="fr-BE"/>
        </w:rPr>
      </w:pPr>
      <w:r>
        <w:rPr>
          <w:rFonts w:ascii="Times New Roman" w:hAnsi="Times New Roman" w:cs="Times New Roman"/>
          <w:b/>
          <w:noProof/>
          <w:sz w:val="24"/>
          <w:u w:val="single"/>
          <w:lang w:eastAsia="fr-FR"/>
        </w:rPr>
        <w:lastRenderedPageBreak/>
        <w:pict>
          <v:shape id="_x0000_s1048" type="#_x0000_t202" style="position:absolute;margin-left:-17.3pt;margin-top:-12.25pt;width:188pt;height:168.1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48">
              <w:txbxContent>
                <w:tbl>
                  <w:tblPr>
                    <w:tblW w:w="5000" w:type="pct"/>
                    <w:jc w:val="center"/>
                    <w:tblCellMar>
                      <w:left w:w="70" w:type="dxa"/>
                      <w:right w:w="70" w:type="dxa"/>
                    </w:tblCellMar>
                    <w:tblLook w:val="0000"/>
                  </w:tblPr>
                  <w:tblGrid>
                    <w:gridCol w:w="3627"/>
                  </w:tblGrid>
                  <w:tr w:rsidR="00012664" w:rsidRPr="00F46EEB" w:rsidTr="00976DAB">
                    <w:trPr>
                      <w:jc w:val="center"/>
                    </w:trPr>
                    <w:tc>
                      <w:tcPr>
                        <w:tcW w:w="1384" w:type="pct"/>
                        <w:vAlign w:val="center"/>
                      </w:tcPr>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012664" w:rsidRPr="00F46EEB" w:rsidTr="00976DAB">
                    <w:trPr>
                      <w:jc w:val="center"/>
                    </w:trPr>
                    <w:tc>
                      <w:tcPr>
                        <w:tcW w:w="1384" w:type="pct"/>
                        <w:vAlign w:val="center"/>
                      </w:tcPr>
                      <w:p w:rsidR="00012664" w:rsidRPr="003D4DBD" w:rsidRDefault="00012664"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012664" w:rsidRPr="00F46EEB" w:rsidTr="00976DAB">
                    <w:trPr>
                      <w:jc w:val="center"/>
                    </w:trPr>
                    <w:tc>
                      <w:tcPr>
                        <w:tcW w:w="1384" w:type="pct"/>
                        <w:vAlign w:val="center"/>
                      </w:tcPr>
                      <w:p w:rsidR="00012664" w:rsidRPr="003D4DBD" w:rsidRDefault="00012664"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012664" w:rsidRPr="00F46EEB" w:rsidTr="00976DAB">
                    <w:trPr>
                      <w:jc w:val="center"/>
                    </w:trPr>
                    <w:tc>
                      <w:tcPr>
                        <w:tcW w:w="1384" w:type="pct"/>
                        <w:vAlign w:val="center"/>
                      </w:tcPr>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F46EEB" w:rsidTr="00976DAB">
                    <w:trPr>
                      <w:jc w:val="center"/>
                    </w:trPr>
                    <w:tc>
                      <w:tcPr>
                        <w:tcW w:w="1384" w:type="pct"/>
                        <w:vAlign w:val="center"/>
                      </w:tcPr>
                      <w:p w:rsidR="00012664" w:rsidRPr="003D4DBD" w:rsidRDefault="00012664"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012664" w:rsidRPr="00F46EEB" w:rsidTr="00976DAB">
                    <w:trPr>
                      <w:jc w:val="center"/>
                    </w:trPr>
                    <w:tc>
                      <w:tcPr>
                        <w:tcW w:w="1384" w:type="pct"/>
                        <w:vAlign w:val="center"/>
                      </w:tcPr>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F46EEB" w:rsidTr="00976DAB">
                    <w:trPr>
                      <w:jc w:val="center"/>
                    </w:trPr>
                    <w:tc>
                      <w:tcPr>
                        <w:tcW w:w="1384" w:type="pct"/>
                        <w:vAlign w:val="center"/>
                      </w:tcPr>
                      <w:p w:rsidR="00012664" w:rsidRPr="003D4DBD" w:rsidRDefault="00012664" w:rsidP="00976DAB">
                        <w:pPr>
                          <w:spacing w:after="0"/>
                          <w:jc w:val="center"/>
                          <w:rPr>
                            <w:rFonts w:ascii="Baskerville Old Face" w:hAnsi="Baskerville Old Face"/>
                            <w:sz w:val="16"/>
                            <w:szCs w:val="18"/>
                          </w:rPr>
                        </w:pPr>
                        <w:r>
                          <w:rPr>
                            <w:rFonts w:ascii="Baskerville Old Face" w:hAnsi="Baskerville Old Face"/>
                            <w:sz w:val="16"/>
                            <w:szCs w:val="18"/>
                          </w:rPr>
                          <w:t>COMMUNE DE NGUELEBOK</w:t>
                        </w:r>
                      </w:p>
                    </w:tc>
                  </w:tr>
                  <w:tr w:rsidR="00012664" w:rsidRPr="00F46EEB" w:rsidTr="00976DAB">
                    <w:trPr>
                      <w:jc w:val="center"/>
                    </w:trPr>
                    <w:tc>
                      <w:tcPr>
                        <w:tcW w:w="1384" w:type="pct"/>
                        <w:vAlign w:val="center"/>
                      </w:tcPr>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F46EEB" w:rsidTr="00976DAB">
                    <w:trPr>
                      <w:jc w:val="center"/>
                    </w:trPr>
                    <w:tc>
                      <w:tcPr>
                        <w:tcW w:w="1384" w:type="pct"/>
                        <w:vAlign w:val="center"/>
                      </w:tcPr>
                      <w:p w:rsidR="00012664" w:rsidRPr="003D4DBD" w:rsidRDefault="00012664" w:rsidP="00976DAB">
                        <w:pPr>
                          <w:spacing w:after="0"/>
                          <w:jc w:val="center"/>
                          <w:rPr>
                            <w:rFonts w:ascii="Baskerville Old Face" w:hAnsi="Baskerville Old Face"/>
                            <w:sz w:val="16"/>
                            <w:szCs w:val="18"/>
                          </w:rPr>
                        </w:pPr>
                        <w:r>
                          <w:rPr>
                            <w:rFonts w:ascii="Baskerville Old Face" w:hAnsi="Baskerville Old Face"/>
                            <w:sz w:val="16"/>
                            <w:szCs w:val="18"/>
                          </w:rPr>
                          <w:t>SECRETARIAT GENERAL</w:t>
                        </w:r>
                      </w:p>
                    </w:tc>
                  </w:tr>
                  <w:tr w:rsidR="00012664" w:rsidRPr="00F46EEB" w:rsidTr="00976DAB">
                    <w:trPr>
                      <w:jc w:val="center"/>
                    </w:trPr>
                    <w:tc>
                      <w:tcPr>
                        <w:tcW w:w="1384" w:type="pct"/>
                        <w:vAlign w:val="center"/>
                      </w:tcPr>
                      <w:p w:rsidR="00012664" w:rsidRPr="003D4DBD" w:rsidRDefault="00012664" w:rsidP="009F26CC">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012664" w:rsidRPr="003D4DBD" w:rsidRDefault="00012664" w:rsidP="00976DAB">
                        <w:pPr>
                          <w:spacing w:after="0"/>
                          <w:jc w:val="center"/>
                          <w:rPr>
                            <w:rFonts w:ascii="Baskerville Old Face" w:hAnsi="Baskerville Old Face"/>
                            <w:sz w:val="16"/>
                            <w:szCs w:val="18"/>
                          </w:rPr>
                        </w:pPr>
                      </w:p>
                      <w:p w:rsidR="00012664" w:rsidRPr="003D4DBD" w:rsidRDefault="00012664" w:rsidP="00976DAB">
                        <w:pPr>
                          <w:spacing w:after="0"/>
                          <w:jc w:val="center"/>
                          <w:rPr>
                            <w:rFonts w:ascii="Baskerville Old Face" w:hAnsi="Baskerville Old Face"/>
                            <w:sz w:val="16"/>
                            <w:szCs w:val="18"/>
                          </w:rPr>
                        </w:pPr>
                      </w:p>
                    </w:tc>
                  </w:tr>
                </w:tbl>
                <w:p w:rsidR="00012664" w:rsidRPr="005511CC" w:rsidRDefault="00012664" w:rsidP="00012664">
                  <w:pPr>
                    <w:spacing w:after="0"/>
                    <w:jc w:val="center"/>
                    <w:rPr>
                      <w:rFonts w:ascii="Cambria" w:hAnsi="Cambria"/>
                      <w:sz w:val="6"/>
                      <w:szCs w:val="6"/>
                    </w:rPr>
                  </w:pPr>
                </w:p>
              </w:txbxContent>
            </v:textbox>
          </v:shape>
        </w:pict>
      </w:r>
      <w:r>
        <w:rPr>
          <w:rFonts w:ascii="Times New Roman" w:hAnsi="Times New Roman" w:cs="Times New Roman"/>
          <w:b/>
          <w:noProof/>
          <w:sz w:val="24"/>
          <w:u w:val="single"/>
          <w:lang w:eastAsia="fr-FR"/>
        </w:rPr>
        <w:pict>
          <v:shape id="_x0000_s1049" type="#_x0000_t202" style="position:absolute;margin-left:326.65pt;margin-top:-12.25pt;width:167.2pt;height:155.6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49">
              <w:txbxContent>
                <w:tbl>
                  <w:tblPr>
                    <w:tblW w:w="5000" w:type="pct"/>
                    <w:jc w:val="center"/>
                    <w:tblCellMar>
                      <w:left w:w="70" w:type="dxa"/>
                      <w:right w:w="70" w:type="dxa"/>
                    </w:tblCellMar>
                    <w:tblLook w:val="0000"/>
                  </w:tblPr>
                  <w:tblGrid>
                    <w:gridCol w:w="3211"/>
                  </w:tblGrid>
                  <w:tr w:rsidR="00012664" w:rsidRPr="00BB278D" w:rsidTr="00976DAB">
                    <w:trPr>
                      <w:jc w:val="center"/>
                    </w:trPr>
                    <w:tc>
                      <w:tcPr>
                        <w:tcW w:w="5000" w:type="pct"/>
                        <w:vAlign w:val="center"/>
                      </w:tcPr>
                      <w:p w:rsidR="00012664" w:rsidRPr="003D4DBD" w:rsidRDefault="00012664"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012664" w:rsidRPr="003D4DBD" w:rsidRDefault="00012664"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Peace – Work – Fatherland</w:t>
                        </w:r>
                      </w:p>
                    </w:tc>
                  </w:tr>
                  <w:tr w:rsidR="00012664" w:rsidRPr="003D4DBD" w:rsidTr="00976DAB">
                    <w:trPr>
                      <w:jc w:val="center"/>
                    </w:trPr>
                    <w:tc>
                      <w:tcPr>
                        <w:tcW w:w="5000" w:type="pct"/>
                        <w:vAlign w:val="center"/>
                      </w:tcPr>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3D4DBD" w:rsidTr="00976DAB">
                    <w:trPr>
                      <w:jc w:val="center"/>
                    </w:trPr>
                    <w:tc>
                      <w:tcPr>
                        <w:tcW w:w="5000" w:type="pct"/>
                        <w:vAlign w:val="center"/>
                      </w:tcPr>
                      <w:p w:rsidR="00012664" w:rsidRPr="003D4DBD" w:rsidRDefault="00012664"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012664" w:rsidRPr="003D4DBD" w:rsidTr="00976DAB">
                    <w:trPr>
                      <w:jc w:val="center"/>
                    </w:trPr>
                    <w:tc>
                      <w:tcPr>
                        <w:tcW w:w="5000" w:type="pct"/>
                        <w:vAlign w:val="center"/>
                      </w:tcPr>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3D4DBD" w:rsidTr="00976DAB">
                    <w:trPr>
                      <w:jc w:val="center"/>
                    </w:trPr>
                    <w:tc>
                      <w:tcPr>
                        <w:tcW w:w="5000" w:type="pct"/>
                        <w:vAlign w:val="center"/>
                      </w:tcPr>
                      <w:p w:rsidR="00012664" w:rsidRPr="003D4DBD" w:rsidRDefault="00012664" w:rsidP="00976DAB">
                        <w:pPr>
                          <w:spacing w:after="0"/>
                          <w:jc w:val="center"/>
                          <w:rPr>
                            <w:rFonts w:ascii="Baskerville Old Face" w:hAnsi="Baskerville Old Face"/>
                            <w:sz w:val="16"/>
                            <w:szCs w:val="18"/>
                          </w:rPr>
                        </w:pPr>
                        <w:r>
                          <w:rPr>
                            <w:rFonts w:ascii="Baskerville Old Face" w:hAnsi="Baskerville Old Face"/>
                            <w:sz w:val="16"/>
                            <w:szCs w:val="18"/>
                          </w:rPr>
                          <w:t>DIVISIONAL KADEY</w:t>
                        </w:r>
                      </w:p>
                    </w:tc>
                  </w:tr>
                  <w:tr w:rsidR="00012664" w:rsidRPr="003D4DBD" w:rsidTr="00976DAB">
                    <w:trPr>
                      <w:jc w:val="center"/>
                    </w:trPr>
                    <w:tc>
                      <w:tcPr>
                        <w:tcW w:w="5000" w:type="pct"/>
                        <w:vAlign w:val="center"/>
                      </w:tcPr>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934915" w:rsidTr="00976DAB">
                    <w:trPr>
                      <w:jc w:val="center"/>
                    </w:trPr>
                    <w:tc>
                      <w:tcPr>
                        <w:tcW w:w="5000" w:type="pct"/>
                        <w:vAlign w:val="center"/>
                      </w:tcPr>
                      <w:p w:rsidR="00012664" w:rsidRPr="003D4DBD" w:rsidRDefault="00012664"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012664" w:rsidRPr="003D4DBD" w:rsidTr="00976DAB">
                    <w:trPr>
                      <w:jc w:val="center"/>
                    </w:trPr>
                    <w:tc>
                      <w:tcPr>
                        <w:tcW w:w="5000" w:type="pct"/>
                        <w:vAlign w:val="center"/>
                      </w:tcPr>
                      <w:p w:rsidR="00012664" w:rsidRPr="003D4DBD" w:rsidRDefault="0001266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12664" w:rsidRPr="003D4DBD" w:rsidTr="00976DAB">
                    <w:trPr>
                      <w:jc w:val="center"/>
                    </w:trPr>
                    <w:tc>
                      <w:tcPr>
                        <w:tcW w:w="5000" w:type="pct"/>
                        <w:vAlign w:val="center"/>
                      </w:tcPr>
                      <w:p w:rsidR="00012664" w:rsidRPr="003D4DBD" w:rsidRDefault="00012664" w:rsidP="00976DAB">
                        <w:pPr>
                          <w:spacing w:after="0"/>
                          <w:jc w:val="center"/>
                          <w:rPr>
                            <w:rFonts w:ascii="Baskerville Old Face" w:hAnsi="Baskerville Old Face"/>
                            <w:sz w:val="16"/>
                            <w:szCs w:val="18"/>
                          </w:rPr>
                        </w:pPr>
                        <w:r>
                          <w:rPr>
                            <w:rFonts w:ascii="Baskerville Old Face" w:hAnsi="Baskerville Old Face"/>
                            <w:sz w:val="16"/>
                            <w:szCs w:val="18"/>
                          </w:rPr>
                          <w:t>GENERAL SECRETARIAT</w:t>
                        </w:r>
                      </w:p>
                    </w:tc>
                  </w:tr>
                  <w:tr w:rsidR="00012664" w:rsidRPr="003D4DBD" w:rsidTr="00976DAB">
                    <w:trPr>
                      <w:jc w:val="center"/>
                    </w:trPr>
                    <w:tc>
                      <w:tcPr>
                        <w:tcW w:w="5000" w:type="pct"/>
                        <w:vAlign w:val="center"/>
                      </w:tcPr>
                      <w:p w:rsidR="00012664" w:rsidRPr="003D4DBD" w:rsidRDefault="00012664" w:rsidP="002561AE">
                        <w:pPr>
                          <w:spacing w:after="0"/>
                          <w:jc w:val="center"/>
                          <w:rPr>
                            <w:rFonts w:ascii="Baskerville Old Face" w:hAnsi="Baskerville Old Face"/>
                            <w:sz w:val="16"/>
                            <w:szCs w:val="18"/>
                          </w:rPr>
                        </w:pPr>
                        <w:r w:rsidRPr="003D4DBD">
                          <w:rPr>
                            <w:rFonts w:ascii="Baskerville Old Face" w:hAnsi="Baskerville Old Face"/>
                            <w:sz w:val="16"/>
                            <w:szCs w:val="18"/>
                          </w:rPr>
                          <w:t>---------</w:t>
                        </w:r>
                        <w:r>
                          <w:rPr>
                            <w:rFonts w:ascii="Baskerville Old Face" w:hAnsi="Baskerville Old Face"/>
                            <w:sz w:val="16"/>
                            <w:szCs w:val="18"/>
                          </w:rPr>
                          <w:t>---</w:t>
                        </w:r>
                      </w:p>
                    </w:tc>
                  </w:tr>
                </w:tbl>
                <w:p w:rsidR="00012664" w:rsidRPr="003D4DBD" w:rsidRDefault="00012664" w:rsidP="00012664">
                  <w:pPr>
                    <w:pStyle w:val="Corpsdetexte"/>
                    <w:widowControl w:val="0"/>
                    <w:rPr>
                      <w:rFonts w:ascii="Baskerville Old Face" w:hAnsi="Baskerville Old Face"/>
                      <w:sz w:val="16"/>
                      <w:szCs w:val="18"/>
                    </w:rPr>
                  </w:pPr>
                </w:p>
                <w:p w:rsidR="00012664" w:rsidRPr="00A6153C" w:rsidRDefault="00012664" w:rsidP="00012664">
                  <w:pPr>
                    <w:spacing w:after="0"/>
                    <w:jc w:val="center"/>
                  </w:pPr>
                </w:p>
              </w:txbxContent>
            </v:textbox>
          </v:shape>
        </w:pict>
      </w: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Default="00012664" w:rsidP="00012664">
      <w:pPr>
        <w:spacing w:after="0" w:line="240" w:lineRule="auto"/>
        <w:outlineLvl w:val="0"/>
        <w:rPr>
          <w:rFonts w:ascii="Times New Roman" w:hAnsi="Times New Roman" w:cs="Times New Roman"/>
          <w:b/>
          <w:sz w:val="24"/>
          <w:u w:val="single"/>
          <w:lang w:eastAsia="fr-BE"/>
        </w:rPr>
      </w:pPr>
    </w:p>
    <w:p w:rsidR="00012664" w:rsidRDefault="00012664" w:rsidP="00012664">
      <w:pPr>
        <w:spacing w:after="0" w:line="240" w:lineRule="auto"/>
        <w:outlineLvl w:val="0"/>
        <w:rPr>
          <w:rFonts w:ascii="Times New Roman" w:hAnsi="Times New Roman" w:cs="Times New Roman"/>
          <w:b/>
          <w:sz w:val="24"/>
          <w:u w:val="single"/>
          <w:lang w:eastAsia="fr-BE"/>
        </w:rPr>
      </w:pPr>
    </w:p>
    <w:p w:rsidR="00012664" w:rsidRDefault="00012664" w:rsidP="00012664">
      <w:pPr>
        <w:spacing w:after="0" w:line="240" w:lineRule="auto"/>
        <w:outlineLvl w:val="0"/>
        <w:rPr>
          <w:rFonts w:ascii="Times New Roman" w:hAnsi="Times New Roman" w:cs="Times New Roman"/>
          <w:b/>
          <w:bCs/>
        </w:rPr>
      </w:pPr>
    </w:p>
    <w:p w:rsidR="00012664" w:rsidRPr="0060393F" w:rsidRDefault="00012664" w:rsidP="00012664">
      <w:pPr>
        <w:spacing w:after="0" w:line="240" w:lineRule="auto"/>
        <w:outlineLvl w:val="0"/>
        <w:rPr>
          <w:rFonts w:ascii="Times New Roman" w:hAnsi="Times New Roman" w:cs="Times New Roman"/>
          <w:b/>
          <w:bCs/>
        </w:rPr>
      </w:pPr>
    </w:p>
    <w:p w:rsidR="00012664" w:rsidRPr="00C250FB" w:rsidRDefault="00012664" w:rsidP="00012664">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Pr>
          <w:rFonts w:ascii="Times New Roman" w:hAnsi="Times New Roman" w:cs="Times New Roman"/>
          <w:b/>
          <w:bCs/>
        </w:rPr>
        <w:t>COMMANDE N°________/ AONO/RE/DK/C-NGBOK/SG/CI</w:t>
      </w:r>
      <w:r w:rsidRPr="00C250FB">
        <w:rPr>
          <w:rFonts w:ascii="Times New Roman" w:hAnsi="Times New Roman" w:cs="Times New Roman"/>
          <w:b/>
          <w:bCs/>
        </w:rPr>
        <w:t>PM</w:t>
      </w:r>
      <w:r w:rsidR="00EB0801">
        <w:rPr>
          <w:rFonts w:ascii="Times New Roman" w:hAnsi="Times New Roman" w:cs="Times New Roman"/>
          <w:b/>
          <w:bCs/>
        </w:rPr>
        <w:t>/2025</w:t>
      </w:r>
      <w:r>
        <w:rPr>
          <w:rFonts w:ascii="Times New Roman" w:hAnsi="Times New Roman" w:cs="Times New Roman"/>
          <w:b/>
          <w:bCs/>
        </w:rPr>
        <w:t xml:space="preserve"> DU</w:t>
      </w:r>
      <w:r w:rsidRPr="00C250FB">
        <w:rPr>
          <w:rFonts w:ascii="Times New Roman" w:hAnsi="Times New Roman" w:cs="Times New Roman"/>
          <w:b/>
          <w:bCs/>
        </w:rPr>
        <w:t>__________________</w:t>
      </w:r>
    </w:p>
    <w:p w:rsidR="00012664" w:rsidRPr="00E641F0" w:rsidRDefault="00012664" w:rsidP="00012664">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Pr>
          <w:rFonts w:ascii="Times New Roman" w:hAnsi="Times New Roman" w:cs="Times New Roman"/>
          <w:bCs/>
        </w:rPr>
        <w:t>RE/DK/CNGBOK/SG/CI</w:t>
      </w:r>
      <w:r w:rsidRPr="00E641F0">
        <w:rPr>
          <w:rFonts w:ascii="Times New Roman" w:hAnsi="Times New Roman" w:cs="Times New Roman"/>
          <w:bCs/>
        </w:rPr>
        <w:t>PM</w:t>
      </w:r>
      <w:r w:rsidR="00EB0801">
        <w:rPr>
          <w:rFonts w:ascii="Times New Roman" w:hAnsi="Times New Roman" w:cs="Times New Roman"/>
          <w:bCs/>
        </w:rPr>
        <w:t>/2025</w:t>
      </w:r>
    </w:p>
    <w:p w:rsidR="00012664" w:rsidRPr="00DE2434" w:rsidRDefault="00012664" w:rsidP="00012664">
      <w:pPr>
        <w:pStyle w:val="Titre10"/>
        <w:rPr>
          <w:b w:val="0"/>
          <w:bCs w:val="0"/>
          <w:color w:val="auto"/>
          <w:sz w:val="22"/>
          <w:szCs w:val="22"/>
        </w:rPr>
      </w:pPr>
      <w:r w:rsidRPr="00E641F0">
        <w:rPr>
          <w:b w:val="0"/>
          <w:bCs w:val="0"/>
          <w:sz w:val="22"/>
          <w:szCs w:val="22"/>
        </w:rPr>
        <w:t xml:space="preserve">DU ….…………….. </w:t>
      </w:r>
      <w:r w:rsidRPr="00E641F0">
        <w:rPr>
          <w:b w:val="0"/>
          <w:sz w:val="22"/>
          <w:szCs w:val="22"/>
        </w:rPr>
        <w:t>POUR L’EXECUTION</w:t>
      </w:r>
      <w:r w:rsidRPr="00E641F0">
        <w:rPr>
          <w:b w:val="0"/>
          <w:bCs w:val="0"/>
          <w:sz w:val="22"/>
          <w:szCs w:val="22"/>
        </w:rPr>
        <w:t xml:space="preserve">DES TRAVAUX DE CONSTRUCTION </w:t>
      </w:r>
      <w:r w:rsidRPr="00EB0801">
        <w:rPr>
          <w:b w:val="0"/>
          <w:iCs/>
          <w:sz w:val="22"/>
          <w:szCs w:val="22"/>
        </w:rPr>
        <w:t xml:space="preserve">D’UN </w:t>
      </w:r>
      <w:r w:rsidR="00EB0801" w:rsidRPr="00EB0801">
        <w:rPr>
          <w:b w:val="0"/>
          <w:iCs/>
          <w:sz w:val="22"/>
          <w:szCs w:val="22"/>
        </w:rPr>
        <w:t>ETANG PISCICOLE A</w:t>
      </w:r>
      <w:r w:rsidRPr="0086605C">
        <w:rPr>
          <w:b w:val="0"/>
          <w:bCs w:val="0"/>
          <w:color w:val="auto"/>
          <w:sz w:val="22"/>
          <w:szCs w:val="22"/>
        </w:rPr>
        <w:t xml:space="preserve"> NGUELEBOK</w:t>
      </w:r>
      <w:r>
        <w:rPr>
          <w:b w:val="0"/>
          <w:bCs w:val="0"/>
          <w:color w:val="auto"/>
          <w:sz w:val="22"/>
          <w:szCs w:val="22"/>
        </w:rPr>
        <w:t>,</w:t>
      </w:r>
      <w:r w:rsidRPr="00E641F0">
        <w:rPr>
          <w:b w:val="0"/>
          <w:bCs w:val="0"/>
          <w:color w:val="auto"/>
          <w:sz w:val="22"/>
          <w:szCs w:val="22"/>
        </w:rPr>
        <w:t xml:space="preserve"> DEPARTEMENT DE LA KADEY, REGION DE L’EST.</w:t>
      </w:r>
    </w:p>
    <w:p w:rsidR="00012664" w:rsidRPr="009227E4" w:rsidRDefault="00012664" w:rsidP="00012664">
      <w:pPr>
        <w:pStyle w:val="Titre10"/>
        <w:jc w:val="both"/>
        <w:rPr>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EB0801">
        <w:rPr>
          <w:sz w:val="22"/>
          <w:szCs w:val="22"/>
        </w:rPr>
        <w:t>25</w:t>
      </w: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012664" w:rsidRPr="0060393F" w:rsidRDefault="00012664" w:rsidP="00012664">
      <w:pPr>
        <w:spacing w:after="0" w:line="240" w:lineRule="auto"/>
        <w:jc w:val="both"/>
        <w:rPr>
          <w:rFonts w:ascii="Times New Roman" w:hAnsi="Times New Roman" w:cs="Times New Roman"/>
          <w:bCs/>
        </w:rPr>
      </w:pPr>
    </w:p>
    <w:p w:rsidR="00012664" w:rsidRPr="00547FA3" w:rsidRDefault="00012664" w:rsidP="00012664">
      <w:pPr>
        <w:pStyle w:val="Titre10"/>
        <w:jc w:val="both"/>
        <w:rPr>
          <w:b w:val="0"/>
          <w:bCs w:val="0"/>
          <w:color w:val="auto"/>
          <w:sz w:val="22"/>
          <w:szCs w:val="22"/>
        </w:rPr>
      </w:pPr>
      <w:r w:rsidRPr="0060393F">
        <w:t xml:space="preserve">OBJET : </w:t>
      </w:r>
      <w:r w:rsidRPr="00E641F0">
        <w:rPr>
          <w:b w:val="0"/>
          <w:bCs w:val="0"/>
          <w:sz w:val="22"/>
          <w:szCs w:val="22"/>
        </w:rPr>
        <w:t xml:space="preserve">TRAVAUX DE CONSTRUCTION </w:t>
      </w:r>
      <w:r w:rsidRPr="00EB0801">
        <w:rPr>
          <w:b w:val="0"/>
          <w:iCs/>
          <w:sz w:val="22"/>
          <w:szCs w:val="22"/>
        </w:rPr>
        <w:t xml:space="preserve">D’UN </w:t>
      </w:r>
      <w:r w:rsidR="00EB0801" w:rsidRPr="00EB0801">
        <w:rPr>
          <w:b w:val="0"/>
          <w:iCs/>
          <w:sz w:val="22"/>
          <w:szCs w:val="22"/>
        </w:rPr>
        <w:t>ETANG PISCICOLE A</w:t>
      </w:r>
      <w:r w:rsidRPr="0086605C">
        <w:rPr>
          <w:b w:val="0"/>
          <w:bCs w:val="0"/>
          <w:color w:val="auto"/>
          <w:sz w:val="22"/>
          <w:szCs w:val="22"/>
        </w:rPr>
        <w:t xml:space="preserve"> NGUELEBOK</w:t>
      </w:r>
      <w:r>
        <w:rPr>
          <w:b w:val="0"/>
          <w:bCs w:val="0"/>
          <w:color w:val="auto"/>
          <w:sz w:val="22"/>
          <w:szCs w:val="22"/>
        </w:rPr>
        <w:t xml:space="preserve">, </w:t>
      </w:r>
      <w:r w:rsidRPr="00E641F0">
        <w:rPr>
          <w:b w:val="0"/>
          <w:bCs w:val="0"/>
          <w:color w:val="auto"/>
          <w:sz w:val="22"/>
          <w:szCs w:val="22"/>
        </w:rPr>
        <w:t>DEPARTEMENT DE LA KADEY, REGION DE L’EST.</w:t>
      </w:r>
    </w:p>
    <w:p w:rsidR="00012664" w:rsidRPr="00F86251" w:rsidRDefault="00012664" w:rsidP="00012664">
      <w:pPr>
        <w:pStyle w:val="Titre10"/>
        <w:jc w:val="both"/>
        <w:rPr>
          <w:b w:val="0"/>
          <w:bCs w:val="0"/>
          <w:color w:val="auto"/>
          <w:sz w:val="22"/>
          <w:szCs w:val="22"/>
        </w:rPr>
      </w:pPr>
    </w:p>
    <w:p w:rsidR="00012664" w:rsidRPr="00650B80" w:rsidRDefault="00012664" w:rsidP="00012664">
      <w:pPr>
        <w:pStyle w:val="Titre10"/>
        <w:jc w:val="left"/>
        <w:rPr>
          <w:bCs w:val="0"/>
        </w:rPr>
      </w:pPr>
      <w:r w:rsidRPr="00650B80">
        <w:rPr>
          <w:b w:val="0"/>
          <w:bCs w:val="0"/>
        </w:rPr>
        <w:t>LIEU</w:t>
      </w:r>
      <w:r w:rsidRPr="00650B80">
        <w:rPr>
          <w:bCs w:val="0"/>
        </w:rPr>
        <w:t> : __________________________________</w:t>
      </w:r>
    </w:p>
    <w:p w:rsidR="00012664" w:rsidRPr="00650B80"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Pr="0060393F">
        <w:rPr>
          <w:rFonts w:ascii="Times New Roman" w:hAnsi="Times New Roman" w:cs="Times New Roman"/>
          <w:bCs/>
        </w:rPr>
        <w:t> :</w:t>
      </w:r>
      <w:r w:rsidRPr="0060393F">
        <w:rPr>
          <w:rFonts w:ascii="Times New Roman" w:hAnsi="Times New Roman" w:cs="Times New Roman"/>
          <w:bCs/>
        </w:rPr>
        <w:tab/>
        <w:t>QUATRE (04) MOIS.</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p w:rsidR="00012664" w:rsidRPr="0060393F" w:rsidRDefault="00012664" w:rsidP="00012664">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012664" w:rsidRPr="0060393F" w:rsidTr="002174D0">
        <w:tc>
          <w:tcPr>
            <w:tcW w:w="1843" w:type="dxa"/>
          </w:tcPr>
          <w:p w:rsidR="00012664" w:rsidRPr="0060393F" w:rsidRDefault="00012664" w:rsidP="002174D0">
            <w:pPr>
              <w:spacing w:after="0" w:line="240" w:lineRule="auto"/>
              <w:jc w:val="both"/>
              <w:outlineLvl w:val="0"/>
              <w:rPr>
                <w:rFonts w:ascii="Times New Roman" w:hAnsi="Times New Roman" w:cs="Times New Roman"/>
                <w:bCs/>
              </w:rPr>
            </w:pPr>
          </w:p>
        </w:tc>
        <w:tc>
          <w:tcPr>
            <w:tcW w:w="2410" w:type="dxa"/>
          </w:tcPr>
          <w:p w:rsidR="00012664" w:rsidRPr="0060393F" w:rsidRDefault="00012664" w:rsidP="002174D0">
            <w:pPr>
              <w:spacing w:after="0" w:line="240" w:lineRule="auto"/>
              <w:jc w:val="center"/>
              <w:outlineLvl w:val="0"/>
              <w:rPr>
                <w:rFonts w:ascii="Times New Roman" w:hAnsi="Times New Roman" w:cs="Times New Roman"/>
                <w:bCs/>
              </w:rPr>
            </w:pPr>
          </w:p>
        </w:tc>
      </w:tr>
      <w:tr w:rsidR="00012664" w:rsidRPr="0060393F" w:rsidTr="002174D0">
        <w:tc>
          <w:tcPr>
            <w:tcW w:w="1843" w:type="dxa"/>
          </w:tcPr>
          <w:p w:rsidR="00012664" w:rsidRPr="0060393F" w:rsidRDefault="00012664" w:rsidP="002174D0">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012664" w:rsidRPr="0060393F" w:rsidRDefault="00012664" w:rsidP="002174D0">
            <w:pPr>
              <w:spacing w:after="0" w:line="240" w:lineRule="auto"/>
              <w:jc w:val="both"/>
              <w:outlineLvl w:val="0"/>
              <w:rPr>
                <w:rFonts w:ascii="Times New Roman" w:hAnsi="Times New Roman" w:cs="Times New Roman"/>
                <w:bCs/>
              </w:rPr>
            </w:pPr>
          </w:p>
        </w:tc>
      </w:tr>
      <w:tr w:rsidR="00012664" w:rsidRPr="0060393F" w:rsidTr="002174D0">
        <w:tc>
          <w:tcPr>
            <w:tcW w:w="1843" w:type="dxa"/>
          </w:tcPr>
          <w:p w:rsidR="00012664" w:rsidRPr="0060393F" w:rsidRDefault="00012664" w:rsidP="002174D0">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012664" w:rsidRPr="0060393F" w:rsidRDefault="00012664" w:rsidP="002174D0">
            <w:pPr>
              <w:spacing w:after="0" w:line="240" w:lineRule="auto"/>
              <w:jc w:val="both"/>
              <w:outlineLvl w:val="0"/>
              <w:rPr>
                <w:rFonts w:ascii="Times New Roman" w:hAnsi="Times New Roman" w:cs="Times New Roman"/>
                <w:bCs/>
              </w:rPr>
            </w:pPr>
          </w:p>
        </w:tc>
      </w:tr>
      <w:tr w:rsidR="00012664" w:rsidRPr="0060393F" w:rsidTr="002174D0">
        <w:tc>
          <w:tcPr>
            <w:tcW w:w="1843" w:type="dxa"/>
          </w:tcPr>
          <w:p w:rsidR="00012664" w:rsidRPr="0060393F" w:rsidRDefault="00012664" w:rsidP="002174D0">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012664" w:rsidRPr="0060393F" w:rsidRDefault="00012664" w:rsidP="002174D0">
            <w:pPr>
              <w:spacing w:after="0" w:line="240" w:lineRule="auto"/>
              <w:jc w:val="both"/>
              <w:outlineLvl w:val="0"/>
              <w:rPr>
                <w:rFonts w:ascii="Times New Roman" w:hAnsi="Times New Roman" w:cs="Times New Roman"/>
                <w:bCs/>
              </w:rPr>
            </w:pPr>
          </w:p>
        </w:tc>
      </w:tr>
      <w:tr w:rsidR="00012664" w:rsidRPr="0060393F" w:rsidTr="002174D0">
        <w:tc>
          <w:tcPr>
            <w:tcW w:w="1843" w:type="dxa"/>
          </w:tcPr>
          <w:p w:rsidR="00012664" w:rsidRPr="0060393F" w:rsidRDefault="00012664" w:rsidP="002174D0">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012664" w:rsidRPr="0060393F" w:rsidRDefault="00012664" w:rsidP="002174D0">
            <w:pPr>
              <w:spacing w:after="0" w:line="240" w:lineRule="auto"/>
              <w:jc w:val="both"/>
              <w:outlineLvl w:val="0"/>
              <w:rPr>
                <w:rFonts w:ascii="Times New Roman" w:hAnsi="Times New Roman" w:cs="Times New Roman"/>
                <w:bCs/>
              </w:rPr>
            </w:pPr>
          </w:p>
        </w:tc>
      </w:tr>
      <w:tr w:rsidR="00012664" w:rsidRPr="0060393F" w:rsidTr="002174D0">
        <w:tc>
          <w:tcPr>
            <w:tcW w:w="1843" w:type="dxa"/>
          </w:tcPr>
          <w:p w:rsidR="00012664" w:rsidRPr="0060393F" w:rsidRDefault="00012664" w:rsidP="002174D0">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012664" w:rsidRPr="0060393F" w:rsidRDefault="00012664" w:rsidP="002174D0">
            <w:pPr>
              <w:spacing w:after="0" w:line="240" w:lineRule="auto"/>
              <w:jc w:val="both"/>
              <w:outlineLvl w:val="0"/>
              <w:rPr>
                <w:rFonts w:ascii="Times New Roman" w:hAnsi="Times New Roman" w:cs="Times New Roman"/>
                <w:bCs/>
              </w:rPr>
            </w:pPr>
          </w:p>
        </w:tc>
      </w:tr>
    </w:tbl>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00986A68">
        <w:rPr>
          <w:rFonts w:ascii="Times New Roman" w:hAnsi="Times New Roman" w:cs="Times New Roman"/>
        </w:rPr>
        <w:t>, EXERCICE 2025</w:t>
      </w:r>
      <w:r w:rsidRPr="0060393F">
        <w:rPr>
          <w:rFonts w:ascii="Times New Roman" w:hAnsi="Times New Roman" w:cs="Times New Roman"/>
        </w:rPr>
        <w:t>.</w:t>
      </w:r>
    </w:p>
    <w:p w:rsidR="00012664" w:rsidRPr="0060393F" w:rsidRDefault="00012664" w:rsidP="00012664">
      <w:pPr>
        <w:spacing w:after="0" w:line="240" w:lineRule="auto"/>
        <w:jc w:val="both"/>
        <w:outlineLvl w:val="0"/>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012664" w:rsidRPr="0060393F" w:rsidRDefault="00012664" w:rsidP="00012664">
      <w:pPr>
        <w:spacing w:after="0" w:line="240" w:lineRule="auto"/>
        <w:ind w:firstLine="4140"/>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012664" w:rsidRPr="0060393F"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012664" w:rsidRPr="0060393F"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ab/>
      </w:r>
      <w:r>
        <w:rPr>
          <w:rFonts w:ascii="Times New Roman" w:hAnsi="Times New Roman" w:cs="Times New Roman"/>
          <w:bCs/>
        </w:rPr>
        <w:t xml:space="preserve">                                    </w:t>
      </w:r>
      <w:r w:rsidRPr="0060393F">
        <w:rPr>
          <w:rFonts w:ascii="Times New Roman" w:hAnsi="Times New Roman" w:cs="Times New Roman"/>
          <w:bCs/>
        </w:rPr>
        <w:t>ENREGISTREE LE…………………………………………</w:t>
      </w:r>
    </w:p>
    <w:p w:rsidR="00012664"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p>
    <w:p w:rsidR="00986A68" w:rsidRPr="0060393F" w:rsidRDefault="00986A68"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lastRenderedPageBreak/>
        <w:t xml:space="preserve">ENTRE: </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pStyle w:val="Titre10"/>
        <w:jc w:val="both"/>
        <w:rPr>
          <w:b w:val="0"/>
          <w:bCs w:val="0"/>
          <w:sz w:val="22"/>
          <w:szCs w:val="22"/>
        </w:rPr>
      </w:pPr>
      <w:r>
        <w:rPr>
          <w:b w:val="0"/>
          <w:sz w:val="22"/>
          <w:szCs w:val="22"/>
        </w:rPr>
        <w:t>L’ETAT</w:t>
      </w:r>
      <w:r w:rsidRPr="0060393F">
        <w:rPr>
          <w:b w:val="0"/>
          <w:sz w:val="22"/>
          <w:szCs w:val="22"/>
        </w:rPr>
        <w:t xml:space="preserve"> DU CAMEROUN, représentée par M</w:t>
      </w:r>
      <w:r>
        <w:rPr>
          <w:b w:val="0"/>
          <w:sz w:val="22"/>
          <w:szCs w:val="22"/>
        </w:rPr>
        <w:t>onsieur le Maire de la Commune de NGUELEBOK</w:t>
      </w:r>
      <w:r w:rsidRPr="0060393F">
        <w:rPr>
          <w:b w:val="0"/>
          <w:sz w:val="22"/>
          <w:szCs w:val="22"/>
        </w:rPr>
        <w:t>, dénommé  ci-après «  AUTORITE CONTRACTANTE »</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012664" w:rsidRPr="0060393F" w:rsidRDefault="00012664" w:rsidP="00012664">
      <w:pPr>
        <w:spacing w:after="0" w:line="240" w:lineRule="auto"/>
        <w:jc w:val="both"/>
        <w:outlineLvl w:val="0"/>
        <w:rPr>
          <w:rFonts w:ascii="Times New Roman" w:hAnsi="Times New Roman" w:cs="Times New Roman"/>
          <w:bCs/>
        </w:rPr>
      </w:pP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012664" w:rsidRPr="0060393F" w:rsidRDefault="00012664" w:rsidP="00012664">
      <w:pPr>
        <w:spacing w:after="0" w:line="240" w:lineRule="auto"/>
        <w:jc w:val="both"/>
        <w:outlineLvl w:val="0"/>
        <w:rPr>
          <w:rFonts w:ascii="Times New Roman" w:hAnsi="Times New Roman" w:cs="Times New Roman"/>
          <w:bCs/>
        </w:rPr>
      </w:pP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012664" w:rsidRPr="0060393F" w:rsidRDefault="00012664" w:rsidP="00012664">
      <w:pPr>
        <w:spacing w:after="0" w:line="240" w:lineRule="auto"/>
        <w:ind w:firstLine="1843"/>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012664" w:rsidRPr="0060393F" w:rsidRDefault="00012664" w:rsidP="00012664">
      <w:pPr>
        <w:spacing w:after="0" w:line="240" w:lineRule="auto"/>
        <w:jc w:val="both"/>
        <w:rPr>
          <w:rFonts w:ascii="Times New Roman" w:hAnsi="Times New Roman" w:cs="Times New Roman"/>
        </w:rPr>
      </w:pPr>
    </w:p>
    <w:p w:rsidR="00012664" w:rsidRPr="0060393F" w:rsidRDefault="00012664" w:rsidP="00012664">
      <w:pPr>
        <w:spacing w:after="0" w:line="240" w:lineRule="auto"/>
        <w:jc w:val="both"/>
        <w:rPr>
          <w:rFonts w:ascii="Times New Roman" w:hAnsi="Times New Roman" w:cs="Times New Roman"/>
        </w:rPr>
      </w:pPr>
    </w:p>
    <w:p w:rsidR="00012664" w:rsidRPr="0060393F" w:rsidRDefault="00012664" w:rsidP="00012664">
      <w:pPr>
        <w:pStyle w:val="Titre10"/>
        <w:jc w:val="both"/>
        <w:rPr>
          <w:b w:val="0"/>
          <w:bCs w:val="0"/>
          <w:sz w:val="22"/>
          <w:szCs w:val="22"/>
        </w:rPr>
      </w:pPr>
      <w:r w:rsidRPr="0060393F">
        <w:rPr>
          <w:b w:val="0"/>
          <w:sz w:val="22"/>
          <w:szCs w:val="22"/>
        </w:rPr>
        <w:t>DOCUMENTS A INSERER (avant la  page de signature):</w:t>
      </w:r>
    </w:p>
    <w:p w:rsidR="00012664" w:rsidRPr="0060393F" w:rsidRDefault="00012664" w:rsidP="00012664">
      <w:pPr>
        <w:pStyle w:val="Titre8"/>
        <w:rPr>
          <w:bCs/>
          <w:sz w:val="22"/>
          <w:szCs w:val="22"/>
        </w:rPr>
      </w:pPr>
    </w:p>
    <w:p w:rsidR="00012664" w:rsidRPr="0060393F" w:rsidRDefault="00012664" w:rsidP="00012664">
      <w:pPr>
        <w:pStyle w:val="Titre8"/>
        <w:jc w:val="center"/>
        <w:rPr>
          <w:bCs/>
          <w:sz w:val="22"/>
          <w:szCs w:val="22"/>
        </w:rPr>
      </w:pPr>
      <w:r w:rsidRPr="0060393F">
        <w:rPr>
          <w:bCs/>
          <w:sz w:val="22"/>
          <w:szCs w:val="22"/>
        </w:rPr>
        <w:t>CCAP</w:t>
      </w:r>
    </w:p>
    <w:p w:rsidR="00012664" w:rsidRPr="0060393F" w:rsidRDefault="00012664" w:rsidP="00012664">
      <w:pPr>
        <w:spacing w:after="0" w:line="240" w:lineRule="auto"/>
        <w:jc w:val="center"/>
        <w:rPr>
          <w:rFonts w:ascii="Times New Roman" w:hAnsi="Times New Roman" w:cs="Times New Roman"/>
        </w:rPr>
      </w:pPr>
    </w:p>
    <w:p w:rsidR="00012664" w:rsidRPr="0060393F" w:rsidRDefault="00012664" w:rsidP="00012664">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012664" w:rsidRPr="0060393F" w:rsidRDefault="00012664" w:rsidP="00012664">
      <w:pPr>
        <w:spacing w:after="0" w:line="240" w:lineRule="auto"/>
        <w:jc w:val="center"/>
        <w:rPr>
          <w:rFonts w:ascii="Times New Roman" w:hAnsi="Times New Roman" w:cs="Times New Roman"/>
          <w:bCs/>
        </w:rPr>
      </w:pPr>
    </w:p>
    <w:p w:rsidR="00012664" w:rsidRPr="0060393F" w:rsidRDefault="00012664" w:rsidP="00012664">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012664" w:rsidRPr="0060393F" w:rsidRDefault="00012664" w:rsidP="00012664">
      <w:pPr>
        <w:spacing w:after="0" w:line="240" w:lineRule="auto"/>
        <w:jc w:val="center"/>
        <w:rPr>
          <w:rFonts w:ascii="Times New Roman" w:hAnsi="Times New Roman" w:cs="Times New Roman"/>
          <w:bCs/>
        </w:rPr>
      </w:pPr>
    </w:p>
    <w:p w:rsidR="00012664" w:rsidRPr="0060393F" w:rsidRDefault="00012664" w:rsidP="00012664">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
          <w:bCs/>
        </w:rPr>
      </w:pPr>
      <w:r w:rsidRPr="0060393F">
        <w:rPr>
          <w:rFonts w:ascii="Times New Roman" w:hAnsi="Times New Roman" w:cs="Times New Roman"/>
          <w:b/>
          <w:bCs/>
        </w:rPr>
        <w:lastRenderedPageBreak/>
        <w:t>DETAIL QUANTITATIF ET ESTIMATIF</w:t>
      </w:r>
    </w:p>
    <w:p w:rsidR="00012664" w:rsidRPr="0060393F" w:rsidRDefault="00012664" w:rsidP="00012664">
      <w:pPr>
        <w:spacing w:after="0" w:line="240" w:lineRule="auto"/>
        <w:jc w:val="both"/>
        <w:rPr>
          <w:rFonts w:ascii="Times New Roman" w:hAnsi="Times New Roman" w:cs="Times New Roman"/>
          <w:b/>
          <w:bCs/>
        </w:rPr>
      </w:pPr>
    </w:p>
    <w:p w:rsidR="00012664" w:rsidRPr="0060393F" w:rsidRDefault="00012664" w:rsidP="00012664">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012664" w:rsidRPr="0060393F" w:rsidTr="002174D0">
        <w:trPr>
          <w:cantSplit/>
          <w:trHeight w:val="520"/>
          <w:jc w:val="center"/>
        </w:trPr>
        <w:tc>
          <w:tcPr>
            <w:tcW w:w="971" w:type="dxa"/>
            <w:vAlign w:val="center"/>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012664" w:rsidRPr="0060393F" w:rsidTr="002174D0">
        <w:trPr>
          <w:jc w:val="center"/>
        </w:trPr>
        <w:tc>
          <w:tcPr>
            <w:tcW w:w="971" w:type="dxa"/>
          </w:tcPr>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tc>
        <w:tc>
          <w:tcPr>
            <w:tcW w:w="3051" w:type="dxa"/>
          </w:tcPr>
          <w:p w:rsidR="00012664" w:rsidRPr="0060393F" w:rsidRDefault="00012664" w:rsidP="002174D0">
            <w:pPr>
              <w:spacing w:after="0" w:line="240" w:lineRule="auto"/>
              <w:jc w:val="both"/>
              <w:rPr>
                <w:rFonts w:ascii="Times New Roman" w:hAnsi="Times New Roman" w:cs="Times New Roman"/>
                <w:bCs/>
              </w:rPr>
            </w:pPr>
          </w:p>
        </w:tc>
        <w:tc>
          <w:tcPr>
            <w:tcW w:w="840" w:type="dxa"/>
          </w:tcPr>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tc>
        <w:tc>
          <w:tcPr>
            <w:tcW w:w="1551" w:type="dxa"/>
          </w:tcPr>
          <w:p w:rsidR="00012664" w:rsidRPr="0060393F" w:rsidRDefault="00012664" w:rsidP="002174D0">
            <w:pPr>
              <w:spacing w:after="0" w:line="240" w:lineRule="auto"/>
              <w:jc w:val="both"/>
              <w:rPr>
                <w:rFonts w:ascii="Times New Roman" w:hAnsi="Times New Roman" w:cs="Times New Roman"/>
                <w:bCs/>
              </w:rPr>
            </w:pPr>
          </w:p>
        </w:tc>
        <w:tc>
          <w:tcPr>
            <w:tcW w:w="1703" w:type="dxa"/>
          </w:tcPr>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174D0">
            <w:pPr>
              <w:spacing w:after="0" w:line="240" w:lineRule="auto"/>
              <w:jc w:val="both"/>
              <w:rPr>
                <w:rFonts w:ascii="Times New Roman" w:hAnsi="Times New Roman" w:cs="Times New Roman"/>
                <w:bCs/>
              </w:rPr>
            </w:pPr>
          </w:p>
        </w:tc>
        <w:tc>
          <w:tcPr>
            <w:tcW w:w="1308" w:type="dxa"/>
          </w:tcPr>
          <w:p w:rsidR="00012664" w:rsidRPr="0060393F" w:rsidRDefault="00012664" w:rsidP="002174D0">
            <w:pPr>
              <w:spacing w:after="0" w:line="240" w:lineRule="auto"/>
              <w:jc w:val="both"/>
              <w:rPr>
                <w:rFonts w:ascii="Times New Roman" w:hAnsi="Times New Roman" w:cs="Times New Roman"/>
                <w:bCs/>
              </w:rPr>
            </w:pPr>
          </w:p>
        </w:tc>
      </w:tr>
      <w:tr w:rsidR="00012664" w:rsidRPr="0060393F" w:rsidTr="002174D0">
        <w:trPr>
          <w:cantSplit/>
          <w:jc w:val="center"/>
        </w:trPr>
        <w:tc>
          <w:tcPr>
            <w:tcW w:w="971" w:type="dxa"/>
          </w:tcPr>
          <w:p w:rsidR="00012664" w:rsidRPr="0060393F" w:rsidRDefault="00012664" w:rsidP="002174D0">
            <w:pPr>
              <w:spacing w:after="0" w:line="240" w:lineRule="auto"/>
              <w:jc w:val="both"/>
              <w:rPr>
                <w:rFonts w:ascii="Times New Roman" w:hAnsi="Times New Roman" w:cs="Times New Roman"/>
                <w:bCs/>
              </w:rPr>
            </w:pPr>
          </w:p>
        </w:tc>
        <w:tc>
          <w:tcPr>
            <w:tcW w:w="7145" w:type="dxa"/>
            <w:gridSpan w:val="4"/>
          </w:tcPr>
          <w:p w:rsidR="00012664" w:rsidRPr="0060393F" w:rsidRDefault="00012664" w:rsidP="002174D0">
            <w:pPr>
              <w:spacing w:after="0" w:line="240" w:lineRule="auto"/>
              <w:jc w:val="both"/>
              <w:rPr>
                <w:rFonts w:ascii="Times New Roman" w:hAnsi="Times New Roman" w:cs="Times New Roman"/>
                <w:bCs/>
              </w:rPr>
            </w:pPr>
          </w:p>
          <w:p w:rsidR="00012664" w:rsidRPr="0060393F" w:rsidRDefault="00012664" w:rsidP="002F5B9D">
            <w:pPr>
              <w:pStyle w:val="Paragraphedeliste"/>
              <w:numPr>
                <w:ilvl w:val="0"/>
                <w:numId w:val="55"/>
              </w:numPr>
              <w:jc w:val="both"/>
              <w:rPr>
                <w:bCs/>
                <w:sz w:val="22"/>
                <w:szCs w:val="22"/>
              </w:rPr>
            </w:pPr>
            <w:r w:rsidRPr="0060393F">
              <w:rPr>
                <w:bCs/>
                <w:sz w:val="22"/>
                <w:szCs w:val="22"/>
              </w:rPr>
              <w:t>MONTANT TOTAL HORS T VA…………...</w:t>
            </w:r>
          </w:p>
          <w:p w:rsidR="00012664" w:rsidRPr="0060393F" w:rsidRDefault="00012664" w:rsidP="002F5B9D">
            <w:pPr>
              <w:pStyle w:val="Corpsdetexte3"/>
              <w:numPr>
                <w:ilvl w:val="0"/>
                <w:numId w:val="55"/>
              </w:numPr>
              <w:tabs>
                <w:tab w:val="clear" w:pos="3060"/>
              </w:tabs>
              <w:spacing w:line="240" w:lineRule="auto"/>
              <w:jc w:val="both"/>
              <w:rPr>
                <w:bCs w:val="0"/>
                <w:sz w:val="22"/>
                <w:szCs w:val="22"/>
              </w:rPr>
            </w:pPr>
            <w:r w:rsidRPr="0060393F">
              <w:rPr>
                <w:sz w:val="22"/>
                <w:szCs w:val="22"/>
              </w:rPr>
              <w:t>T VA (% de A)………………………….</w:t>
            </w:r>
          </w:p>
          <w:p w:rsidR="00012664" w:rsidRPr="0060393F" w:rsidRDefault="00012664" w:rsidP="002F5B9D">
            <w:pPr>
              <w:pStyle w:val="Paragraphedeliste"/>
              <w:numPr>
                <w:ilvl w:val="0"/>
                <w:numId w:val="55"/>
              </w:numPr>
              <w:jc w:val="both"/>
              <w:rPr>
                <w:bCs/>
                <w:sz w:val="22"/>
                <w:szCs w:val="22"/>
              </w:rPr>
            </w:pPr>
            <w:r w:rsidRPr="0060393F">
              <w:rPr>
                <w:bCs/>
                <w:sz w:val="22"/>
                <w:szCs w:val="22"/>
              </w:rPr>
              <w:t>MONTANT TTC (A+B)………………………</w:t>
            </w:r>
          </w:p>
          <w:p w:rsidR="00012664" w:rsidRPr="0060393F" w:rsidRDefault="00012664" w:rsidP="002F5B9D">
            <w:pPr>
              <w:pStyle w:val="Paragraphedeliste"/>
              <w:numPr>
                <w:ilvl w:val="0"/>
                <w:numId w:val="55"/>
              </w:numPr>
              <w:jc w:val="both"/>
              <w:rPr>
                <w:bCs/>
                <w:sz w:val="22"/>
                <w:szCs w:val="22"/>
              </w:rPr>
            </w:pPr>
            <w:r w:rsidRPr="0060393F">
              <w:rPr>
                <w:bCs/>
                <w:sz w:val="22"/>
                <w:szCs w:val="22"/>
              </w:rPr>
              <w:t>AIR (% de A)………………………………….</w:t>
            </w:r>
          </w:p>
          <w:p w:rsidR="00012664" w:rsidRPr="0060393F" w:rsidRDefault="00012664" w:rsidP="002F5B9D">
            <w:pPr>
              <w:pStyle w:val="Paragraphedeliste"/>
              <w:numPr>
                <w:ilvl w:val="0"/>
                <w:numId w:val="55"/>
              </w:numPr>
              <w:jc w:val="both"/>
              <w:rPr>
                <w:bCs/>
                <w:sz w:val="22"/>
                <w:szCs w:val="22"/>
              </w:rPr>
            </w:pPr>
            <w:r w:rsidRPr="0060393F">
              <w:rPr>
                <w:bCs/>
                <w:sz w:val="22"/>
                <w:szCs w:val="22"/>
              </w:rPr>
              <w:t xml:space="preserve">Net à mandater (A-D)                                                    </w:t>
            </w:r>
          </w:p>
        </w:tc>
        <w:tc>
          <w:tcPr>
            <w:tcW w:w="1308" w:type="dxa"/>
          </w:tcPr>
          <w:p w:rsidR="00012664" w:rsidRPr="0060393F" w:rsidRDefault="00012664" w:rsidP="002174D0">
            <w:pPr>
              <w:spacing w:after="0" w:line="240" w:lineRule="auto"/>
              <w:jc w:val="both"/>
              <w:rPr>
                <w:rFonts w:ascii="Times New Roman" w:hAnsi="Times New Roman" w:cs="Times New Roman"/>
                <w:bCs/>
              </w:rPr>
            </w:pPr>
          </w:p>
        </w:tc>
      </w:tr>
    </w:tbl>
    <w:p w:rsidR="00012664" w:rsidRPr="0060393F" w:rsidRDefault="00012664" w:rsidP="00012664">
      <w:pPr>
        <w:jc w:val="both"/>
        <w:rPr>
          <w:rFonts w:ascii="Times New Roman" w:hAnsi="Times New Roman" w:cs="Times New Roman"/>
          <w:bCs/>
        </w:rPr>
      </w:pPr>
    </w:p>
    <w:p w:rsidR="00012664" w:rsidRPr="0060393F" w:rsidRDefault="00012664" w:rsidP="00012664">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012664" w:rsidRPr="0060393F" w:rsidRDefault="00012664" w:rsidP="00012664">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012664" w:rsidRPr="00C250FB" w:rsidRDefault="00012664" w:rsidP="00012664">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Pr>
          <w:rFonts w:ascii="Times New Roman" w:hAnsi="Times New Roman" w:cs="Times New Roman"/>
          <w:b/>
          <w:bCs/>
        </w:rPr>
        <w:t>COMMANDE N°________/ AONO/RE/DK/C-NGBOK/SG/CI</w:t>
      </w:r>
      <w:r w:rsidRPr="00C250FB">
        <w:rPr>
          <w:rFonts w:ascii="Times New Roman" w:hAnsi="Times New Roman" w:cs="Times New Roman"/>
          <w:b/>
          <w:bCs/>
        </w:rPr>
        <w:t>PM</w:t>
      </w:r>
      <w:r w:rsidR="00986A68">
        <w:rPr>
          <w:rFonts w:ascii="Times New Roman" w:hAnsi="Times New Roman" w:cs="Times New Roman"/>
          <w:b/>
          <w:bCs/>
        </w:rPr>
        <w:t>/2025</w:t>
      </w:r>
      <w:r>
        <w:rPr>
          <w:rFonts w:ascii="Times New Roman" w:hAnsi="Times New Roman" w:cs="Times New Roman"/>
          <w:b/>
          <w:bCs/>
        </w:rPr>
        <w:t xml:space="preserve"> DU</w:t>
      </w:r>
      <w:r w:rsidRPr="00C250FB">
        <w:rPr>
          <w:rFonts w:ascii="Times New Roman" w:hAnsi="Times New Roman" w:cs="Times New Roman"/>
          <w:b/>
          <w:bCs/>
        </w:rPr>
        <w:t>__________________</w:t>
      </w:r>
    </w:p>
    <w:p w:rsidR="00012664" w:rsidRPr="00E641F0" w:rsidRDefault="00012664" w:rsidP="00012664">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Pr>
          <w:rFonts w:ascii="Times New Roman" w:hAnsi="Times New Roman" w:cs="Times New Roman"/>
          <w:bCs/>
        </w:rPr>
        <w:t>RE/DK/C-NGBOK/SG/CI</w:t>
      </w:r>
      <w:r w:rsidRPr="00E641F0">
        <w:rPr>
          <w:rFonts w:ascii="Times New Roman" w:hAnsi="Times New Roman" w:cs="Times New Roman"/>
          <w:bCs/>
        </w:rPr>
        <w:t>PM</w:t>
      </w:r>
      <w:r w:rsidR="00986A68">
        <w:rPr>
          <w:rFonts w:ascii="Times New Roman" w:hAnsi="Times New Roman" w:cs="Times New Roman"/>
          <w:bCs/>
        </w:rPr>
        <w:t>/2025</w:t>
      </w:r>
    </w:p>
    <w:p w:rsidR="00012664" w:rsidRPr="00415A48" w:rsidRDefault="00012664" w:rsidP="00012664">
      <w:pPr>
        <w:pStyle w:val="Titre10"/>
        <w:rPr>
          <w:b w:val="0"/>
          <w:bCs w:val="0"/>
          <w:color w:val="auto"/>
          <w:sz w:val="22"/>
          <w:szCs w:val="22"/>
        </w:rPr>
      </w:pPr>
      <w:r w:rsidRPr="00E641F0">
        <w:rPr>
          <w:b w:val="0"/>
          <w:bCs w:val="0"/>
          <w:sz w:val="22"/>
          <w:szCs w:val="22"/>
        </w:rPr>
        <w:t xml:space="preserve">DU ….…………….. </w:t>
      </w:r>
      <w:r w:rsidRPr="00E641F0">
        <w:rPr>
          <w:b w:val="0"/>
          <w:sz w:val="22"/>
          <w:szCs w:val="22"/>
        </w:rPr>
        <w:t>POUR L’EXECUTION</w:t>
      </w:r>
      <w:r w:rsidRPr="00E641F0">
        <w:rPr>
          <w:b w:val="0"/>
          <w:bCs w:val="0"/>
          <w:sz w:val="22"/>
          <w:szCs w:val="22"/>
        </w:rPr>
        <w:t xml:space="preserve">DES TRAVAUX DE CONSTRUCTION </w:t>
      </w:r>
      <w:r w:rsidRPr="00986A68">
        <w:rPr>
          <w:b w:val="0"/>
          <w:iCs/>
          <w:sz w:val="22"/>
          <w:szCs w:val="22"/>
        </w:rPr>
        <w:t xml:space="preserve">D’UN </w:t>
      </w:r>
      <w:r w:rsidR="00986A68" w:rsidRPr="00986A68">
        <w:rPr>
          <w:b w:val="0"/>
          <w:iCs/>
          <w:sz w:val="22"/>
          <w:szCs w:val="22"/>
        </w:rPr>
        <w:t>ETANG PISCICOLE A</w:t>
      </w:r>
      <w:r w:rsidRPr="0086605C">
        <w:rPr>
          <w:b w:val="0"/>
          <w:bCs w:val="0"/>
          <w:color w:val="auto"/>
          <w:sz w:val="22"/>
          <w:szCs w:val="22"/>
        </w:rPr>
        <w:t xml:space="preserve"> NGUELEBOK</w:t>
      </w:r>
      <w:r>
        <w:rPr>
          <w:b w:val="0"/>
          <w:bCs w:val="0"/>
          <w:color w:val="auto"/>
          <w:sz w:val="22"/>
          <w:szCs w:val="22"/>
        </w:rPr>
        <w:t>,</w:t>
      </w:r>
      <w:r w:rsidRPr="00E641F0">
        <w:rPr>
          <w:b w:val="0"/>
          <w:bCs w:val="0"/>
          <w:color w:val="auto"/>
          <w:sz w:val="22"/>
          <w:szCs w:val="22"/>
        </w:rPr>
        <w:t xml:space="preserve"> DEPARTEMENT DE LA KADEY, REGION DE L’EST.</w:t>
      </w:r>
    </w:p>
    <w:p w:rsidR="00012664" w:rsidRPr="00A97D2D" w:rsidRDefault="00012664" w:rsidP="00012664">
      <w:pPr>
        <w:pStyle w:val="Titre10"/>
        <w:rPr>
          <w:b w:val="0"/>
          <w:sz w:val="22"/>
          <w:szCs w:val="22"/>
          <w:u w:val="single"/>
        </w:rPr>
      </w:pPr>
    </w:p>
    <w:p w:rsidR="00012664" w:rsidRPr="0060393F" w:rsidRDefault="00012664" w:rsidP="00012664">
      <w:pPr>
        <w:pStyle w:val="Titre10"/>
        <w:rPr>
          <w:b w:val="0"/>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Pr>
          <w:sz w:val="22"/>
          <w:szCs w:val="22"/>
        </w:rPr>
        <w:t>2</w:t>
      </w:r>
      <w:r w:rsidR="00986A68">
        <w:rPr>
          <w:sz w:val="22"/>
          <w:szCs w:val="22"/>
        </w:rPr>
        <w:t>5</w:t>
      </w: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012664" w:rsidRPr="0060393F" w:rsidRDefault="00012664" w:rsidP="00012664">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012664" w:rsidRPr="0060393F" w:rsidTr="002174D0">
        <w:tc>
          <w:tcPr>
            <w:tcW w:w="1843" w:type="dxa"/>
          </w:tcPr>
          <w:p w:rsidR="00012664" w:rsidRPr="0060393F" w:rsidRDefault="00012664" w:rsidP="002174D0">
            <w:pPr>
              <w:spacing w:after="0" w:line="240" w:lineRule="auto"/>
              <w:jc w:val="both"/>
              <w:outlineLvl w:val="0"/>
              <w:rPr>
                <w:rFonts w:ascii="Times New Roman" w:hAnsi="Times New Roman" w:cs="Times New Roman"/>
                <w:bCs/>
              </w:rPr>
            </w:pPr>
          </w:p>
        </w:tc>
        <w:tc>
          <w:tcPr>
            <w:tcW w:w="2410" w:type="dxa"/>
          </w:tcPr>
          <w:p w:rsidR="00012664" w:rsidRPr="0060393F" w:rsidRDefault="00012664" w:rsidP="002174D0">
            <w:pPr>
              <w:spacing w:after="0" w:line="240" w:lineRule="auto"/>
              <w:jc w:val="center"/>
              <w:outlineLvl w:val="0"/>
              <w:rPr>
                <w:rFonts w:ascii="Times New Roman" w:hAnsi="Times New Roman" w:cs="Times New Roman"/>
                <w:bCs/>
              </w:rPr>
            </w:pPr>
          </w:p>
        </w:tc>
      </w:tr>
      <w:tr w:rsidR="00012664" w:rsidRPr="0060393F" w:rsidTr="002174D0">
        <w:tc>
          <w:tcPr>
            <w:tcW w:w="1843" w:type="dxa"/>
          </w:tcPr>
          <w:p w:rsidR="00012664" w:rsidRPr="0060393F" w:rsidRDefault="00012664" w:rsidP="002174D0">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012664" w:rsidRPr="0060393F" w:rsidRDefault="00012664" w:rsidP="002174D0">
            <w:pPr>
              <w:spacing w:after="0" w:line="240" w:lineRule="auto"/>
              <w:jc w:val="both"/>
              <w:outlineLvl w:val="0"/>
              <w:rPr>
                <w:rFonts w:ascii="Times New Roman" w:hAnsi="Times New Roman" w:cs="Times New Roman"/>
                <w:bCs/>
              </w:rPr>
            </w:pPr>
          </w:p>
        </w:tc>
      </w:tr>
      <w:tr w:rsidR="00012664" w:rsidRPr="0060393F" w:rsidTr="002174D0">
        <w:tc>
          <w:tcPr>
            <w:tcW w:w="1843" w:type="dxa"/>
          </w:tcPr>
          <w:p w:rsidR="00012664" w:rsidRPr="0060393F" w:rsidRDefault="00012664" w:rsidP="002174D0">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012664" w:rsidRPr="0060393F" w:rsidRDefault="00012664" w:rsidP="002174D0">
            <w:pPr>
              <w:spacing w:after="0" w:line="240" w:lineRule="auto"/>
              <w:jc w:val="both"/>
              <w:outlineLvl w:val="0"/>
              <w:rPr>
                <w:rFonts w:ascii="Times New Roman" w:hAnsi="Times New Roman" w:cs="Times New Roman"/>
                <w:bCs/>
              </w:rPr>
            </w:pPr>
          </w:p>
        </w:tc>
      </w:tr>
      <w:tr w:rsidR="00012664" w:rsidRPr="0060393F" w:rsidTr="002174D0">
        <w:tc>
          <w:tcPr>
            <w:tcW w:w="1843" w:type="dxa"/>
          </w:tcPr>
          <w:p w:rsidR="00012664" w:rsidRPr="0060393F" w:rsidRDefault="00012664" w:rsidP="002174D0">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012664" w:rsidRPr="0060393F" w:rsidRDefault="00012664" w:rsidP="002174D0">
            <w:pPr>
              <w:spacing w:after="0" w:line="240" w:lineRule="auto"/>
              <w:jc w:val="both"/>
              <w:outlineLvl w:val="0"/>
              <w:rPr>
                <w:rFonts w:ascii="Times New Roman" w:hAnsi="Times New Roman" w:cs="Times New Roman"/>
                <w:bCs/>
              </w:rPr>
            </w:pPr>
          </w:p>
        </w:tc>
      </w:tr>
      <w:tr w:rsidR="00012664" w:rsidRPr="0060393F" w:rsidTr="002174D0">
        <w:tc>
          <w:tcPr>
            <w:tcW w:w="1843" w:type="dxa"/>
          </w:tcPr>
          <w:p w:rsidR="00012664" w:rsidRPr="0060393F" w:rsidRDefault="00012664" w:rsidP="002174D0">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012664" w:rsidRPr="0060393F" w:rsidRDefault="00012664" w:rsidP="002174D0">
            <w:pPr>
              <w:spacing w:after="0" w:line="240" w:lineRule="auto"/>
              <w:jc w:val="both"/>
              <w:outlineLvl w:val="0"/>
              <w:rPr>
                <w:rFonts w:ascii="Times New Roman" w:hAnsi="Times New Roman" w:cs="Times New Roman"/>
                <w:bCs/>
              </w:rPr>
            </w:pPr>
          </w:p>
        </w:tc>
      </w:tr>
      <w:tr w:rsidR="00012664" w:rsidRPr="0060393F" w:rsidTr="002174D0">
        <w:tc>
          <w:tcPr>
            <w:tcW w:w="1843" w:type="dxa"/>
          </w:tcPr>
          <w:p w:rsidR="00012664" w:rsidRPr="0060393F" w:rsidRDefault="00012664" w:rsidP="002174D0">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012664" w:rsidRPr="0060393F" w:rsidRDefault="00012664" w:rsidP="002174D0">
            <w:pPr>
              <w:spacing w:after="0" w:line="240" w:lineRule="auto"/>
              <w:jc w:val="both"/>
              <w:outlineLvl w:val="0"/>
              <w:rPr>
                <w:rFonts w:ascii="Times New Roman" w:hAnsi="Times New Roman" w:cs="Times New Roman"/>
                <w:bCs/>
              </w:rPr>
            </w:pPr>
          </w:p>
        </w:tc>
      </w:tr>
    </w:tbl>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012664" w:rsidRPr="0060393F" w:rsidTr="002174D0">
        <w:trPr>
          <w:cantSplit/>
          <w:trHeight w:val="2112"/>
        </w:trPr>
        <w:tc>
          <w:tcPr>
            <w:tcW w:w="4820" w:type="dxa"/>
          </w:tcPr>
          <w:p w:rsidR="00012664" w:rsidRPr="0060393F" w:rsidRDefault="00012664" w:rsidP="002174D0">
            <w:pPr>
              <w:jc w:val="center"/>
              <w:rPr>
                <w:rFonts w:ascii="Times New Roman" w:hAnsi="Times New Roman" w:cs="Times New Roman"/>
                <w:bCs/>
              </w:rPr>
            </w:pPr>
            <w:r w:rsidRPr="0060393F">
              <w:rPr>
                <w:rFonts w:ascii="Times New Roman" w:hAnsi="Times New Roman" w:cs="Times New Roman"/>
                <w:bCs/>
              </w:rPr>
              <w:br w:type="page"/>
              <w:t xml:space="preserve">Lue et acceptée par le </w:t>
            </w:r>
            <w:proofErr w:type="spellStart"/>
            <w:r w:rsidRPr="0060393F">
              <w:rPr>
                <w:rFonts w:ascii="Times New Roman" w:hAnsi="Times New Roman" w:cs="Times New Roman"/>
                <w:bCs/>
              </w:rPr>
              <w:t>Co-contractant</w:t>
            </w:r>
            <w:proofErr w:type="spellEnd"/>
          </w:p>
          <w:p w:rsidR="00012664" w:rsidRPr="0060393F" w:rsidRDefault="00012664" w:rsidP="002174D0">
            <w:pPr>
              <w:jc w:val="center"/>
              <w:rPr>
                <w:rFonts w:ascii="Times New Roman" w:hAnsi="Times New Roman" w:cs="Times New Roman"/>
                <w:bCs/>
              </w:rPr>
            </w:pPr>
          </w:p>
          <w:p w:rsidR="00012664" w:rsidRPr="0060393F" w:rsidRDefault="00012664" w:rsidP="002174D0">
            <w:pPr>
              <w:jc w:val="center"/>
              <w:rPr>
                <w:rFonts w:ascii="Times New Roman" w:hAnsi="Times New Roman" w:cs="Times New Roman"/>
                <w:bCs/>
              </w:rPr>
            </w:pPr>
          </w:p>
          <w:p w:rsidR="00012664" w:rsidRPr="0060393F" w:rsidRDefault="00012664" w:rsidP="002174D0">
            <w:pPr>
              <w:rPr>
                <w:rFonts w:ascii="Times New Roman" w:hAnsi="Times New Roman" w:cs="Times New Roman"/>
                <w:bCs/>
              </w:rPr>
            </w:pPr>
          </w:p>
          <w:p w:rsidR="00012664" w:rsidRPr="0060393F" w:rsidRDefault="00012664" w:rsidP="002174D0">
            <w:pPr>
              <w:jc w:val="center"/>
              <w:rPr>
                <w:rFonts w:ascii="Times New Roman" w:hAnsi="Times New Roman" w:cs="Times New Roman"/>
                <w:bCs/>
              </w:rPr>
            </w:pPr>
          </w:p>
          <w:p w:rsidR="00012664" w:rsidRPr="0060393F" w:rsidRDefault="00012664" w:rsidP="002174D0">
            <w:pPr>
              <w:spacing w:after="120"/>
              <w:jc w:val="center"/>
              <w:rPr>
                <w:rFonts w:ascii="Times New Roman" w:hAnsi="Times New Roman" w:cs="Times New Roman"/>
                <w:bCs/>
              </w:rPr>
            </w:pPr>
            <w:r>
              <w:rPr>
                <w:rFonts w:ascii="Times New Roman" w:hAnsi="Times New Roman" w:cs="Times New Roman"/>
                <w:bCs/>
              </w:rPr>
              <w:t>NGUELEBOK</w:t>
            </w:r>
            <w:r w:rsidRPr="0060393F">
              <w:rPr>
                <w:rFonts w:ascii="Times New Roman" w:hAnsi="Times New Roman" w:cs="Times New Roman"/>
                <w:bCs/>
              </w:rPr>
              <w:t>, le ……………</w:t>
            </w:r>
          </w:p>
        </w:tc>
        <w:tc>
          <w:tcPr>
            <w:tcW w:w="4961" w:type="dxa"/>
          </w:tcPr>
          <w:p w:rsidR="00012664" w:rsidRPr="0060393F" w:rsidRDefault="00012664" w:rsidP="002174D0">
            <w:pPr>
              <w:jc w:val="center"/>
              <w:rPr>
                <w:rFonts w:ascii="Times New Roman" w:hAnsi="Times New Roman" w:cs="Times New Roman"/>
                <w:bCs/>
              </w:rPr>
            </w:pPr>
            <w:r w:rsidRPr="0060393F">
              <w:rPr>
                <w:rFonts w:ascii="Times New Roman" w:hAnsi="Times New Roman" w:cs="Times New Roman"/>
                <w:bCs/>
              </w:rPr>
              <w:t>Signée par l’Autorité contractante</w:t>
            </w:r>
          </w:p>
          <w:p w:rsidR="00012664" w:rsidRPr="0060393F" w:rsidRDefault="00012664" w:rsidP="002174D0">
            <w:pPr>
              <w:jc w:val="center"/>
              <w:rPr>
                <w:rFonts w:ascii="Times New Roman" w:hAnsi="Times New Roman" w:cs="Times New Roman"/>
                <w:bCs/>
              </w:rPr>
            </w:pPr>
          </w:p>
          <w:p w:rsidR="00012664" w:rsidRPr="0060393F" w:rsidRDefault="00012664" w:rsidP="002174D0">
            <w:pPr>
              <w:jc w:val="center"/>
              <w:rPr>
                <w:rFonts w:ascii="Times New Roman" w:hAnsi="Times New Roman" w:cs="Times New Roman"/>
                <w:bCs/>
              </w:rPr>
            </w:pPr>
          </w:p>
          <w:p w:rsidR="00012664" w:rsidRPr="0060393F" w:rsidRDefault="00012664" w:rsidP="002174D0">
            <w:pPr>
              <w:jc w:val="center"/>
              <w:rPr>
                <w:rFonts w:ascii="Times New Roman" w:hAnsi="Times New Roman" w:cs="Times New Roman"/>
                <w:bCs/>
              </w:rPr>
            </w:pPr>
          </w:p>
          <w:p w:rsidR="00012664" w:rsidRPr="0060393F" w:rsidRDefault="00012664" w:rsidP="002174D0">
            <w:pPr>
              <w:jc w:val="center"/>
              <w:rPr>
                <w:rFonts w:ascii="Times New Roman" w:hAnsi="Times New Roman" w:cs="Times New Roman"/>
                <w:bCs/>
              </w:rPr>
            </w:pPr>
          </w:p>
          <w:p w:rsidR="00012664" w:rsidRPr="0060393F" w:rsidRDefault="00012664" w:rsidP="002174D0">
            <w:pPr>
              <w:jc w:val="center"/>
              <w:rPr>
                <w:rFonts w:ascii="Times New Roman" w:hAnsi="Times New Roman" w:cs="Times New Roman"/>
                <w:bCs/>
              </w:rPr>
            </w:pPr>
            <w:r>
              <w:rPr>
                <w:rFonts w:ascii="Times New Roman" w:hAnsi="Times New Roman" w:cs="Times New Roman"/>
                <w:bCs/>
              </w:rPr>
              <w:t>NGUELEBOK</w:t>
            </w:r>
            <w:r w:rsidRPr="0060393F">
              <w:rPr>
                <w:rFonts w:ascii="Times New Roman" w:hAnsi="Times New Roman" w:cs="Times New Roman"/>
                <w:bCs/>
              </w:rPr>
              <w:t>, le ……………</w:t>
            </w:r>
          </w:p>
        </w:tc>
      </w:tr>
      <w:tr w:rsidR="00012664" w:rsidRPr="0060393F" w:rsidTr="002174D0">
        <w:trPr>
          <w:trHeight w:val="2429"/>
        </w:trPr>
        <w:tc>
          <w:tcPr>
            <w:tcW w:w="9781" w:type="dxa"/>
            <w:gridSpan w:val="2"/>
          </w:tcPr>
          <w:p w:rsidR="00012664" w:rsidRPr="0060393F" w:rsidRDefault="00012664" w:rsidP="002174D0">
            <w:pPr>
              <w:jc w:val="center"/>
              <w:rPr>
                <w:rFonts w:ascii="Times New Roman" w:hAnsi="Times New Roman" w:cs="Times New Roman"/>
                <w:bCs/>
              </w:rPr>
            </w:pPr>
            <w:r w:rsidRPr="0060393F">
              <w:rPr>
                <w:rFonts w:ascii="Times New Roman" w:hAnsi="Times New Roman" w:cs="Times New Roman"/>
                <w:bCs/>
              </w:rPr>
              <w:t>Enregistrement</w:t>
            </w:r>
          </w:p>
          <w:p w:rsidR="00012664" w:rsidRPr="0060393F" w:rsidRDefault="00012664" w:rsidP="002174D0">
            <w:pPr>
              <w:jc w:val="center"/>
              <w:rPr>
                <w:rFonts w:ascii="Times New Roman" w:hAnsi="Times New Roman" w:cs="Times New Roman"/>
                <w:bCs/>
              </w:rPr>
            </w:pPr>
          </w:p>
          <w:p w:rsidR="00012664" w:rsidRPr="0060393F" w:rsidRDefault="00012664" w:rsidP="002174D0">
            <w:pPr>
              <w:jc w:val="center"/>
              <w:rPr>
                <w:rFonts w:ascii="Times New Roman" w:hAnsi="Times New Roman" w:cs="Times New Roman"/>
                <w:bCs/>
              </w:rPr>
            </w:pPr>
          </w:p>
          <w:p w:rsidR="00012664" w:rsidRPr="0060393F" w:rsidRDefault="00012664" w:rsidP="002174D0">
            <w:pPr>
              <w:jc w:val="center"/>
              <w:rPr>
                <w:rFonts w:ascii="Times New Roman" w:hAnsi="Times New Roman" w:cs="Times New Roman"/>
                <w:bCs/>
              </w:rPr>
            </w:pPr>
          </w:p>
          <w:p w:rsidR="00012664" w:rsidRPr="0060393F" w:rsidRDefault="00012664" w:rsidP="002174D0">
            <w:pPr>
              <w:jc w:val="center"/>
              <w:rPr>
                <w:rFonts w:ascii="Times New Roman" w:hAnsi="Times New Roman" w:cs="Times New Roman"/>
                <w:bCs/>
              </w:rPr>
            </w:pPr>
          </w:p>
          <w:p w:rsidR="00012664" w:rsidRPr="0060393F" w:rsidRDefault="00012664" w:rsidP="002174D0">
            <w:pPr>
              <w:jc w:val="center"/>
              <w:rPr>
                <w:rFonts w:ascii="Times New Roman" w:hAnsi="Times New Roman" w:cs="Times New Roman"/>
                <w:bCs/>
              </w:rPr>
            </w:pPr>
          </w:p>
          <w:p w:rsidR="00012664" w:rsidRPr="0060393F" w:rsidRDefault="00012664" w:rsidP="002174D0">
            <w:pPr>
              <w:rPr>
                <w:rFonts w:ascii="Times New Roman" w:hAnsi="Times New Roman" w:cs="Times New Roman"/>
                <w:bCs/>
              </w:rPr>
            </w:pPr>
          </w:p>
        </w:tc>
      </w:tr>
    </w:tbl>
    <w:p w:rsidR="00012664" w:rsidRPr="0060393F" w:rsidRDefault="00012664" w:rsidP="00012664">
      <w:pPr>
        <w:rPr>
          <w:rFonts w:ascii="Times New Roman" w:hAnsi="Times New Roman" w:cs="Times New Roman"/>
        </w:rPr>
        <w:sectPr w:rsidR="00012664" w:rsidRPr="0060393F" w:rsidSect="00976DAB">
          <w:pgSz w:w="11906" w:h="16838"/>
          <w:pgMar w:top="992" w:right="964" w:bottom="1418" w:left="964" w:header="709" w:footer="709" w:gutter="0"/>
          <w:cols w:space="708"/>
          <w:docGrid w:linePitch="360"/>
        </w:sectPr>
      </w:pPr>
    </w:p>
    <w:p w:rsidR="00012664" w:rsidRPr="0060393F" w:rsidRDefault="00012664" w:rsidP="00012664">
      <w:pPr>
        <w:rPr>
          <w:rFonts w:ascii="Times New Roman" w:hAnsi="Times New Roman" w:cs="Times New Roman"/>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r w:rsidRPr="000A61F7">
        <w:rPr>
          <w:bCs/>
          <w:iCs/>
          <w:noProof/>
          <w:lang w:eastAsia="fr-FR"/>
        </w:rPr>
        <w:pict>
          <v:shape id="Zone de texte 10" o:spid="_x0000_s1050" type="#_x0000_t202" style="position:absolute;left:0;text-align:left;margin-left:45.75pt;margin-top:298.05pt;width:376.15pt;height:27.1pt;z-index:25168486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012664" w:rsidRPr="00B1352A" w:rsidRDefault="00012664" w:rsidP="00012664">
                  <w:pPr>
                    <w:pStyle w:val="Titre10"/>
                    <w:spacing w:before="100" w:beforeAutospacing="1" w:after="100" w:afterAutospacing="1"/>
                    <w:rPr>
                      <w:bCs w:val="0"/>
                      <w:iCs/>
                      <w:color w:val="auto"/>
                      <w:sz w:val="32"/>
                      <w:szCs w:val="32"/>
                    </w:rPr>
                  </w:pPr>
                  <w:r w:rsidRPr="00B1352A">
                    <w:rPr>
                      <w:bCs w:val="0"/>
                      <w:iCs/>
                      <w:color w:val="auto"/>
                      <w:sz w:val="32"/>
                      <w:szCs w:val="32"/>
                    </w:rPr>
                    <w:t>PIECE 10: DOSSIER D’ETUDES PREALABLES</w:t>
                  </w:r>
                </w:p>
                <w:p w:rsidR="00012664" w:rsidRDefault="00012664" w:rsidP="00012664"/>
              </w:txbxContent>
            </v:textbox>
            <w10:wrap type="square" anchorx="margin" anchory="margin"/>
          </v:shape>
        </w:pict>
      </w: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sectPr w:rsidR="00012664" w:rsidRPr="0060393F" w:rsidSect="00976DAB">
          <w:pgSz w:w="11906" w:h="16838"/>
          <w:pgMar w:top="993" w:right="1417" w:bottom="1417" w:left="1417" w:header="708" w:footer="708" w:gutter="0"/>
          <w:cols w:space="708"/>
          <w:docGrid w:linePitch="360"/>
        </w:sectPr>
      </w:pPr>
    </w:p>
    <w:p w:rsidR="00012664" w:rsidRPr="0060393F" w:rsidRDefault="00012664" w:rsidP="00012664">
      <w:pPr>
        <w:pageBreakBefore/>
        <w:widowControl w:val="0"/>
        <w:autoSpaceDE w:val="0"/>
        <w:spacing w:after="0" w:line="240" w:lineRule="auto"/>
        <w:jc w:val="both"/>
        <w:rPr>
          <w:rFonts w:ascii="Arial" w:hAnsi="Arial" w:cs="Arial"/>
          <w:b/>
          <w:bCs/>
          <w:u w:val="single"/>
        </w:rPr>
      </w:pPr>
    </w:p>
    <w:p w:rsidR="00012664" w:rsidRPr="0060393F" w:rsidRDefault="00012664" w:rsidP="00012664">
      <w:pPr>
        <w:pStyle w:val="Titre10"/>
        <w:spacing w:before="100" w:beforeAutospacing="1" w:after="100" w:afterAutospacing="1"/>
        <w:jc w:val="both"/>
        <w:rPr>
          <w:bCs w:val="0"/>
          <w:iCs/>
          <w:color w:val="auto"/>
        </w:rPr>
      </w:pPr>
      <w:r>
        <w:rPr>
          <w:bCs w:val="0"/>
          <w:iCs/>
          <w:noProof/>
          <w:color w:val="auto"/>
        </w:rPr>
        <w:pict>
          <v:shape id="Zone de texte 11" o:spid="_x0000_s1051" type="#_x0000_t202" style="position:absolute;left:0;text-align:left;margin-left:51.05pt;margin-top:281.9pt;width:360.65pt;height:27.65pt;z-index:25168588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012664" w:rsidRPr="00B1352A" w:rsidRDefault="00012664" w:rsidP="00012664">
                  <w:pPr>
                    <w:jc w:val="center"/>
                    <w:rPr>
                      <w:b/>
                      <w:iCs/>
                      <w:sz w:val="32"/>
                      <w:szCs w:val="32"/>
                    </w:rPr>
                  </w:pPr>
                  <w:r w:rsidRPr="00B1352A">
                    <w:rPr>
                      <w:b/>
                      <w:iCs/>
                      <w:sz w:val="32"/>
                      <w:szCs w:val="32"/>
                    </w:rPr>
                    <w:t>PIECE 11: TEXTES ET FICHES MODELES</w:t>
                  </w:r>
                </w:p>
              </w:txbxContent>
            </v:textbox>
            <w10:wrap type="square" anchorx="margin" anchory="margin"/>
          </v:shape>
        </w:pict>
      </w: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sectPr w:rsidR="00012664" w:rsidRPr="0060393F" w:rsidSect="00976DAB">
          <w:pgSz w:w="11906" w:h="16838"/>
          <w:pgMar w:top="993" w:right="1417" w:bottom="1417" w:left="1417" w:header="708" w:footer="708" w:gutter="0"/>
          <w:cols w:space="708"/>
          <w:docGrid w:linePitch="360"/>
        </w:sectPr>
      </w:pPr>
    </w:p>
    <w:p w:rsidR="00012664" w:rsidRPr="0060393F" w:rsidRDefault="00012664" w:rsidP="00012664">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012664" w:rsidRPr="0060393F" w:rsidTr="002174D0">
        <w:trPr>
          <w:trHeight w:hRule="exact" w:val="662"/>
        </w:trPr>
        <w:tc>
          <w:tcPr>
            <w:tcW w:w="159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w:t>
            </w:r>
          </w:p>
        </w:tc>
        <w:tc>
          <w:tcPr>
            <w:tcW w:w="577"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Modèle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soumission</w:t>
            </w:r>
          </w:p>
        </w:tc>
        <w:tc>
          <w:tcPr>
            <w:tcW w:w="32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p>
        </w:tc>
      </w:tr>
      <w:tr w:rsidR="00012664" w:rsidRPr="0060393F" w:rsidTr="002174D0">
        <w:trPr>
          <w:trHeight w:hRule="exact" w:val="690"/>
        </w:trPr>
        <w:tc>
          <w:tcPr>
            <w:tcW w:w="159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n°2</w:t>
            </w:r>
          </w:p>
        </w:tc>
        <w:tc>
          <w:tcPr>
            <w:tcW w:w="577"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Modèle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caution</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soumission</w:t>
            </w:r>
          </w:p>
        </w:tc>
        <w:tc>
          <w:tcPr>
            <w:tcW w:w="32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p>
        </w:tc>
      </w:tr>
      <w:tr w:rsidR="00012664" w:rsidRPr="0060393F" w:rsidTr="002174D0">
        <w:trPr>
          <w:trHeight w:hRule="exact" w:val="690"/>
        </w:trPr>
        <w:tc>
          <w:tcPr>
            <w:tcW w:w="159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n°3</w:t>
            </w:r>
          </w:p>
        </w:tc>
        <w:tc>
          <w:tcPr>
            <w:tcW w:w="577"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Modèle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cautionnement</w:t>
            </w:r>
            <w:r w:rsidR="000670B9">
              <w:rPr>
                <w:rFonts w:cstheme="minorHAnsi"/>
              </w:rPr>
              <w:t xml:space="preserve"> </w:t>
            </w:r>
            <w:r w:rsidRPr="0060393F">
              <w:rPr>
                <w:rFonts w:cstheme="minorHAnsi"/>
              </w:rPr>
              <w:t>définitif</w:t>
            </w:r>
          </w:p>
        </w:tc>
        <w:tc>
          <w:tcPr>
            <w:tcW w:w="32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p>
        </w:tc>
      </w:tr>
      <w:tr w:rsidR="00012664" w:rsidRPr="0060393F" w:rsidTr="002174D0">
        <w:trPr>
          <w:trHeight w:hRule="exact" w:val="690"/>
        </w:trPr>
        <w:tc>
          <w:tcPr>
            <w:tcW w:w="159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n°4</w:t>
            </w:r>
          </w:p>
        </w:tc>
        <w:tc>
          <w:tcPr>
            <w:tcW w:w="577"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Modèle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caution</w:t>
            </w:r>
            <w:r w:rsidR="000670B9">
              <w:rPr>
                <w:rFonts w:cstheme="minorHAnsi"/>
              </w:rPr>
              <w:t xml:space="preserve"> </w:t>
            </w:r>
            <w:r w:rsidRPr="0060393F">
              <w:rPr>
                <w:rFonts w:cstheme="minorHAnsi"/>
              </w:rPr>
              <w:t>d'avance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démarrage</w:t>
            </w:r>
          </w:p>
        </w:tc>
        <w:tc>
          <w:tcPr>
            <w:tcW w:w="32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p>
        </w:tc>
      </w:tr>
      <w:tr w:rsidR="00012664" w:rsidRPr="0060393F" w:rsidTr="002174D0">
        <w:trPr>
          <w:trHeight w:hRule="exact" w:val="690"/>
        </w:trPr>
        <w:tc>
          <w:tcPr>
            <w:tcW w:w="159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n°5</w:t>
            </w:r>
          </w:p>
        </w:tc>
        <w:tc>
          <w:tcPr>
            <w:tcW w:w="577"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Modèle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caution</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retenue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garantie</w:t>
            </w:r>
          </w:p>
        </w:tc>
        <w:tc>
          <w:tcPr>
            <w:tcW w:w="32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p>
        </w:tc>
      </w:tr>
      <w:tr w:rsidR="00012664" w:rsidRPr="0060393F" w:rsidTr="002174D0">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n°6</w:t>
            </w:r>
          </w:p>
        </w:tc>
        <w:tc>
          <w:tcPr>
            <w:tcW w:w="577"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Cadre</w:t>
            </w:r>
            <w:r w:rsidR="000670B9">
              <w:rPr>
                <w:rFonts w:cstheme="minorHAnsi"/>
              </w:rPr>
              <w:t xml:space="preserve"> </w:t>
            </w:r>
            <w:r w:rsidRPr="0060393F">
              <w:rPr>
                <w:rFonts w:cstheme="minorHAnsi"/>
              </w:rPr>
              <w:t>du</w:t>
            </w:r>
            <w:r w:rsidR="000670B9">
              <w:rPr>
                <w:rFonts w:cstheme="minorHAnsi"/>
              </w:rPr>
              <w:t xml:space="preserve"> </w:t>
            </w:r>
            <w:r w:rsidRPr="0060393F">
              <w:rPr>
                <w:rFonts w:cstheme="minorHAnsi"/>
              </w:rPr>
              <w:t>planning</w:t>
            </w:r>
          </w:p>
        </w:tc>
        <w:tc>
          <w:tcPr>
            <w:tcW w:w="32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i/>
              </w:rPr>
            </w:pPr>
          </w:p>
        </w:tc>
      </w:tr>
      <w:tr w:rsidR="00012664" w:rsidRPr="0060393F" w:rsidTr="002174D0">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n°7</w:t>
            </w:r>
          </w:p>
        </w:tc>
        <w:tc>
          <w:tcPr>
            <w:tcW w:w="577"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2174D0">
            <w:pPr>
              <w:rPr>
                <w:rFonts w:cstheme="minorHAnsi"/>
              </w:rPr>
            </w:pPr>
            <w:r w:rsidRPr="0060393F">
              <w:rPr>
                <w:rFonts w:cstheme="minorHAnsi"/>
                <w:bCs/>
              </w:rPr>
              <w:t>Modèle de Déclaration d’intention de soumissionner</w:t>
            </w:r>
          </w:p>
          <w:p w:rsidR="00012664" w:rsidRPr="0060393F" w:rsidRDefault="00012664" w:rsidP="002174D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i/>
              </w:rPr>
            </w:pPr>
          </w:p>
        </w:tc>
      </w:tr>
      <w:tr w:rsidR="00012664" w:rsidRPr="0060393F" w:rsidTr="002174D0">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n°8</w:t>
            </w:r>
          </w:p>
        </w:tc>
        <w:tc>
          <w:tcPr>
            <w:tcW w:w="577"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2174D0">
            <w:pPr>
              <w:rPr>
                <w:rFonts w:cstheme="minorHAnsi"/>
              </w:rPr>
            </w:pPr>
            <w:r w:rsidRPr="0060393F">
              <w:rPr>
                <w:rFonts w:cstheme="minorHAnsi"/>
                <w:bCs/>
              </w:rPr>
              <w:t>Modèle d’attestation de disponibilité</w:t>
            </w:r>
          </w:p>
          <w:p w:rsidR="00012664" w:rsidRPr="0060393F" w:rsidRDefault="00012664" w:rsidP="002174D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i/>
              </w:rPr>
            </w:pPr>
          </w:p>
        </w:tc>
      </w:tr>
      <w:tr w:rsidR="00012664" w:rsidRPr="0060393F" w:rsidTr="002174D0">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n°9</w:t>
            </w:r>
          </w:p>
        </w:tc>
        <w:tc>
          <w:tcPr>
            <w:tcW w:w="577"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012664" w:rsidRPr="0060393F" w:rsidRDefault="00012664" w:rsidP="002174D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i/>
              </w:rPr>
            </w:pPr>
          </w:p>
        </w:tc>
      </w:tr>
      <w:tr w:rsidR="00012664" w:rsidRPr="0060393F" w:rsidTr="002174D0">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n°10</w:t>
            </w:r>
          </w:p>
        </w:tc>
        <w:tc>
          <w:tcPr>
            <w:tcW w:w="577"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2174D0">
            <w:pPr>
              <w:rPr>
                <w:rFonts w:cstheme="minorHAnsi"/>
              </w:rPr>
            </w:pPr>
            <w:r w:rsidRPr="0060393F">
              <w:rPr>
                <w:rFonts w:cstheme="minorHAnsi"/>
              </w:rPr>
              <w:t>Modèle de fiche du personnel technique affecté à ce chantier</w:t>
            </w:r>
          </w:p>
          <w:p w:rsidR="00012664" w:rsidRPr="0060393F" w:rsidRDefault="00012664" w:rsidP="002174D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i/>
              </w:rPr>
            </w:pPr>
          </w:p>
        </w:tc>
      </w:tr>
      <w:tr w:rsidR="00012664" w:rsidRPr="0060393F" w:rsidTr="002174D0">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n°11</w:t>
            </w:r>
          </w:p>
        </w:tc>
        <w:tc>
          <w:tcPr>
            <w:tcW w:w="577"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2174D0">
            <w:pPr>
              <w:rPr>
                <w:rFonts w:cstheme="minorHAnsi"/>
              </w:rPr>
            </w:pPr>
            <w:r w:rsidRPr="0060393F">
              <w:rPr>
                <w:rFonts w:cstheme="minorHAnsi"/>
              </w:rPr>
              <w:t>Modèle de fiche du matériel affecté à ce chantier</w:t>
            </w:r>
          </w:p>
          <w:p w:rsidR="00012664" w:rsidRPr="0060393F" w:rsidRDefault="00012664" w:rsidP="002174D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i/>
              </w:rPr>
            </w:pPr>
          </w:p>
        </w:tc>
      </w:tr>
      <w:tr w:rsidR="00012664" w:rsidRPr="0060393F" w:rsidTr="002174D0">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n°12</w:t>
            </w:r>
          </w:p>
        </w:tc>
        <w:tc>
          <w:tcPr>
            <w:tcW w:w="577"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2174D0">
            <w:pPr>
              <w:rPr>
                <w:rFonts w:cstheme="minorHAnsi"/>
              </w:rPr>
            </w:pPr>
            <w:r w:rsidRPr="0060393F">
              <w:rPr>
                <w:rFonts w:cstheme="minorHAnsi"/>
              </w:rPr>
              <w:t>Modèle de fiche des références de l’entreprise</w:t>
            </w:r>
          </w:p>
          <w:p w:rsidR="00012664" w:rsidRPr="0060393F" w:rsidRDefault="00012664" w:rsidP="002174D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i/>
              </w:rPr>
            </w:pPr>
          </w:p>
        </w:tc>
      </w:tr>
      <w:tr w:rsidR="00012664" w:rsidRPr="0060393F" w:rsidTr="002174D0">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n°13</w:t>
            </w:r>
          </w:p>
        </w:tc>
        <w:tc>
          <w:tcPr>
            <w:tcW w:w="577"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2174D0">
            <w:pPr>
              <w:rPr>
                <w:rFonts w:cstheme="minorHAnsi"/>
              </w:rPr>
            </w:pPr>
            <w:r w:rsidRPr="0060393F">
              <w:rPr>
                <w:rFonts w:cstheme="minorHAnsi"/>
                <w:bCs/>
              </w:rPr>
              <w:t>Modèle d’accord de groupement</w:t>
            </w:r>
          </w:p>
          <w:p w:rsidR="00012664" w:rsidRPr="0060393F" w:rsidRDefault="00012664" w:rsidP="002174D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i/>
              </w:rPr>
            </w:pPr>
          </w:p>
        </w:tc>
      </w:tr>
      <w:tr w:rsidR="00012664" w:rsidRPr="0060393F" w:rsidTr="002174D0">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n°14</w:t>
            </w:r>
          </w:p>
        </w:tc>
        <w:tc>
          <w:tcPr>
            <w:tcW w:w="577"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autoSpaceDN w:val="0"/>
              <w:adjustRightInd w:val="0"/>
              <w:ind w:right="-20"/>
              <w:rPr>
                <w:rFonts w:cstheme="minorHAnsi"/>
                <w:bCs/>
              </w:rPr>
            </w:pPr>
            <w:r w:rsidRPr="0060393F">
              <w:rPr>
                <w:rFonts w:cstheme="minorHAnsi"/>
                <w:bCs/>
              </w:rPr>
              <w:t>Modèle de pouvoirs au mandataire</w:t>
            </w:r>
          </w:p>
          <w:p w:rsidR="00012664" w:rsidRPr="0060393F" w:rsidRDefault="00012664" w:rsidP="002174D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i/>
              </w:rPr>
            </w:pPr>
          </w:p>
        </w:tc>
      </w:tr>
      <w:tr w:rsidR="00012664" w:rsidRPr="0060393F" w:rsidTr="002174D0">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n°15</w:t>
            </w:r>
          </w:p>
        </w:tc>
        <w:tc>
          <w:tcPr>
            <w:tcW w:w="577"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2174D0">
            <w:pPr>
              <w:rPr>
                <w:rFonts w:cstheme="minorHAnsi"/>
              </w:rPr>
            </w:pPr>
            <w:r w:rsidRPr="0060393F">
              <w:rPr>
                <w:rFonts w:cstheme="minorHAnsi"/>
              </w:rPr>
              <w:t>Canevas de présentation du rapport d’analyse des Offres</w:t>
            </w:r>
          </w:p>
          <w:p w:rsidR="00012664" w:rsidRPr="0060393F" w:rsidRDefault="00012664" w:rsidP="002174D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2174D0">
            <w:pPr>
              <w:widowControl w:val="0"/>
              <w:autoSpaceDE w:val="0"/>
              <w:rPr>
                <w:rFonts w:cstheme="minorHAnsi"/>
                <w:i/>
              </w:rPr>
            </w:pPr>
          </w:p>
        </w:tc>
      </w:tr>
    </w:tbl>
    <w:p w:rsidR="00012664" w:rsidRPr="0060393F" w:rsidRDefault="00012664" w:rsidP="00012664">
      <w:pPr>
        <w:widowControl w:val="0"/>
        <w:autoSpaceDE w:val="0"/>
        <w:jc w:val="both"/>
        <w:rPr>
          <w:rFonts w:ascii="Arial" w:hAnsi="Arial" w:cs="Arial"/>
        </w:rPr>
      </w:pPr>
    </w:p>
    <w:p w:rsidR="00012664" w:rsidRPr="0060393F" w:rsidRDefault="00012664" w:rsidP="00012664">
      <w:pPr>
        <w:rPr>
          <w:rFonts w:ascii="Arial" w:hAnsi="Arial" w:cs="Arial"/>
        </w:rPr>
      </w:pPr>
    </w:p>
    <w:p w:rsidR="00012664" w:rsidRPr="0060393F" w:rsidRDefault="00012664" w:rsidP="00012664">
      <w:pPr>
        <w:widowControl w:val="0"/>
        <w:autoSpaceDE w:val="0"/>
        <w:jc w:val="both"/>
        <w:rPr>
          <w:rFonts w:ascii="Arial" w:hAnsi="Arial" w:cs="Arial"/>
        </w:rPr>
      </w:pPr>
    </w:p>
    <w:p w:rsidR="00012664" w:rsidRPr="0060393F" w:rsidRDefault="00012664" w:rsidP="00012664">
      <w:pPr>
        <w:widowControl w:val="0"/>
        <w:autoSpaceDE w:val="0"/>
        <w:jc w:val="both"/>
        <w:rPr>
          <w:rFonts w:ascii="Arial" w:hAnsi="Arial" w:cs="Arial"/>
        </w:rPr>
      </w:pPr>
    </w:p>
    <w:p w:rsidR="00012664" w:rsidRPr="0060393F" w:rsidRDefault="00012664" w:rsidP="00012664">
      <w:pPr>
        <w:pageBreakBefore/>
        <w:widowControl w:val="0"/>
        <w:autoSpaceDE w:val="0"/>
        <w:jc w:val="center"/>
      </w:pPr>
      <w:r w:rsidRPr="0060393F">
        <w:rPr>
          <w:rFonts w:ascii="Arial" w:hAnsi="Arial" w:cs="Arial"/>
          <w:b/>
          <w:bCs/>
          <w:sz w:val="32"/>
          <w:szCs w:val="32"/>
        </w:rPr>
        <w:lastRenderedPageBreak/>
        <w:t>Annexe</w:t>
      </w:r>
      <w:r w:rsidR="00986CF7">
        <w:rPr>
          <w:rFonts w:ascii="Arial" w:hAnsi="Arial" w:cs="Arial"/>
          <w:b/>
          <w:bCs/>
          <w:sz w:val="32"/>
          <w:szCs w:val="32"/>
        </w:rPr>
        <w:t xml:space="preserve"> </w:t>
      </w:r>
      <w:r w:rsidRPr="0060393F">
        <w:rPr>
          <w:rFonts w:ascii="Arial" w:hAnsi="Arial" w:cs="Arial"/>
          <w:b/>
          <w:bCs/>
          <w:sz w:val="32"/>
          <w:szCs w:val="32"/>
        </w:rPr>
        <w:t>n° 1:</w:t>
      </w:r>
      <w:r w:rsidR="00986CF7">
        <w:rPr>
          <w:rFonts w:ascii="Arial" w:hAnsi="Arial" w:cs="Arial"/>
          <w:b/>
          <w:bCs/>
          <w:sz w:val="32"/>
          <w:szCs w:val="32"/>
        </w:rPr>
        <w:t xml:space="preserve"> </w:t>
      </w:r>
      <w:r w:rsidRPr="0060393F">
        <w:rPr>
          <w:rFonts w:ascii="Arial" w:hAnsi="Arial" w:cs="Arial"/>
          <w:b/>
          <w:bCs/>
          <w:sz w:val="32"/>
          <w:szCs w:val="32"/>
        </w:rPr>
        <w:t>Modèle</w:t>
      </w:r>
      <w:r w:rsidR="00986CF7">
        <w:rPr>
          <w:rFonts w:ascii="Arial" w:hAnsi="Arial" w:cs="Arial"/>
          <w:b/>
          <w:bCs/>
          <w:sz w:val="32"/>
          <w:szCs w:val="32"/>
        </w:rPr>
        <w:t xml:space="preserve"> </w:t>
      </w:r>
      <w:r w:rsidRPr="0060393F">
        <w:rPr>
          <w:rFonts w:ascii="Arial" w:hAnsi="Arial" w:cs="Arial"/>
          <w:b/>
          <w:bCs/>
          <w:sz w:val="32"/>
          <w:szCs w:val="32"/>
        </w:rPr>
        <w:t>de</w:t>
      </w:r>
      <w:r w:rsidR="00986CF7">
        <w:rPr>
          <w:rFonts w:ascii="Arial" w:hAnsi="Arial" w:cs="Arial"/>
          <w:b/>
          <w:bCs/>
          <w:sz w:val="32"/>
          <w:szCs w:val="32"/>
        </w:rPr>
        <w:t xml:space="preserve"> </w:t>
      </w:r>
      <w:r w:rsidRPr="0060393F">
        <w:rPr>
          <w:rFonts w:ascii="Arial" w:hAnsi="Arial" w:cs="Arial"/>
          <w:b/>
          <w:bCs/>
          <w:sz w:val="32"/>
          <w:szCs w:val="32"/>
        </w:rPr>
        <w:t>soumission</w:t>
      </w:r>
    </w:p>
    <w:p w:rsidR="00012664" w:rsidRPr="0060393F" w:rsidRDefault="00012664" w:rsidP="00012664">
      <w:pPr>
        <w:widowControl w:val="0"/>
        <w:autoSpaceDE w:val="0"/>
        <w:jc w:val="center"/>
        <w:rPr>
          <w:rFonts w:ascii="Arial" w:hAnsi="Arial" w:cs="Arial"/>
        </w:rPr>
      </w:pPr>
    </w:p>
    <w:p w:rsidR="00012664" w:rsidRPr="0060393F" w:rsidRDefault="00012664" w:rsidP="00012664">
      <w:pPr>
        <w:widowControl w:val="0"/>
        <w:autoSpaceDE w:val="0"/>
        <w:jc w:val="both"/>
      </w:pPr>
      <w:r w:rsidRPr="0060393F">
        <w:rPr>
          <w:rFonts w:ascii="Arial" w:hAnsi="Arial" w:cs="Arial"/>
        </w:rPr>
        <w:t>Je,</w:t>
      </w:r>
      <w:r w:rsidR="00986CF7">
        <w:rPr>
          <w:rFonts w:ascii="Arial" w:hAnsi="Arial" w:cs="Arial"/>
        </w:rPr>
        <w:t xml:space="preserve"> </w:t>
      </w:r>
      <w:r w:rsidRPr="0060393F">
        <w:rPr>
          <w:rFonts w:ascii="Arial" w:hAnsi="Arial" w:cs="Arial"/>
        </w:rPr>
        <w:t>soussigné…...............................………</w:t>
      </w:r>
      <w:r w:rsidRPr="0060393F">
        <w:rPr>
          <w:rFonts w:ascii="Arial" w:hAnsi="Arial" w:cs="Arial"/>
          <w:spacing w:val="-2"/>
        </w:rPr>
        <w:t xml:space="preserve">… </w:t>
      </w:r>
      <w:r w:rsidRPr="0060393F">
        <w:rPr>
          <w:rFonts w:ascii="Arial" w:hAnsi="Arial" w:cs="Arial"/>
          <w:i/>
          <w:iCs/>
        </w:rPr>
        <w:t>[indiquer</w:t>
      </w:r>
      <w:r w:rsidR="00986CF7">
        <w:rPr>
          <w:rFonts w:ascii="Arial" w:hAnsi="Arial" w:cs="Arial"/>
          <w:i/>
          <w:iCs/>
        </w:rPr>
        <w:t xml:space="preserve"> </w:t>
      </w:r>
      <w:r w:rsidRPr="0060393F">
        <w:rPr>
          <w:rFonts w:ascii="Arial" w:hAnsi="Arial" w:cs="Arial"/>
          <w:i/>
          <w:iCs/>
        </w:rPr>
        <w:t>le</w:t>
      </w:r>
      <w:r w:rsidR="00986CF7">
        <w:rPr>
          <w:rFonts w:ascii="Arial" w:hAnsi="Arial" w:cs="Arial"/>
          <w:i/>
          <w:iCs/>
        </w:rPr>
        <w:t xml:space="preserve"> </w:t>
      </w:r>
      <w:r w:rsidRPr="0060393F">
        <w:rPr>
          <w:rFonts w:ascii="Arial" w:hAnsi="Arial" w:cs="Arial"/>
          <w:i/>
          <w:iCs/>
        </w:rPr>
        <w:t>nom</w:t>
      </w:r>
      <w:r w:rsidR="00986CF7">
        <w:rPr>
          <w:rFonts w:ascii="Arial" w:hAnsi="Arial" w:cs="Arial"/>
          <w:i/>
          <w:iCs/>
        </w:rPr>
        <w:t xml:space="preserve"> </w:t>
      </w:r>
      <w:r w:rsidRPr="0060393F">
        <w:rPr>
          <w:rFonts w:ascii="Arial" w:hAnsi="Arial" w:cs="Arial"/>
          <w:i/>
          <w:iCs/>
        </w:rPr>
        <w:t>et</w:t>
      </w:r>
      <w:r w:rsidR="00986CF7">
        <w:rPr>
          <w:rFonts w:ascii="Arial" w:hAnsi="Arial" w:cs="Arial"/>
          <w:i/>
          <w:iCs/>
        </w:rPr>
        <w:t xml:space="preserve"> </w:t>
      </w:r>
      <w:r w:rsidRPr="0060393F">
        <w:rPr>
          <w:rFonts w:ascii="Arial" w:hAnsi="Arial" w:cs="Arial"/>
          <w:i/>
          <w:iCs/>
        </w:rPr>
        <w:t>la</w:t>
      </w:r>
      <w:r w:rsidR="00986CF7">
        <w:rPr>
          <w:rFonts w:ascii="Arial" w:hAnsi="Arial" w:cs="Arial"/>
          <w:i/>
          <w:iCs/>
        </w:rPr>
        <w:t xml:space="preserve"> </w:t>
      </w:r>
      <w:r w:rsidRPr="0060393F">
        <w:rPr>
          <w:rFonts w:ascii="Arial" w:hAnsi="Arial" w:cs="Arial"/>
          <w:i/>
          <w:iCs/>
        </w:rPr>
        <w:t>qualité</w:t>
      </w:r>
      <w:r w:rsidR="00986CF7">
        <w:rPr>
          <w:rFonts w:ascii="Arial" w:hAnsi="Arial" w:cs="Arial"/>
          <w:i/>
          <w:iCs/>
        </w:rPr>
        <w:t xml:space="preserve"> </w:t>
      </w:r>
      <w:r w:rsidRPr="0060393F">
        <w:rPr>
          <w:rFonts w:ascii="Arial" w:hAnsi="Arial" w:cs="Arial"/>
          <w:i/>
          <w:iCs/>
        </w:rPr>
        <w:t>du</w:t>
      </w:r>
      <w:r w:rsidR="00986CF7">
        <w:rPr>
          <w:rFonts w:ascii="Arial" w:hAnsi="Arial" w:cs="Arial"/>
          <w:i/>
          <w:iCs/>
        </w:rPr>
        <w:t xml:space="preserve"> </w:t>
      </w:r>
      <w:r w:rsidRPr="0060393F">
        <w:rPr>
          <w:rFonts w:ascii="Arial" w:hAnsi="Arial" w:cs="Arial"/>
          <w:i/>
          <w:iCs/>
        </w:rPr>
        <w:t xml:space="preserve">signataire] </w:t>
      </w:r>
      <w:r w:rsidRPr="0060393F">
        <w:rPr>
          <w:rFonts w:ascii="Arial" w:hAnsi="Arial" w:cs="Arial"/>
        </w:rPr>
        <w:t>représentant la société, l’entreprise ou le groupemen</w:t>
      </w:r>
      <w:r w:rsidRPr="0060393F">
        <w:rPr>
          <w:rFonts w:ascii="Arial" w:hAnsi="Arial" w:cs="Arial"/>
          <w:spacing w:val="1"/>
        </w:rPr>
        <w:t xml:space="preserve">t </w:t>
      </w:r>
      <w:proofErr w:type="gramStart"/>
      <w:r w:rsidRPr="0060393F">
        <w:rPr>
          <w:rFonts w:ascii="Arial" w:hAnsi="Arial" w:cs="Arial"/>
        </w:rPr>
        <w:t>……………………..............…..…</w:t>
      </w:r>
      <w:proofErr w:type="gramEnd"/>
      <w:r w:rsidRPr="0060393F">
        <w:rPr>
          <w:rFonts w:ascii="Arial" w:hAnsi="Arial" w:cs="Arial"/>
        </w:rPr>
        <w:t xml:space="preserve"> dont le siège social est à ……….…..............................…. inscrit</w:t>
      </w:r>
      <w:r w:rsidR="00986CF7">
        <w:rPr>
          <w:rFonts w:ascii="Arial" w:hAnsi="Arial" w:cs="Arial"/>
        </w:rPr>
        <w:t xml:space="preserve"> </w:t>
      </w:r>
      <w:r w:rsidRPr="0060393F">
        <w:rPr>
          <w:rFonts w:ascii="Arial" w:hAnsi="Arial" w:cs="Arial"/>
        </w:rPr>
        <w:t>au</w:t>
      </w:r>
      <w:r w:rsidR="00986CF7">
        <w:rPr>
          <w:rFonts w:ascii="Arial" w:hAnsi="Arial" w:cs="Arial"/>
        </w:rPr>
        <w:t xml:space="preserve"> </w:t>
      </w:r>
      <w:r w:rsidRPr="0060393F">
        <w:rPr>
          <w:rFonts w:ascii="Arial" w:hAnsi="Arial" w:cs="Arial"/>
        </w:rPr>
        <w:t>registre</w:t>
      </w:r>
      <w:r w:rsidR="00986CF7">
        <w:rPr>
          <w:rFonts w:ascii="Arial" w:hAnsi="Arial" w:cs="Arial"/>
        </w:rPr>
        <w:t xml:space="preserve"> </w:t>
      </w:r>
      <w:r w:rsidRPr="0060393F">
        <w:rPr>
          <w:rFonts w:ascii="Arial" w:hAnsi="Arial" w:cs="Arial"/>
        </w:rPr>
        <w:t>du</w:t>
      </w:r>
      <w:r w:rsidR="00986CF7">
        <w:rPr>
          <w:rFonts w:ascii="Arial" w:hAnsi="Arial" w:cs="Arial"/>
        </w:rPr>
        <w:t xml:space="preserve"> </w:t>
      </w:r>
      <w:r w:rsidRPr="0060393F">
        <w:rPr>
          <w:rFonts w:ascii="Arial" w:hAnsi="Arial" w:cs="Arial"/>
        </w:rPr>
        <w:t>commerce</w:t>
      </w:r>
      <w:r w:rsidR="00986CF7">
        <w:rPr>
          <w:rFonts w:ascii="Arial" w:hAnsi="Arial" w:cs="Arial"/>
        </w:rPr>
        <w:t xml:space="preserve"> </w:t>
      </w:r>
      <w:r w:rsidRPr="0060393F">
        <w:rPr>
          <w:rFonts w:ascii="Arial" w:hAnsi="Arial" w:cs="Arial"/>
        </w:rPr>
        <w:t>de………...............……………………... sous</w:t>
      </w:r>
      <w:r w:rsidR="00986CF7">
        <w:rPr>
          <w:rFonts w:ascii="Arial" w:hAnsi="Arial" w:cs="Arial"/>
        </w:rPr>
        <w:t xml:space="preserve"> </w:t>
      </w:r>
      <w:r w:rsidRPr="0060393F">
        <w:rPr>
          <w:rFonts w:ascii="Arial" w:hAnsi="Arial" w:cs="Arial"/>
        </w:rPr>
        <w:t>le</w:t>
      </w:r>
      <w:r w:rsidR="00986CF7">
        <w:rPr>
          <w:rFonts w:ascii="Arial" w:hAnsi="Arial" w:cs="Arial"/>
        </w:rPr>
        <w:t xml:space="preserve"> </w:t>
      </w:r>
      <w:r w:rsidRPr="0060393F">
        <w:rPr>
          <w:rFonts w:ascii="Arial" w:hAnsi="Arial" w:cs="Arial"/>
        </w:rPr>
        <w:t>n°………………..................................……</w:t>
      </w:r>
    </w:p>
    <w:p w:rsidR="00012664" w:rsidRPr="0060393F" w:rsidRDefault="00012664" w:rsidP="00012664">
      <w:pPr>
        <w:widowControl w:val="0"/>
        <w:autoSpaceDE w:val="0"/>
        <w:jc w:val="both"/>
        <w:rPr>
          <w:rFonts w:ascii="Arial" w:hAnsi="Arial" w:cs="Arial"/>
        </w:rPr>
      </w:pPr>
    </w:p>
    <w:p w:rsidR="00012664" w:rsidRPr="0060393F" w:rsidRDefault="00012664" w:rsidP="00012664">
      <w:pPr>
        <w:widowControl w:val="0"/>
        <w:autoSpaceDE w:val="0"/>
        <w:jc w:val="both"/>
      </w:pPr>
      <w:r w:rsidRPr="0060393F">
        <w:rPr>
          <w:rFonts w:ascii="Arial" w:hAnsi="Arial" w:cs="Arial"/>
        </w:rPr>
        <w:t>Après avoir pris connaissance de toutes les pièces figurant ou mentionnées au Dossier d'Appel d’Offres</w:t>
      </w:r>
      <w:r w:rsidR="00986CF7">
        <w:rPr>
          <w:rFonts w:ascii="Arial" w:hAnsi="Arial" w:cs="Arial"/>
        </w:rPr>
        <w:t xml:space="preserve"> </w:t>
      </w:r>
      <w:r w:rsidRPr="0060393F">
        <w:rPr>
          <w:rFonts w:ascii="Arial" w:hAnsi="Arial" w:cs="Arial"/>
        </w:rPr>
        <w:t>y</w:t>
      </w:r>
      <w:r w:rsidR="00986CF7">
        <w:rPr>
          <w:rFonts w:ascii="Arial" w:hAnsi="Arial" w:cs="Arial"/>
        </w:rPr>
        <w:t xml:space="preserve"> </w:t>
      </w:r>
      <w:r w:rsidRPr="0060393F">
        <w:rPr>
          <w:rFonts w:ascii="Arial" w:hAnsi="Arial" w:cs="Arial"/>
        </w:rPr>
        <w:t>compris</w:t>
      </w:r>
      <w:r w:rsidR="00986CF7">
        <w:rPr>
          <w:rFonts w:ascii="Arial" w:hAnsi="Arial" w:cs="Arial"/>
        </w:rPr>
        <w:t xml:space="preserve"> </w:t>
      </w:r>
      <w:r w:rsidRPr="0060393F">
        <w:rPr>
          <w:rFonts w:ascii="Arial" w:hAnsi="Arial" w:cs="Arial"/>
        </w:rPr>
        <w:t>l’(es)additif(s),</w:t>
      </w:r>
      <w:r w:rsidRPr="0060393F">
        <w:rPr>
          <w:rFonts w:ascii="Arial" w:hAnsi="Arial" w:cs="Arial"/>
          <w:spacing w:val="7"/>
        </w:rPr>
        <w:t xml:space="preserve"> de l’appel d’offres </w:t>
      </w:r>
      <w:r w:rsidRPr="0060393F">
        <w:rPr>
          <w:rFonts w:ascii="Arial" w:hAnsi="Arial" w:cs="Arial"/>
          <w:i/>
          <w:iCs/>
        </w:rPr>
        <w:t>[rappeler</w:t>
      </w:r>
      <w:r w:rsidR="00986CF7">
        <w:rPr>
          <w:rFonts w:ascii="Arial" w:hAnsi="Arial" w:cs="Arial"/>
          <w:i/>
          <w:iCs/>
        </w:rPr>
        <w:t xml:space="preserve"> </w:t>
      </w:r>
      <w:r w:rsidRPr="0060393F">
        <w:rPr>
          <w:rFonts w:ascii="Arial" w:hAnsi="Arial" w:cs="Arial"/>
          <w:i/>
          <w:iCs/>
        </w:rPr>
        <w:t>le</w:t>
      </w:r>
      <w:r w:rsidR="00986CF7">
        <w:rPr>
          <w:rFonts w:ascii="Arial" w:hAnsi="Arial" w:cs="Arial"/>
          <w:i/>
          <w:iCs/>
        </w:rPr>
        <w:t xml:space="preserve"> </w:t>
      </w:r>
      <w:r w:rsidRPr="0060393F">
        <w:rPr>
          <w:rFonts w:ascii="Arial" w:hAnsi="Arial" w:cs="Arial"/>
          <w:i/>
          <w:iCs/>
        </w:rPr>
        <w:t>numéro</w:t>
      </w:r>
      <w:r w:rsidR="00986CF7">
        <w:rPr>
          <w:rFonts w:ascii="Arial" w:hAnsi="Arial" w:cs="Arial"/>
          <w:i/>
          <w:iCs/>
        </w:rPr>
        <w:t xml:space="preserve"> </w:t>
      </w:r>
      <w:r w:rsidRPr="0060393F">
        <w:rPr>
          <w:rFonts w:ascii="Arial" w:hAnsi="Arial" w:cs="Arial"/>
          <w:i/>
          <w:iCs/>
        </w:rPr>
        <w:t>et</w:t>
      </w:r>
      <w:r w:rsidR="00986CF7">
        <w:rPr>
          <w:rFonts w:ascii="Arial" w:hAnsi="Arial" w:cs="Arial"/>
          <w:i/>
          <w:iCs/>
        </w:rPr>
        <w:t xml:space="preserve"> </w:t>
      </w:r>
      <w:r w:rsidRPr="0060393F">
        <w:rPr>
          <w:rFonts w:ascii="Arial" w:hAnsi="Arial" w:cs="Arial"/>
          <w:i/>
          <w:iCs/>
        </w:rPr>
        <w:t>l’objet</w:t>
      </w:r>
      <w:r w:rsidR="00986CF7">
        <w:rPr>
          <w:rFonts w:ascii="Arial" w:hAnsi="Arial" w:cs="Arial"/>
          <w:i/>
          <w:iCs/>
        </w:rPr>
        <w:t xml:space="preserve"> </w:t>
      </w:r>
      <w:r w:rsidRPr="0060393F">
        <w:rPr>
          <w:rFonts w:ascii="Arial" w:hAnsi="Arial" w:cs="Arial"/>
          <w:i/>
          <w:iCs/>
        </w:rPr>
        <w:t>de</w:t>
      </w:r>
      <w:r w:rsidR="00986CF7">
        <w:rPr>
          <w:rFonts w:ascii="Arial" w:hAnsi="Arial" w:cs="Arial"/>
          <w:i/>
          <w:iCs/>
        </w:rPr>
        <w:t xml:space="preserve"> </w:t>
      </w:r>
      <w:r w:rsidRPr="0060393F">
        <w:rPr>
          <w:rFonts w:ascii="Arial" w:hAnsi="Arial" w:cs="Arial"/>
          <w:i/>
          <w:iCs/>
        </w:rPr>
        <w:t>l’Appel</w:t>
      </w:r>
      <w:r w:rsidR="00986CF7">
        <w:rPr>
          <w:rFonts w:ascii="Arial" w:hAnsi="Arial" w:cs="Arial"/>
          <w:i/>
          <w:iCs/>
        </w:rPr>
        <w:t xml:space="preserve"> </w:t>
      </w:r>
      <w:r w:rsidRPr="0060393F">
        <w:rPr>
          <w:rFonts w:ascii="Arial" w:hAnsi="Arial" w:cs="Arial"/>
          <w:i/>
          <w:iCs/>
        </w:rPr>
        <w:t>d’Offres]:</w:t>
      </w:r>
    </w:p>
    <w:p w:rsidR="00012664" w:rsidRPr="0060393F" w:rsidRDefault="00012664" w:rsidP="00012664">
      <w:pPr>
        <w:widowControl w:val="0"/>
        <w:autoSpaceDE w:val="0"/>
        <w:jc w:val="both"/>
      </w:pPr>
      <w:r w:rsidRPr="0060393F">
        <w:rPr>
          <w:rFonts w:ascii="Arial" w:hAnsi="Arial" w:cs="Arial"/>
        </w:rPr>
        <w:t>- Après</w:t>
      </w:r>
      <w:r w:rsidR="00986CF7">
        <w:rPr>
          <w:rFonts w:ascii="Arial" w:hAnsi="Arial" w:cs="Arial"/>
        </w:rPr>
        <w:t xml:space="preserve"> </w:t>
      </w:r>
      <w:r w:rsidRPr="0060393F">
        <w:rPr>
          <w:rFonts w:ascii="Arial" w:hAnsi="Arial" w:cs="Arial"/>
        </w:rPr>
        <w:t>m'être</w:t>
      </w:r>
      <w:r w:rsidR="00986CF7">
        <w:rPr>
          <w:rFonts w:ascii="Arial" w:hAnsi="Arial" w:cs="Arial"/>
        </w:rPr>
        <w:t xml:space="preserve"> </w:t>
      </w:r>
      <w:r w:rsidRPr="0060393F">
        <w:rPr>
          <w:rFonts w:ascii="Arial" w:hAnsi="Arial" w:cs="Arial"/>
        </w:rPr>
        <w:t>personnellement</w:t>
      </w:r>
      <w:r w:rsidR="00986CF7">
        <w:rPr>
          <w:rFonts w:ascii="Arial" w:hAnsi="Arial" w:cs="Arial"/>
        </w:rPr>
        <w:t xml:space="preserve"> </w:t>
      </w:r>
      <w:r w:rsidRPr="0060393F">
        <w:rPr>
          <w:rFonts w:ascii="Arial" w:hAnsi="Arial" w:cs="Arial"/>
        </w:rPr>
        <w:t>rendu</w:t>
      </w:r>
      <w:r w:rsidRPr="0060393F">
        <w:rPr>
          <w:rFonts w:ascii="Arial" w:hAnsi="Arial" w:cs="Arial"/>
          <w:spacing w:val="4"/>
        </w:rPr>
        <w:t xml:space="preserve"> sur le site des travaux et avoir souverainement  apprécié la situation  et constaté la nature et les contraintes des travaux à réaliser</w:t>
      </w:r>
    </w:p>
    <w:p w:rsidR="00012664" w:rsidRPr="0060393F" w:rsidRDefault="00012664" w:rsidP="00012664">
      <w:pPr>
        <w:widowControl w:val="0"/>
        <w:autoSpaceDE w:val="0"/>
        <w:jc w:val="both"/>
      </w:pPr>
      <w:r w:rsidRPr="0060393F">
        <w:rPr>
          <w:rFonts w:ascii="Arial" w:hAnsi="Arial" w:cs="Arial"/>
        </w:rPr>
        <w:t>- Remets,</w:t>
      </w:r>
      <w:r w:rsidR="00986CF7">
        <w:rPr>
          <w:rFonts w:ascii="Arial" w:hAnsi="Arial" w:cs="Arial"/>
        </w:rPr>
        <w:t xml:space="preserve"> </w:t>
      </w:r>
      <w:r w:rsidRPr="0060393F">
        <w:rPr>
          <w:rFonts w:ascii="Arial" w:hAnsi="Arial" w:cs="Arial"/>
        </w:rPr>
        <w:t>revêtus</w:t>
      </w:r>
      <w:r w:rsidR="00986CF7">
        <w:rPr>
          <w:rFonts w:ascii="Arial" w:hAnsi="Arial" w:cs="Arial"/>
        </w:rPr>
        <w:t xml:space="preserve"> </w:t>
      </w:r>
      <w:r w:rsidRPr="0060393F">
        <w:rPr>
          <w:rFonts w:ascii="Arial" w:hAnsi="Arial" w:cs="Arial"/>
        </w:rPr>
        <w:t>de</w:t>
      </w:r>
      <w:r w:rsidR="00986CF7">
        <w:rPr>
          <w:rFonts w:ascii="Arial" w:hAnsi="Arial" w:cs="Arial"/>
        </w:rPr>
        <w:t xml:space="preserve"> </w:t>
      </w:r>
      <w:r w:rsidRPr="0060393F">
        <w:rPr>
          <w:rFonts w:ascii="Arial" w:hAnsi="Arial" w:cs="Arial"/>
        </w:rPr>
        <w:t>ma</w:t>
      </w:r>
      <w:r w:rsidR="00986CF7">
        <w:rPr>
          <w:rFonts w:ascii="Arial" w:hAnsi="Arial" w:cs="Arial"/>
        </w:rPr>
        <w:t xml:space="preserve"> </w:t>
      </w:r>
      <w:r w:rsidRPr="0060393F">
        <w:rPr>
          <w:rFonts w:ascii="Arial" w:hAnsi="Arial" w:cs="Arial"/>
        </w:rPr>
        <w:t>signature,</w:t>
      </w:r>
      <w:r w:rsidR="00986CF7">
        <w:rPr>
          <w:rFonts w:ascii="Arial" w:hAnsi="Arial" w:cs="Arial"/>
        </w:rPr>
        <w:t xml:space="preserve"> </w:t>
      </w:r>
      <w:r w:rsidRPr="0060393F">
        <w:rPr>
          <w:rFonts w:ascii="Arial" w:hAnsi="Arial" w:cs="Arial"/>
        </w:rPr>
        <w:t>le</w:t>
      </w:r>
      <w:r w:rsidR="00986CF7">
        <w:rPr>
          <w:rFonts w:ascii="Arial" w:hAnsi="Arial" w:cs="Arial"/>
        </w:rPr>
        <w:t xml:space="preserve"> </w:t>
      </w:r>
      <w:r w:rsidRPr="0060393F">
        <w:rPr>
          <w:rFonts w:ascii="Arial" w:hAnsi="Arial" w:cs="Arial"/>
        </w:rPr>
        <w:t>bordereau</w:t>
      </w:r>
      <w:r w:rsidR="00986CF7">
        <w:rPr>
          <w:rFonts w:ascii="Arial" w:hAnsi="Arial" w:cs="Arial"/>
        </w:rPr>
        <w:t xml:space="preserve"> </w:t>
      </w:r>
      <w:r w:rsidRPr="0060393F">
        <w:rPr>
          <w:rFonts w:ascii="Arial" w:hAnsi="Arial" w:cs="Arial"/>
        </w:rPr>
        <w:t>des</w:t>
      </w:r>
      <w:r w:rsidR="00986CF7">
        <w:rPr>
          <w:rFonts w:ascii="Arial" w:hAnsi="Arial" w:cs="Arial"/>
        </w:rPr>
        <w:t xml:space="preserve"> </w:t>
      </w:r>
      <w:r w:rsidRPr="0060393F">
        <w:rPr>
          <w:rFonts w:ascii="Arial" w:hAnsi="Arial" w:cs="Arial"/>
        </w:rPr>
        <w:t>prix</w:t>
      </w:r>
      <w:r w:rsidR="00986CF7">
        <w:rPr>
          <w:rFonts w:ascii="Arial" w:hAnsi="Arial" w:cs="Arial"/>
        </w:rPr>
        <w:t xml:space="preserve"> </w:t>
      </w:r>
      <w:r w:rsidRPr="0060393F">
        <w:rPr>
          <w:rFonts w:ascii="Arial" w:hAnsi="Arial" w:cs="Arial"/>
        </w:rPr>
        <w:t>unitaires</w:t>
      </w:r>
      <w:r w:rsidR="00986CF7">
        <w:rPr>
          <w:rFonts w:ascii="Arial" w:hAnsi="Arial" w:cs="Arial"/>
        </w:rPr>
        <w:t xml:space="preserve"> </w:t>
      </w:r>
      <w:r w:rsidRPr="0060393F">
        <w:rPr>
          <w:rFonts w:ascii="Arial" w:hAnsi="Arial" w:cs="Arial"/>
        </w:rPr>
        <w:t>ainsi</w:t>
      </w:r>
      <w:r w:rsidR="00986CF7">
        <w:rPr>
          <w:rFonts w:ascii="Arial" w:hAnsi="Arial" w:cs="Arial"/>
        </w:rPr>
        <w:t xml:space="preserve"> </w:t>
      </w:r>
      <w:r w:rsidRPr="0060393F">
        <w:rPr>
          <w:rFonts w:ascii="Arial" w:hAnsi="Arial" w:cs="Arial"/>
        </w:rPr>
        <w:t>que</w:t>
      </w:r>
      <w:r w:rsidR="00986CF7">
        <w:rPr>
          <w:rFonts w:ascii="Arial" w:hAnsi="Arial" w:cs="Arial"/>
        </w:rPr>
        <w:t xml:space="preserve"> </w:t>
      </w:r>
      <w:r w:rsidRPr="0060393F">
        <w:rPr>
          <w:rFonts w:ascii="Arial" w:hAnsi="Arial" w:cs="Arial"/>
        </w:rPr>
        <w:t>le</w:t>
      </w:r>
      <w:r w:rsidR="00986CF7">
        <w:rPr>
          <w:rFonts w:ascii="Arial" w:hAnsi="Arial" w:cs="Arial"/>
        </w:rPr>
        <w:t xml:space="preserve"> </w:t>
      </w:r>
      <w:r w:rsidRPr="0060393F">
        <w:rPr>
          <w:rFonts w:ascii="Arial" w:hAnsi="Arial" w:cs="Arial"/>
        </w:rPr>
        <w:t>devis</w:t>
      </w:r>
      <w:r w:rsidR="00986CF7">
        <w:rPr>
          <w:rFonts w:ascii="Arial" w:hAnsi="Arial" w:cs="Arial"/>
        </w:rPr>
        <w:t xml:space="preserve"> </w:t>
      </w:r>
      <w:r w:rsidRPr="0060393F">
        <w:rPr>
          <w:rFonts w:ascii="Arial" w:hAnsi="Arial" w:cs="Arial"/>
        </w:rPr>
        <w:t>estimatif</w:t>
      </w:r>
      <w:r w:rsidR="00986CF7">
        <w:rPr>
          <w:rFonts w:ascii="Arial" w:hAnsi="Arial" w:cs="Arial"/>
        </w:rPr>
        <w:t xml:space="preserve"> </w:t>
      </w:r>
      <w:r w:rsidRPr="0060393F">
        <w:rPr>
          <w:rFonts w:ascii="Arial" w:hAnsi="Arial" w:cs="Arial"/>
        </w:rPr>
        <w:t>établis</w:t>
      </w:r>
      <w:r w:rsidR="00986CF7">
        <w:rPr>
          <w:rFonts w:ascii="Arial" w:hAnsi="Arial" w:cs="Arial"/>
        </w:rPr>
        <w:t xml:space="preserve"> </w:t>
      </w:r>
      <w:r w:rsidRPr="0060393F">
        <w:rPr>
          <w:rFonts w:ascii="Arial" w:hAnsi="Arial" w:cs="Arial"/>
        </w:rPr>
        <w:t>conformément</w:t>
      </w:r>
      <w:r w:rsidR="00986CF7">
        <w:rPr>
          <w:rFonts w:ascii="Arial" w:hAnsi="Arial" w:cs="Arial"/>
        </w:rPr>
        <w:t xml:space="preserve"> </w:t>
      </w:r>
      <w:r w:rsidRPr="0060393F">
        <w:rPr>
          <w:rFonts w:ascii="Arial" w:hAnsi="Arial" w:cs="Arial"/>
        </w:rPr>
        <w:t>aux</w:t>
      </w:r>
      <w:r w:rsidR="00986CF7">
        <w:rPr>
          <w:rFonts w:ascii="Arial" w:hAnsi="Arial" w:cs="Arial"/>
        </w:rPr>
        <w:t xml:space="preserve"> </w:t>
      </w:r>
      <w:r w:rsidRPr="0060393F">
        <w:rPr>
          <w:rFonts w:ascii="Arial" w:hAnsi="Arial" w:cs="Arial"/>
        </w:rPr>
        <w:t>cadres</w:t>
      </w:r>
      <w:r w:rsidR="00986CF7">
        <w:rPr>
          <w:rFonts w:ascii="Arial" w:hAnsi="Arial" w:cs="Arial"/>
        </w:rPr>
        <w:t xml:space="preserve"> </w:t>
      </w:r>
      <w:r w:rsidRPr="0060393F">
        <w:rPr>
          <w:rFonts w:ascii="Arial" w:hAnsi="Arial" w:cs="Arial"/>
        </w:rPr>
        <w:t>figurant</w:t>
      </w:r>
      <w:r w:rsidR="00986CF7">
        <w:rPr>
          <w:rFonts w:ascii="Arial" w:hAnsi="Arial" w:cs="Arial"/>
        </w:rPr>
        <w:t xml:space="preserve"> </w:t>
      </w:r>
      <w:r w:rsidRPr="0060393F">
        <w:rPr>
          <w:rFonts w:ascii="Arial" w:hAnsi="Arial" w:cs="Arial"/>
        </w:rPr>
        <w:t>dans</w:t>
      </w:r>
      <w:r w:rsidR="00986CF7">
        <w:rPr>
          <w:rFonts w:ascii="Arial" w:hAnsi="Arial" w:cs="Arial"/>
        </w:rPr>
        <w:t xml:space="preserve"> </w:t>
      </w:r>
      <w:r w:rsidRPr="0060393F">
        <w:rPr>
          <w:rFonts w:ascii="Arial" w:hAnsi="Arial" w:cs="Arial"/>
        </w:rPr>
        <w:t>le</w:t>
      </w:r>
      <w:r w:rsidR="00986CF7">
        <w:rPr>
          <w:rFonts w:ascii="Arial" w:hAnsi="Arial" w:cs="Arial"/>
        </w:rPr>
        <w:t xml:space="preserve"> </w:t>
      </w:r>
      <w:r w:rsidRPr="0060393F">
        <w:rPr>
          <w:rFonts w:ascii="Arial" w:hAnsi="Arial" w:cs="Arial"/>
        </w:rPr>
        <w:t>dossier</w:t>
      </w:r>
      <w:r w:rsidR="00986CF7">
        <w:rPr>
          <w:rFonts w:ascii="Arial" w:hAnsi="Arial" w:cs="Arial"/>
        </w:rPr>
        <w:t xml:space="preserve"> </w:t>
      </w:r>
      <w:r w:rsidRPr="0060393F">
        <w:rPr>
          <w:rFonts w:ascii="Arial" w:hAnsi="Arial" w:cs="Arial"/>
        </w:rPr>
        <w:t>d'appel</w:t>
      </w:r>
      <w:r w:rsidR="00986CF7">
        <w:rPr>
          <w:rFonts w:ascii="Arial" w:hAnsi="Arial" w:cs="Arial"/>
        </w:rPr>
        <w:t xml:space="preserve"> </w:t>
      </w:r>
      <w:r w:rsidRPr="0060393F">
        <w:rPr>
          <w:rFonts w:ascii="Arial" w:hAnsi="Arial" w:cs="Arial"/>
        </w:rPr>
        <w:t>d'offres.</w:t>
      </w:r>
    </w:p>
    <w:p w:rsidR="00012664" w:rsidRPr="0060393F" w:rsidRDefault="00012664" w:rsidP="00012664">
      <w:pPr>
        <w:widowControl w:val="0"/>
        <w:autoSpaceDE w:val="0"/>
        <w:jc w:val="both"/>
      </w:pPr>
      <w:r w:rsidRPr="0060393F">
        <w:rPr>
          <w:rFonts w:ascii="Arial" w:hAnsi="Arial" w:cs="Arial"/>
        </w:rPr>
        <w:t>- Me</w:t>
      </w:r>
      <w:r w:rsidR="00986CF7">
        <w:rPr>
          <w:rFonts w:ascii="Arial" w:hAnsi="Arial" w:cs="Arial"/>
        </w:rPr>
        <w:t xml:space="preserve"> </w:t>
      </w:r>
      <w:r w:rsidRPr="0060393F">
        <w:rPr>
          <w:rFonts w:ascii="Arial" w:hAnsi="Arial" w:cs="Arial"/>
        </w:rPr>
        <w:t>soumets</w:t>
      </w:r>
      <w:r w:rsidR="00986CF7">
        <w:rPr>
          <w:rFonts w:ascii="Arial" w:hAnsi="Arial" w:cs="Arial"/>
        </w:rPr>
        <w:t xml:space="preserve"> </w:t>
      </w:r>
      <w:r w:rsidRPr="0060393F">
        <w:rPr>
          <w:rFonts w:ascii="Arial" w:hAnsi="Arial" w:cs="Arial"/>
        </w:rPr>
        <w:t>et</w:t>
      </w:r>
      <w:r w:rsidR="00986CF7">
        <w:rPr>
          <w:rFonts w:ascii="Arial" w:hAnsi="Arial" w:cs="Arial"/>
        </w:rPr>
        <w:t xml:space="preserve"> </w:t>
      </w:r>
      <w:r w:rsidRPr="0060393F">
        <w:rPr>
          <w:rFonts w:ascii="Arial" w:hAnsi="Arial" w:cs="Arial"/>
        </w:rPr>
        <w:t>m'engage</w:t>
      </w:r>
      <w:r w:rsidR="00986CF7">
        <w:rPr>
          <w:rFonts w:ascii="Arial" w:hAnsi="Arial" w:cs="Arial"/>
        </w:rPr>
        <w:t xml:space="preserve"> </w:t>
      </w:r>
      <w:r w:rsidRPr="0060393F">
        <w:rPr>
          <w:rFonts w:ascii="Arial" w:hAnsi="Arial" w:cs="Arial"/>
        </w:rPr>
        <w:t>à</w:t>
      </w:r>
      <w:r w:rsidR="00986CF7">
        <w:rPr>
          <w:rFonts w:ascii="Arial" w:hAnsi="Arial" w:cs="Arial"/>
        </w:rPr>
        <w:t xml:space="preserve"> </w:t>
      </w:r>
      <w:r w:rsidRPr="0060393F">
        <w:rPr>
          <w:rFonts w:ascii="Arial" w:hAnsi="Arial" w:cs="Arial"/>
        </w:rPr>
        <w:t>exécuter</w:t>
      </w:r>
      <w:r w:rsidR="00986CF7">
        <w:rPr>
          <w:rFonts w:ascii="Arial" w:hAnsi="Arial" w:cs="Arial"/>
        </w:rPr>
        <w:t xml:space="preserve"> </w:t>
      </w:r>
      <w:r w:rsidRPr="0060393F">
        <w:rPr>
          <w:rFonts w:ascii="Arial" w:hAnsi="Arial" w:cs="Arial"/>
        </w:rPr>
        <w:t>les</w:t>
      </w:r>
      <w:r w:rsidR="00986CF7">
        <w:rPr>
          <w:rFonts w:ascii="Arial" w:hAnsi="Arial" w:cs="Arial"/>
        </w:rPr>
        <w:t xml:space="preserve"> </w:t>
      </w:r>
      <w:r w:rsidRPr="0060393F">
        <w:rPr>
          <w:rFonts w:ascii="Arial" w:hAnsi="Arial" w:cs="Arial"/>
        </w:rPr>
        <w:t>travaux</w:t>
      </w:r>
      <w:r w:rsidR="00986CF7">
        <w:rPr>
          <w:rFonts w:ascii="Arial" w:hAnsi="Arial" w:cs="Arial"/>
        </w:rPr>
        <w:t xml:space="preserve"> </w:t>
      </w:r>
      <w:r w:rsidRPr="0060393F">
        <w:rPr>
          <w:rFonts w:ascii="Arial" w:hAnsi="Arial" w:cs="Arial"/>
        </w:rPr>
        <w:t>conformément</w:t>
      </w:r>
      <w:r w:rsidR="00986CF7">
        <w:rPr>
          <w:rFonts w:ascii="Arial" w:hAnsi="Arial" w:cs="Arial"/>
        </w:rPr>
        <w:t xml:space="preserve"> </w:t>
      </w:r>
      <w:r w:rsidRPr="0060393F">
        <w:rPr>
          <w:rFonts w:ascii="Arial" w:hAnsi="Arial" w:cs="Arial"/>
        </w:rPr>
        <w:t>au</w:t>
      </w:r>
      <w:r w:rsidR="00986CF7">
        <w:rPr>
          <w:rFonts w:ascii="Arial" w:hAnsi="Arial" w:cs="Arial"/>
        </w:rPr>
        <w:t xml:space="preserve"> </w:t>
      </w:r>
      <w:r w:rsidRPr="0060393F">
        <w:rPr>
          <w:rFonts w:ascii="Arial" w:hAnsi="Arial" w:cs="Arial"/>
        </w:rPr>
        <w:t>dossier</w:t>
      </w:r>
      <w:r w:rsidR="00986CF7">
        <w:rPr>
          <w:rFonts w:ascii="Arial" w:hAnsi="Arial" w:cs="Arial"/>
        </w:rPr>
        <w:t xml:space="preserve"> </w:t>
      </w:r>
      <w:r w:rsidRPr="0060393F">
        <w:rPr>
          <w:rFonts w:ascii="Arial" w:hAnsi="Arial" w:cs="Arial"/>
        </w:rPr>
        <w:t>d'Appel</w:t>
      </w:r>
      <w:r w:rsidR="00986CF7">
        <w:rPr>
          <w:rFonts w:ascii="Arial" w:hAnsi="Arial" w:cs="Arial"/>
        </w:rPr>
        <w:t xml:space="preserve"> </w:t>
      </w:r>
      <w:r w:rsidRPr="0060393F">
        <w:rPr>
          <w:rFonts w:ascii="Arial" w:hAnsi="Arial" w:cs="Arial"/>
        </w:rPr>
        <w:t>d'Offres,</w:t>
      </w:r>
      <w:r w:rsidR="00986CF7">
        <w:rPr>
          <w:rFonts w:ascii="Arial" w:hAnsi="Arial" w:cs="Arial"/>
        </w:rPr>
        <w:t xml:space="preserve"> </w:t>
      </w:r>
      <w:r w:rsidRPr="0060393F">
        <w:rPr>
          <w:rFonts w:ascii="Arial" w:hAnsi="Arial" w:cs="Arial"/>
        </w:rPr>
        <w:t>moyennant</w:t>
      </w:r>
      <w:r w:rsidR="00986CF7">
        <w:rPr>
          <w:rFonts w:ascii="Arial" w:hAnsi="Arial" w:cs="Arial"/>
        </w:rPr>
        <w:t xml:space="preserve"> </w:t>
      </w:r>
      <w:r w:rsidRPr="0060393F">
        <w:rPr>
          <w:rFonts w:ascii="Arial" w:hAnsi="Arial" w:cs="Arial"/>
        </w:rPr>
        <w:t>les</w:t>
      </w:r>
      <w:r w:rsidR="00986CF7">
        <w:rPr>
          <w:rFonts w:ascii="Arial" w:hAnsi="Arial" w:cs="Arial"/>
        </w:rPr>
        <w:t xml:space="preserve"> </w:t>
      </w:r>
      <w:r w:rsidRPr="0060393F">
        <w:rPr>
          <w:rFonts w:ascii="Arial" w:hAnsi="Arial" w:cs="Arial"/>
        </w:rPr>
        <w:t>prix</w:t>
      </w:r>
      <w:r w:rsidR="00986CF7">
        <w:rPr>
          <w:rFonts w:ascii="Arial" w:hAnsi="Arial" w:cs="Arial"/>
        </w:rPr>
        <w:t xml:space="preserve"> </w:t>
      </w:r>
      <w:r w:rsidRPr="0060393F">
        <w:rPr>
          <w:rFonts w:ascii="Arial" w:hAnsi="Arial" w:cs="Arial"/>
        </w:rPr>
        <w:t>que</w:t>
      </w:r>
      <w:r w:rsidR="00986CF7">
        <w:rPr>
          <w:rFonts w:ascii="Arial" w:hAnsi="Arial" w:cs="Arial"/>
        </w:rPr>
        <w:t xml:space="preserve"> </w:t>
      </w:r>
      <w:r w:rsidRPr="0060393F">
        <w:rPr>
          <w:rFonts w:ascii="Arial" w:hAnsi="Arial" w:cs="Arial"/>
        </w:rPr>
        <w:t>j'ai</w:t>
      </w:r>
      <w:r w:rsidR="00986CF7">
        <w:rPr>
          <w:rFonts w:ascii="Arial" w:hAnsi="Arial" w:cs="Arial"/>
        </w:rPr>
        <w:t xml:space="preserve"> </w:t>
      </w:r>
      <w:r w:rsidRPr="0060393F">
        <w:rPr>
          <w:rFonts w:ascii="Arial" w:hAnsi="Arial" w:cs="Arial"/>
        </w:rPr>
        <w:t>établis</w:t>
      </w:r>
      <w:r w:rsidR="00986CF7">
        <w:rPr>
          <w:rFonts w:ascii="Arial" w:hAnsi="Arial" w:cs="Arial"/>
        </w:rPr>
        <w:t xml:space="preserve"> </w:t>
      </w:r>
      <w:r w:rsidRPr="0060393F">
        <w:rPr>
          <w:rFonts w:ascii="Arial" w:hAnsi="Arial" w:cs="Arial"/>
        </w:rPr>
        <w:t>moi-même</w:t>
      </w:r>
      <w:r w:rsidR="00986CF7">
        <w:rPr>
          <w:rFonts w:ascii="Arial" w:hAnsi="Arial" w:cs="Arial"/>
        </w:rPr>
        <w:t xml:space="preserve"> </w:t>
      </w:r>
      <w:r w:rsidRPr="0060393F">
        <w:rPr>
          <w:rFonts w:ascii="Arial" w:hAnsi="Arial" w:cs="Arial"/>
        </w:rPr>
        <w:t>pour</w:t>
      </w:r>
      <w:r w:rsidR="00986CF7">
        <w:rPr>
          <w:rFonts w:ascii="Arial" w:hAnsi="Arial" w:cs="Arial"/>
        </w:rPr>
        <w:t xml:space="preserve"> </w:t>
      </w:r>
      <w:r w:rsidRPr="0060393F">
        <w:rPr>
          <w:rFonts w:ascii="Arial" w:hAnsi="Arial" w:cs="Arial"/>
        </w:rPr>
        <w:t>chaque</w:t>
      </w:r>
      <w:r w:rsidR="00986CF7">
        <w:rPr>
          <w:rFonts w:ascii="Arial" w:hAnsi="Arial" w:cs="Arial"/>
        </w:rPr>
        <w:t xml:space="preserve"> </w:t>
      </w:r>
      <w:r w:rsidRPr="0060393F">
        <w:rPr>
          <w:rFonts w:ascii="Arial" w:hAnsi="Arial" w:cs="Arial"/>
        </w:rPr>
        <w:t>nature</w:t>
      </w:r>
      <w:r w:rsidR="00986CF7">
        <w:rPr>
          <w:rFonts w:ascii="Arial" w:hAnsi="Arial" w:cs="Arial"/>
        </w:rPr>
        <w:t xml:space="preserve"> </w:t>
      </w:r>
      <w:r w:rsidRPr="0060393F">
        <w:rPr>
          <w:rFonts w:ascii="Arial" w:hAnsi="Arial" w:cs="Arial"/>
        </w:rPr>
        <w:t>d'ouvrage,</w:t>
      </w:r>
      <w:r w:rsidR="00986CF7">
        <w:rPr>
          <w:rFonts w:ascii="Arial" w:hAnsi="Arial" w:cs="Arial"/>
        </w:rPr>
        <w:t xml:space="preserve"> </w:t>
      </w:r>
      <w:r w:rsidRPr="0060393F">
        <w:rPr>
          <w:rFonts w:ascii="Arial" w:hAnsi="Arial" w:cs="Arial"/>
        </w:rPr>
        <w:t>lesquels</w:t>
      </w:r>
      <w:r w:rsidR="00986CF7">
        <w:rPr>
          <w:rFonts w:ascii="Arial" w:hAnsi="Arial" w:cs="Arial"/>
        </w:rPr>
        <w:t xml:space="preserve"> </w:t>
      </w:r>
      <w:r w:rsidRPr="0060393F">
        <w:rPr>
          <w:rFonts w:ascii="Arial" w:hAnsi="Arial" w:cs="Arial"/>
        </w:rPr>
        <w:t>prix</w:t>
      </w:r>
      <w:r w:rsidR="00986CF7">
        <w:rPr>
          <w:rFonts w:ascii="Arial" w:hAnsi="Arial" w:cs="Arial"/>
        </w:rPr>
        <w:t xml:space="preserve"> </w:t>
      </w:r>
      <w:r w:rsidRPr="0060393F">
        <w:rPr>
          <w:rFonts w:ascii="Arial" w:hAnsi="Arial" w:cs="Arial"/>
        </w:rPr>
        <w:t>font</w:t>
      </w:r>
      <w:r w:rsidR="00986CF7">
        <w:rPr>
          <w:rFonts w:ascii="Arial" w:hAnsi="Arial" w:cs="Arial"/>
        </w:rPr>
        <w:t xml:space="preserve"> </w:t>
      </w:r>
      <w:r w:rsidRPr="0060393F">
        <w:rPr>
          <w:rFonts w:ascii="Arial" w:hAnsi="Arial" w:cs="Arial"/>
        </w:rPr>
        <w:t>ressortir</w:t>
      </w:r>
      <w:r w:rsidR="00986CF7">
        <w:rPr>
          <w:rFonts w:ascii="Arial" w:hAnsi="Arial" w:cs="Arial"/>
        </w:rPr>
        <w:t xml:space="preserve"> </w:t>
      </w:r>
      <w:r w:rsidRPr="0060393F">
        <w:rPr>
          <w:rFonts w:ascii="Arial" w:hAnsi="Arial" w:cs="Arial"/>
        </w:rPr>
        <w:t>le montant</w:t>
      </w:r>
      <w:r w:rsidR="00986CF7">
        <w:rPr>
          <w:rFonts w:ascii="Arial" w:hAnsi="Arial" w:cs="Arial"/>
        </w:rPr>
        <w:t xml:space="preserve"> </w:t>
      </w:r>
      <w:r w:rsidRPr="0060393F">
        <w:rPr>
          <w:rFonts w:ascii="Arial" w:hAnsi="Arial" w:cs="Arial"/>
        </w:rPr>
        <w:t>de</w:t>
      </w:r>
      <w:r w:rsidR="00986CF7">
        <w:rPr>
          <w:rFonts w:ascii="Arial" w:hAnsi="Arial" w:cs="Arial"/>
        </w:rPr>
        <w:t xml:space="preserve"> </w:t>
      </w:r>
      <w:r w:rsidRPr="0060393F">
        <w:rPr>
          <w:rFonts w:ascii="Arial" w:hAnsi="Arial" w:cs="Arial"/>
        </w:rPr>
        <w:t>l'offre</w:t>
      </w:r>
      <w:r w:rsidR="00986CF7">
        <w:rPr>
          <w:rFonts w:ascii="Arial" w:hAnsi="Arial" w:cs="Arial"/>
        </w:rPr>
        <w:t xml:space="preserve"> </w:t>
      </w:r>
      <w:r w:rsidRPr="0060393F">
        <w:rPr>
          <w:rFonts w:ascii="Arial" w:hAnsi="Arial" w:cs="Arial"/>
        </w:rPr>
        <w:t>pour</w:t>
      </w:r>
      <w:r w:rsidR="00986CF7">
        <w:rPr>
          <w:rFonts w:ascii="Arial" w:hAnsi="Arial" w:cs="Arial"/>
        </w:rPr>
        <w:t xml:space="preserve"> </w:t>
      </w:r>
      <w:r w:rsidRPr="0060393F">
        <w:rPr>
          <w:rFonts w:ascii="Arial" w:hAnsi="Arial" w:cs="Arial"/>
        </w:rPr>
        <w:t>le</w:t>
      </w:r>
      <w:r w:rsidR="00986CF7">
        <w:rPr>
          <w:rFonts w:ascii="Arial" w:hAnsi="Arial" w:cs="Arial"/>
        </w:rPr>
        <w:t xml:space="preserve"> </w:t>
      </w:r>
      <w:r w:rsidRPr="0060393F">
        <w:rPr>
          <w:rFonts w:ascii="Arial" w:hAnsi="Arial" w:cs="Arial"/>
        </w:rPr>
        <w:t>lot</w:t>
      </w:r>
      <w:r w:rsidR="00986CF7">
        <w:rPr>
          <w:rFonts w:ascii="Arial" w:hAnsi="Arial" w:cs="Arial"/>
        </w:rPr>
        <w:t xml:space="preserve"> </w:t>
      </w:r>
      <w:r w:rsidRPr="0060393F">
        <w:rPr>
          <w:rFonts w:ascii="Arial" w:hAnsi="Arial" w:cs="Arial"/>
        </w:rPr>
        <w:t xml:space="preserve">n°……….............  à </w:t>
      </w:r>
    </w:p>
    <w:p w:rsidR="00012664" w:rsidRPr="0060393F" w:rsidRDefault="00012664" w:rsidP="00012664">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w:t>
      </w:r>
      <w:proofErr w:type="gramStart"/>
      <w:r w:rsidRPr="0060393F">
        <w:rPr>
          <w:rFonts w:ascii="Arial" w:hAnsi="Arial" w:cs="Arial"/>
          <w:i/>
          <w:iCs/>
        </w:rPr>
        <w:t>en</w:t>
      </w:r>
      <w:proofErr w:type="gramEnd"/>
      <w:r w:rsidR="00957A1F">
        <w:rPr>
          <w:rFonts w:ascii="Arial" w:hAnsi="Arial" w:cs="Arial"/>
          <w:i/>
          <w:iCs/>
        </w:rPr>
        <w:t xml:space="preserve"> </w:t>
      </w:r>
      <w:r w:rsidRPr="0060393F">
        <w:rPr>
          <w:rFonts w:ascii="Arial" w:hAnsi="Arial" w:cs="Arial"/>
          <w:i/>
          <w:iCs/>
        </w:rPr>
        <w:t>chiffres</w:t>
      </w:r>
      <w:r w:rsidR="00957A1F">
        <w:rPr>
          <w:rFonts w:ascii="Arial" w:hAnsi="Arial" w:cs="Arial"/>
          <w:i/>
          <w:iCs/>
        </w:rPr>
        <w:t xml:space="preserve"> </w:t>
      </w:r>
      <w:r w:rsidRPr="0060393F">
        <w:rPr>
          <w:rFonts w:ascii="Arial" w:hAnsi="Arial" w:cs="Arial"/>
          <w:i/>
          <w:iCs/>
        </w:rPr>
        <w:t>et</w:t>
      </w:r>
      <w:r w:rsidR="00957A1F">
        <w:rPr>
          <w:rFonts w:ascii="Arial" w:hAnsi="Arial" w:cs="Arial"/>
          <w:i/>
          <w:iCs/>
        </w:rPr>
        <w:t xml:space="preserve"> </w:t>
      </w:r>
      <w:r w:rsidRPr="0060393F">
        <w:rPr>
          <w:rFonts w:ascii="Arial" w:hAnsi="Arial" w:cs="Arial"/>
          <w:i/>
          <w:iCs/>
        </w:rPr>
        <w:t>en</w:t>
      </w:r>
      <w:r w:rsidR="00957A1F">
        <w:rPr>
          <w:rFonts w:ascii="Arial" w:hAnsi="Arial" w:cs="Arial"/>
          <w:i/>
          <w:iCs/>
        </w:rPr>
        <w:t xml:space="preserve"> </w:t>
      </w:r>
      <w:r w:rsidRPr="0060393F">
        <w:rPr>
          <w:rFonts w:ascii="Arial" w:hAnsi="Arial" w:cs="Arial"/>
          <w:i/>
          <w:iCs/>
        </w:rPr>
        <w:t>lettres]</w:t>
      </w:r>
      <w:r w:rsidR="00957A1F">
        <w:rPr>
          <w:rFonts w:ascii="Arial" w:hAnsi="Arial" w:cs="Arial"/>
          <w:i/>
          <w:iCs/>
        </w:rPr>
        <w:t xml:space="preserve"> </w:t>
      </w:r>
      <w:r w:rsidRPr="0060393F">
        <w:rPr>
          <w:rFonts w:ascii="Arial" w:hAnsi="Arial" w:cs="Arial"/>
        </w:rPr>
        <w:t>francs</w:t>
      </w:r>
      <w:r w:rsidR="00957A1F">
        <w:rPr>
          <w:rFonts w:ascii="Arial" w:hAnsi="Arial" w:cs="Arial"/>
        </w:rPr>
        <w:t xml:space="preserve"> </w:t>
      </w:r>
      <w:r w:rsidRPr="0060393F">
        <w:rPr>
          <w:rFonts w:ascii="Arial" w:hAnsi="Arial" w:cs="Arial"/>
        </w:rPr>
        <w:t>Cfa</w:t>
      </w:r>
      <w:r w:rsidR="00957A1F">
        <w:rPr>
          <w:rFonts w:ascii="Arial" w:hAnsi="Arial" w:cs="Arial"/>
        </w:rPr>
        <w:t xml:space="preserve"> </w:t>
      </w:r>
      <w:r w:rsidRPr="0060393F">
        <w:rPr>
          <w:rFonts w:ascii="Arial" w:hAnsi="Arial" w:cs="Arial"/>
        </w:rPr>
        <w:t>Hors</w:t>
      </w:r>
      <w:r w:rsidR="00957A1F">
        <w:rPr>
          <w:rFonts w:ascii="Arial" w:hAnsi="Arial" w:cs="Arial"/>
        </w:rPr>
        <w:t xml:space="preserve"> </w:t>
      </w:r>
      <w:r w:rsidRPr="0060393F">
        <w:rPr>
          <w:rFonts w:ascii="Arial" w:hAnsi="Arial" w:cs="Arial"/>
        </w:rPr>
        <w:t>TVA,</w:t>
      </w:r>
      <w:r w:rsidR="00957A1F">
        <w:rPr>
          <w:rFonts w:ascii="Arial" w:hAnsi="Arial" w:cs="Arial"/>
        </w:rPr>
        <w:t xml:space="preserve"> </w:t>
      </w:r>
      <w:r w:rsidRPr="0060393F">
        <w:rPr>
          <w:rFonts w:ascii="Arial" w:hAnsi="Arial" w:cs="Arial"/>
        </w:rPr>
        <w:t>et</w:t>
      </w:r>
      <w:r w:rsidR="00957A1F">
        <w:rPr>
          <w:rFonts w:ascii="Arial" w:hAnsi="Arial" w:cs="Arial"/>
        </w:rPr>
        <w:t xml:space="preserve"> </w:t>
      </w:r>
      <w:r w:rsidRPr="0060393F">
        <w:rPr>
          <w:rFonts w:ascii="Arial" w:hAnsi="Arial" w:cs="Arial"/>
        </w:rPr>
        <w:t>à</w:t>
      </w:r>
    </w:p>
    <w:p w:rsidR="00012664" w:rsidRPr="0060393F" w:rsidRDefault="00012664" w:rsidP="00012664">
      <w:pPr>
        <w:widowControl w:val="0"/>
        <w:autoSpaceDE w:val="0"/>
        <w:jc w:val="both"/>
      </w:pPr>
      <w:r w:rsidRPr="0060393F">
        <w:rPr>
          <w:rFonts w:ascii="Arial" w:hAnsi="Arial" w:cs="Arial"/>
        </w:rPr>
        <w:t>……….............................. francs</w:t>
      </w:r>
      <w:r w:rsidR="00957A1F">
        <w:rPr>
          <w:rFonts w:ascii="Arial" w:hAnsi="Arial" w:cs="Arial"/>
        </w:rPr>
        <w:t xml:space="preserve"> </w:t>
      </w:r>
      <w:r w:rsidRPr="0060393F">
        <w:rPr>
          <w:rFonts w:ascii="Arial" w:hAnsi="Arial" w:cs="Arial"/>
        </w:rPr>
        <w:t>CFA</w:t>
      </w:r>
      <w:r w:rsidR="00957A1F">
        <w:rPr>
          <w:rFonts w:ascii="Arial" w:hAnsi="Arial" w:cs="Arial"/>
        </w:rPr>
        <w:t xml:space="preserve"> </w:t>
      </w:r>
      <w:r w:rsidRPr="0060393F">
        <w:rPr>
          <w:rFonts w:ascii="Arial" w:hAnsi="Arial" w:cs="Arial"/>
        </w:rPr>
        <w:t>Toutes</w:t>
      </w:r>
      <w:r w:rsidR="00957A1F">
        <w:rPr>
          <w:rFonts w:ascii="Arial" w:hAnsi="Arial" w:cs="Arial"/>
        </w:rPr>
        <w:t xml:space="preserve"> </w:t>
      </w:r>
      <w:r w:rsidRPr="0060393F">
        <w:rPr>
          <w:rFonts w:ascii="Arial" w:hAnsi="Arial" w:cs="Arial"/>
        </w:rPr>
        <w:t>Taxes</w:t>
      </w:r>
      <w:r w:rsidR="00957A1F">
        <w:rPr>
          <w:rFonts w:ascii="Arial" w:hAnsi="Arial" w:cs="Arial"/>
        </w:rPr>
        <w:t xml:space="preserve"> </w:t>
      </w:r>
      <w:r w:rsidRPr="0060393F">
        <w:rPr>
          <w:rFonts w:ascii="Arial" w:hAnsi="Arial" w:cs="Arial"/>
        </w:rPr>
        <w:t>Comprises</w:t>
      </w:r>
      <w:proofErr w:type="gramStart"/>
      <w:r w:rsidRPr="0060393F">
        <w:rPr>
          <w:rFonts w:ascii="Arial" w:hAnsi="Arial" w:cs="Arial"/>
        </w:rPr>
        <w:t>.</w:t>
      </w:r>
      <w:r w:rsidRPr="0060393F">
        <w:rPr>
          <w:rFonts w:ascii="Arial" w:hAnsi="Arial" w:cs="Arial"/>
          <w:i/>
          <w:iCs/>
        </w:rPr>
        <w:t>[</w:t>
      </w:r>
      <w:proofErr w:type="gramEnd"/>
      <w:r w:rsidRPr="0060393F">
        <w:rPr>
          <w:rFonts w:ascii="Arial" w:hAnsi="Arial" w:cs="Arial"/>
          <w:i/>
          <w:iCs/>
        </w:rPr>
        <w:t>en</w:t>
      </w:r>
      <w:r w:rsidR="00957A1F">
        <w:rPr>
          <w:rFonts w:ascii="Arial" w:hAnsi="Arial" w:cs="Arial"/>
          <w:i/>
          <w:iCs/>
        </w:rPr>
        <w:t xml:space="preserve"> </w:t>
      </w:r>
      <w:r w:rsidRPr="0060393F">
        <w:rPr>
          <w:rFonts w:ascii="Arial" w:hAnsi="Arial" w:cs="Arial"/>
          <w:i/>
          <w:iCs/>
        </w:rPr>
        <w:t>chiffres</w:t>
      </w:r>
      <w:r w:rsidR="00957A1F">
        <w:rPr>
          <w:rFonts w:ascii="Arial" w:hAnsi="Arial" w:cs="Arial"/>
          <w:i/>
          <w:iCs/>
        </w:rPr>
        <w:t xml:space="preserve"> </w:t>
      </w:r>
      <w:r w:rsidRPr="0060393F">
        <w:rPr>
          <w:rFonts w:ascii="Arial" w:hAnsi="Arial" w:cs="Arial"/>
          <w:i/>
          <w:iCs/>
        </w:rPr>
        <w:t>et</w:t>
      </w:r>
      <w:r w:rsidR="00957A1F">
        <w:rPr>
          <w:rFonts w:ascii="Arial" w:hAnsi="Arial" w:cs="Arial"/>
          <w:i/>
          <w:iCs/>
        </w:rPr>
        <w:t xml:space="preserve"> </w:t>
      </w:r>
      <w:r w:rsidRPr="0060393F">
        <w:rPr>
          <w:rFonts w:ascii="Arial" w:hAnsi="Arial" w:cs="Arial"/>
          <w:i/>
          <w:iCs/>
        </w:rPr>
        <w:t>en</w:t>
      </w:r>
      <w:r w:rsidR="00957A1F">
        <w:rPr>
          <w:rFonts w:ascii="Arial" w:hAnsi="Arial" w:cs="Arial"/>
          <w:i/>
          <w:iCs/>
        </w:rPr>
        <w:t xml:space="preserve"> </w:t>
      </w:r>
      <w:r w:rsidRPr="0060393F">
        <w:rPr>
          <w:rFonts w:ascii="Arial" w:hAnsi="Arial" w:cs="Arial"/>
          <w:i/>
          <w:iCs/>
        </w:rPr>
        <w:t>lettres]</w:t>
      </w:r>
    </w:p>
    <w:p w:rsidR="00012664" w:rsidRPr="0060393F" w:rsidRDefault="00012664" w:rsidP="00012664">
      <w:pPr>
        <w:widowControl w:val="0"/>
        <w:autoSpaceDE w:val="0"/>
        <w:jc w:val="both"/>
      </w:pPr>
      <w:r w:rsidRPr="0060393F">
        <w:rPr>
          <w:rFonts w:ascii="Arial" w:hAnsi="Arial" w:cs="Arial"/>
        </w:rPr>
        <w:t>- M'engage</w:t>
      </w:r>
      <w:r w:rsidR="00957A1F">
        <w:rPr>
          <w:rFonts w:ascii="Arial" w:hAnsi="Arial" w:cs="Arial"/>
        </w:rPr>
        <w:t xml:space="preserve"> </w:t>
      </w:r>
      <w:r w:rsidRPr="0060393F">
        <w:rPr>
          <w:rFonts w:ascii="Arial" w:hAnsi="Arial" w:cs="Arial"/>
        </w:rPr>
        <w:t>à</w:t>
      </w:r>
      <w:r w:rsidR="00957A1F">
        <w:rPr>
          <w:rFonts w:ascii="Arial" w:hAnsi="Arial" w:cs="Arial"/>
        </w:rPr>
        <w:t xml:space="preserve"> </w:t>
      </w:r>
      <w:r w:rsidRPr="0060393F">
        <w:rPr>
          <w:rFonts w:ascii="Arial" w:hAnsi="Arial" w:cs="Arial"/>
        </w:rPr>
        <w:t>exécuter</w:t>
      </w:r>
      <w:r w:rsidR="00957A1F">
        <w:rPr>
          <w:rFonts w:ascii="Arial" w:hAnsi="Arial" w:cs="Arial"/>
        </w:rPr>
        <w:t xml:space="preserve"> </w:t>
      </w:r>
      <w:r w:rsidRPr="0060393F">
        <w:rPr>
          <w:rFonts w:ascii="Arial" w:hAnsi="Arial" w:cs="Arial"/>
        </w:rPr>
        <w:t>les</w:t>
      </w:r>
      <w:r w:rsidR="00957A1F">
        <w:rPr>
          <w:rFonts w:ascii="Arial" w:hAnsi="Arial" w:cs="Arial"/>
        </w:rPr>
        <w:t xml:space="preserve"> </w:t>
      </w:r>
      <w:r w:rsidRPr="0060393F">
        <w:rPr>
          <w:rFonts w:ascii="Arial" w:hAnsi="Arial" w:cs="Arial"/>
        </w:rPr>
        <w:t>travaux</w:t>
      </w:r>
      <w:r w:rsidR="00957A1F">
        <w:rPr>
          <w:rFonts w:ascii="Arial" w:hAnsi="Arial" w:cs="Arial"/>
        </w:rPr>
        <w:t xml:space="preserve"> </w:t>
      </w:r>
      <w:r w:rsidRPr="0060393F">
        <w:rPr>
          <w:rFonts w:ascii="Arial" w:hAnsi="Arial" w:cs="Arial"/>
        </w:rPr>
        <w:t>dans</w:t>
      </w:r>
      <w:r w:rsidR="00957A1F">
        <w:rPr>
          <w:rFonts w:ascii="Arial" w:hAnsi="Arial" w:cs="Arial"/>
        </w:rPr>
        <w:t xml:space="preserve"> </w:t>
      </w:r>
      <w:r w:rsidRPr="0060393F">
        <w:rPr>
          <w:rFonts w:ascii="Arial" w:hAnsi="Arial" w:cs="Arial"/>
        </w:rPr>
        <w:t>un</w:t>
      </w:r>
      <w:r w:rsidR="00957A1F">
        <w:rPr>
          <w:rFonts w:ascii="Arial" w:hAnsi="Arial" w:cs="Arial"/>
        </w:rPr>
        <w:t xml:space="preserve"> </w:t>
      </w:r>
      <w:r w:rsidRPr="0060393F">
        <w:rPr>
          <w:rFonts w:ascii="Arial" w:hAnsi="Arial" w:cs="Arial"/>
        </w:rPr>
        <w:t>délai</w:t>
      </w:r>
      <w:r w:rsidR="00957A1F">
        <w:rPr>
          <w:rFonts w:ascii="Arial" w:hAnsi="Arial" w:cs="Arial"/>
        </w:rPr>
        <w:t xml:space="preserve"> </w:t>
      </w:r>
      <w:r w:rsidRPr="0060393F">
        <w:rPr>
          <w:rFonts w:ascii="Arial" w:hAnsi="Arial" w:cs="Arial"/>
        </w:rPr>
        <w:t>de………............. mois</w:t>
      </w:r>
    </w:p>
    <w:p w:rsidR="00012664" w:rsidRPr="0060393F" w:rsidRDefault="00012664" w:rsidP="00012664">
      <w:pPr>
        <w:widowControl w:val="0"/>
        <w:autoSpaceDE w:val="0"/>
        <w:jc w:val="both"/>
      </w:pPr>
      <w:r w:rsidRPr="0060393F">
        <w:rPr>
          <w:rFonts w:ascii="Arial" w:hAnsi="Arial" w:cs="Arial"/>
        </w:rPr>
        <w:t>- M’engage en outre à maintenir mon offre dans le délai de 90 jours à compter de la date limite de remise des offres.</w:t>
      </w:r>
    </w:p>
    <w:p w:rsidR="00012664" w:rsidRPr="0060393F" w:rsidRDefault="00012664" w:rsidP="00012664">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w:t>
      </w:r>
      <w:r w:rsidR="00957A1F">
        <w:rPr>
          <w:rFonts w:ascii="Arial" w:hAnsi="Arial" w:cs="Arial"/>
          <w:i/>
        </w:rPr>
        <w:t xml:space="preserve"> </w:t>
      </w:r>
      <w:r w:rsidRPr="0060393F">
        <w:rPr>
          <w:rFonts w:ascii="Arial" w:hAnsi="Arial" w:cs="Arial"/>
          <w:i/>
        </w:rPr>
        <w:t>de</w:t>
      </w:r>
      <w:r w:rsidR="00957A1F">
        <w:rPr>
          <w:rFonts w:ascii="Arial" w:hAnsi="Arial" w:cs="Arial"/>
          <w:i/>
        </w:rPr>
        <w:t xml:space="preserve"> </w:t>
      </w:r>
      <w:r w:rsidRPr="0060393F">
        <w:rPr>
          <w:rFonts w:ascii="Arial" w:hAnsi="Arial" w:cs="Arial"/>
          <w:i/>
        </w:rPr>
        <w:t>plusieurs</w:t>
      </w:r>
      <w:r w:rsidR="00957A1F">
        <w:rPr>
          <w:rFonts w:ascii="Arial" w:hAnsi="Arial" w:cs="Arial"/>
          <w:i/>
        </w:rPr>
        <w:t xml:space="preserve"> </w:t>
      </w:r>
      <w:r w:rsidRPr="0060393F">
        <w:rPr>
          <w:rFonts w:ascii="Arial" w:hAnsi="Arial" w:cs="Arial"/>
          <w:i/>
        </w:rPr>
        <w:t>lots</w:t>
      </w:r>
      <w:r w:rsidRPr="0060393F">
        <w:rPr>
          <w:rFonts w:ascii="Arial" w:hAnsi="Arial" w:cs="Arial"/>
        </w:rPr>
        <w:t>) :</w:t>
      </w:r>
    </w:p>
    <w:p w:rsidR="00012664" w:rsidRPr="0060393F" w:rsidRDefault="00012664" w:rsidP="00012664">
      <w:pPr>
        <w:widowControl w:val="0"/>
        <w:autoSpaceDE w:val="0"/>
        <w:jc w:val="both"/>
      </w:pPr>
      <w:r w:rsidRPr="0060393F">
        <w:rPr>
          <w:rFonts w:ascii="Arial" w:hAnsi="Arial" w:cs="Arial"/>
        </w:rPr>
        <w:t>Le Maître d’ouvrage/Maître d’ouvrage Délégué se libérera des sommes dues par lui au titre de la présente Lettre-commande en faisant donner</w:t>
      </w:r>
      <w:r w:rsidR="00957A1F">
        <w:rPr>
          <w:rFonts w:ascii="Arial" w:hAnsi="Arial" w:cs="Arial"/>
        </w:rPr>
        <w:t xml:space="preserve"> </w:t>
      </w:r>
      <w:r w:rsidRPr="0060393F">
        <w:rPr>
          <w:rFonts w:ascii="Arial" w:hAnsi="Arial" w:cs="Arial"/>
        </w:rPr>
        <w:t>crédit</w:t>
      </w:r>
      <w:r w:rsidR="00957A1F">
        <w:rPr>
          <w:rFonts w:ascii="Arial" w:hAnsi="Arial" w:cs="Arial"/>
        </w:rPr>
        <w:t xml:space="preserve"> </w:t>
      </w:r>
      <w:r w:rsidRPr="0060393F">
        <w:rPr>
          <w:rFonts w:ascii="Arial" w:hAnsi="Arial" w:cs="Arial"/>
        </w:rPr>
        <w:t>au</w:t>
      </w:r>
      <w:r w:rsidR="00957A1F">
        <w:rPr>
          <w:rFonts w:ascii="Arial" w:hAnsi="Arial" w:cs="Arial"/>
        </w:rPr>
        <w:t xml:space="preserve"> </w:t>
      </w:r>
      <w:r w:rsidRPr="0060393F">
        <w:rPr>
          <w:rFonts w:ascii="Arial" w:hAnsi="Arial" w:cs="Arial"/>
        </w:rPr>
        <w:t>compte</w:t>
      </w:r>
      <w:r w:rsidR="00957A1F">
        <w:rPr>
          <w:rFonts w:ascii="Arial" w:hAnsi="Arial" w:cs="Arial"/>
        </w:rPr>
        <w:t xml:space="preserve"> </w:t>
      </w:r>
      <w:r w:rsidRPr="0060393F">
        <w:rPr>
          <w:rFonts w:ascii="Arial" w:hAnsi="Arial" w:cs="Arial"/>
        </w:rPr>
        <w:t xml:space="preserve">n°………………................. </w:t>
      </w:r>
      <w:proofErr w:type="gramStart"/>
      <w:r w:rsidRPr="0060393F">
        <w:rPr>
          <w:rFonts w:ascii="Arial" w:hAnsi="Arial" w:cs="Arial"/>
        </w:rPr>
        <w:t>ouvert</w:t>
      </w:r>
      <w:proofErr w:type="gramEnd"/>
      <w:r w:rsidR="00957A1F">
        <w:rPr>
          <w:rFonts w:ascii="Arial" w:hAnsi="Arial" w:cs="Arial"/>
        </w:rPr>
        <w:t xml:space="preserve"> </w:t>
      </w:r>
      <w:r w:rsidRPr="0060393F">
        <w:rPr>
          <w:rFonts w:ascii="Arial" w:hAnsi="Arial" w:cs="Arial"/>
        </w:rPr>
        <w:t>au</w:t>
      </w:r>
      <w:r w:rsidR="00957A1F">
        <w:rPr>
          <w:rFonts w:ascii="Arial" w:hAnsi="Arial" w:cs="Arial"/>
        </w:rPr>
        <w:t xml:space="preserve"> </w:t>
      </w:r>
      <w:r w:rsidRPr="0060393F">
        <w:rPr>
          <w:rFonts w:ascii="Arial" w:hAnsi="Arial" w:cs="Arial"/>
        </w:rPr>
        <w:t>nom</w:t>
      </w:r>
      <w:r w:rsidR="00957A1F">
        <w:rPr>
          <w:rFonts w:ascii="Arial" w:hAnsi="Arial" w:cs="Arial"/>
        </w:rPr>
        <w:t xml:space="preserve"> </w:t>
      </w:r>
      <w:r w:rsidRPr="0060393F">
        <w:rPr>
          <w:rFonts w:ascii="Arial" w:hAnsi="Arial" w:cs="Arial"/>
        </w:rPr>
        <w:t>de…................................….auprès</w:t>
      </w:r>
      <w:r w:rsidR="00957A1F">
        <w:rPr>
          <w:rFonts w:ascii="Arial" w:hAnsi="Arial" w:cs="Arial"/>
        </w:rPr>
        <w:t xml:space="preserve"> </w:t>
      </w:r>
      <w:r w:rsidRPr="0060393F">
        <w:rPr>
          <w:rFonts w:ascii="Arial" w:hAnsi="Arial" w:cs="Arial"/>
        </w:rPr>
        <w:t>de</w:t>
      </w:r>
      <w:r w:rsidR="00957A1F">
        <w:rPr>
          <w:rFonts w:ascii="Arial" w:hAnsi="Arial" w:cs="Arial"/>
        </w:rPr>
        <w:t xml:space="preserve"> </w:t>
      </w:r>
      <w:r w:rsidRPr="0060393F">
        <w:rPr>
          <w:rFonts w:ascii="Arial" w:hAnsi="Arial" w:cs="Arial"/>
        </w:rPr>
        <w:t>la</w:t>
      </w:r>
      <w:r w:rsidR="00957A1F">
        <w:rPr>
          <w:rFonts w:ascii="Arial" w:hAnsi="Arial" w:cs="Arial"/>
        </w:rPr>
        <w:t xml:space="preserve"> </w:t>
      </w:r>
      <w:r w:rsidRPr="0060393F">
        <w:rPr>
          <w:rFonts w:ascii="Arial" w:hAnsi="Arial" w:cs="Arial"/>
        </w:rPr>
        <w:t>banque …................................…………… Agence</w:t>
      </w:r>
      <w:r w:rsidR="00957A1F">
        <w:rPr>
          <w:rFonts w:ascii="Arial" w:hAnsi="Arial" w:cs="Arial"/>
        </w:rPr>
        <w:t xml:space="preserve"> </w:t>
      </w:r>
      <w:r w:rsidRPr="0060393F">
        <w:rPr>
          <w:rFonts w:ascii="Arial" w:hAnsi="Arial" w:cs="Arial"/>
        </w:rPr>
        <w:t>de…..............................……………………..</w:t>
      </w:r>
    </w:p>
    <w:p w:rsidR="00012664" w:rsidRPr="0060393F" w:rsidRDefault="00012664" w:rsidP="00012664">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012664" w:rsidRPr="0060393F" w:rsidRDefault="00012664" w:rsidP="00012664">
      <w:pPr>
        <w:widowControl w:val="0"/>
        <w:autoSpaceDE w:val="0"/>
        <w:jc w:val="both"/>
        <w:rPr>
          <w:rFonts w:ascii="Arial" w:hAnsi="Arial" w:cs="Arial"/>
          <w:i/>
          <w:iCs/>
        </w:rPr>
      </w:pPr>
    </w:p>
    <w:p w:rsidR="00012664" w:rsidRPr="0060393F" w:rsidRDefault="00012664" w:rsidP="00012664">
      <w:pPr>
        <w:widowControl w:val="0"/>
        <w:autoSpaceDE w:val="0"/>
        <w:jc w:val="both"/>
      </w:pPr>
      <w:r w:rsidRPr="0060393F">
        <w:rPr>
          <w:rFonts w:ascii="Arial" w:hAnsi="Arial" w:cs="Arial"/>
          <w:i/>
          <w:iCs/>
        </w:rPr>
        <w:t>Fait</w:t>
      </w:r>
      <w:r w:rsidR="00D60D3C">
        <w:rPr>
          <w:rFonts w:ascii="Arial" w:hAnsi="Arial" w:cs="Arial"/>
          <w:i/>
          <w:iCs/>
        </w:rPr>
        <w:t xml:space="preserve"> </w:t>
      </w:r>
      <w:r w:rsidRPr="0060393F">
        <w:rPr>
          <w:rFonts w:ascii="Arial" w:hAnsi="Arial" w:cs="Arial"/>
          <w:i/>
          <w:iCs/>
        </w:rPr>
        <w:t>à</w:t>
      </w:r>
      <w:proofErr w:type="gramStart"/>
      <w:r w:rsidRPr="0060393F">
        <w:rPr>
          <w:rFonts w:ascii="Arial" w:hAnsi="Arial" w:cs="Arial"/>
          <w:i/>
          <w:iCs/>
        </w:rPr>
        <w:t>………....................…….</w:t>
      </w:r>
      <w:proofErr w:type="gramEnd"/>
      <w:r w:rsidRPr="0060393F">
        <w:rPr>
          <w:rFonts w:ascii="Arial" w:hAnsi="Arial" w:cs="Arial"/>
          <w:i/>
          <w:iCs/>
        </w:rPr>
        <w:t xml:space="preserve"> le………...............................…….</w:t>
      </w:r>
    </w:p>
    <w:p w:rsidR="00012664" w:rsidRPr="0060393F" w:rsidRDefault="00012664" w:rsidP="00012664">
      <w:pPr>
        <w:widowControl w:val="0"/>
        <w:autoSpaceDE w:val="0"/>
        <w:jc w:val="both"/>
      </w:pPr>
      <w:r w:rsidRPr="0060393F">
        <w:rPr>
          <w:rFonts w:ascii="Arial" w:hAnsi="Arial" w:cs="Arial"/>
        </w:rPr>
        <w:t>Signature</w:t>
      </w:r>
      <w:r w:rsidR="00D60D3C">
        <w:rPr>
          <w:rFonts w:ascii="Arial" w:hAnsi="Arial" w:cs="Arial"/>
        </w:rPr>
        <w:t xml:space="preserve"> </w:t>
      </w:r>
      <w:r w:rsidRPr="0060393F">
        <w:rPr>
          <w:rFonts w:ascii="Arial" w:hAnsi="Arial" w:cs="Arial"/>
        </w:rPr>
        <w:t>de………...........................................……….</w:t>
      </w:r>
    </w:p>
    <w:p w:rsidR="00012664" w:rsidRPr="0060393F" w:rsidRDefault="00D60D3C" w:rsidP="00012664">
      <w:pPr>
        <w:widowControl w:val="0"/>
        <w:autoSpaceDE w:val="0"/>
        <w:jc w:val="both"/>
      </w:pPr>
      <w:r w:rsidRPr="0060393F">
        <w:rPr>
          <w:rFonts w:ascii="Arial" w:hAnsi="Arial" w:cs="Arial"/>
        </w:rPr>
        <w:t>E</w:t>
      </w:r>
      <w:r w:rsidR="00012664" w:rsidRPr="0060393F">
        <w:rPr>
          <w:rFonts w:ascii="Arial" w:hAnsi="Arial" w:cs="Arial"/>
        </w:rPr>
        <w:t>n</w:t>
      </w:r>
      <w:r>
        <w:rPr>
          <w:rFonts w:ascii="Arial" w:hAnsi="Arial" w:cs="Arial"/>
        </w:rPr>
        <w:t xml:space="preserve"> </w:t>
      </w:r>
      <w:r w:rsidR="00012664" w:rsidRPr="0060393F">
        <w:rPr>
          <w:rFonts w:ascii="Arial" w:hAnsi="Arial" w:cs="Arial"/>
        </w:rPr>
        <w:t>qualité</w:t>
      </w:r>
      <w:r>
        <w:rPr>
          <w:rFonts w:ascii="Arial" w:hAnsi="Arial" w:cs="Arial"/>
        </w:rPr>
        <w:t xml:space="preserve"> </w:t>
      </w:r>
      <w:r w:rsidR="00012664" w:rsidRPr="0060393F">
        <w:rPr>
          <w:rFonts w:ascii="Arial" w:hAnsi="Arial" w:cs="Arial"/>
        </w:rPr>
        <w:t>de………..................................…….dûment</w:t>
      </w:r>
      <w:r>
        <w:rPr>
          <w:rFonts w:ascii="Arial" w:hAnsi="Arial" w:cs="Arial"/>
        </w:rPr>
        <w:t xml:space="preserve"> </w:t>
      </w:r>
      <w:r w:rsidR="00012664" w:rsidRPr="0060393F">
        <w:rPr>
          <w:rFonts w:ascii="Arial" w:hAnsi="Arial" w:cs="Arial"/>
        </w:rPr>
        <w:t>autorisé</w:t>
      </w:r>
      <w:r>
        <w:rPr>
          <w:rFonts w:ascii="Arial" w:hAnsi="Arial" w:cs="Arial"/>
        </w:rPr>
        <w:t xml:space="preserve"> </w:t>
      </w:r>
      <w:r w:rsidR="00012664" w:rsidRPr="0060393F">
        <w:rPr>
          <w:rFonts w:ascii="Arial" w:hAnsi="Arial" w:cs="Arial"/>
        </w:rPr>
        <w:t>à</w:t>
      </w:r>
      <w:r>
        <w:rPr>
          <w:rFonts w:ascii="Arial" w:hAnsi="Arial" w:cs="Arial"/>
        </w:rPr>
        <w:t xml:space="preserve"> </w:t>
      </w:r>
      <w:r w:rsidR="00012664" w:rsidRPr="0060393F">
        <w:rPr>
          <w:rFonts w:ascii="Arial" w:hAnsi="Arial" w:cs="Arial"/>
        </w:rPr>
        <w:t>signer</w:t>
      </w:r>
      <w:r>
        <w:rPr>
          <w:rFonts w:ascii="Arial" w:hAnsi="Arial" w:cs="Arial"/>
        </w:rPr>
        <w:t xml:space="preserve"> </w:t>
      </w:r>
      <w:r w:rsidR="00012664" w:rsidRPr="0060393F">
        <w:rPr>
          <w:rFonts w:ascii="Arial" w:hAnsi="Arial" w:cs="Arial"/>
        </w:rPr>
        <w:t>les</w:t>
      </w:r>
      <w:r>
        <w:rPr>
          <w:rFonts w:ascii="Arial" w:hAnsi="Arial" w:cs="Arial"/>
        </w:rPr>
        <w:t xml:space="preserve"> </w:t>
      </w:r>
      <w:r w:rsidR="00012664" w:rsidRPr="0060393F">
        <w:rPr>
          <w:rFonts w:ascii="Arial" w:hAnsi="Arial" w:cs="Arial"/>
        </w:rPr>
        <w:t>soumissions</w:t>
      </w:r>
      <w:r>
        <w:rPr>
          <w:rFonts w:ascii="Arial" w:hAnsi="Arial" w:cs="Arial"/>
        </w:rPr>
        <w:t xml:space="preserve"> </w:t>
      </w:r>
      <w:r w:rsidR="00012664" w:rsidRPr="0060393F">
        <w:rPr>
          <w:rFonts w:ascii="Arial" w:hAnsi="Arial" w:cs="Arial"/>
        </w:rPr>
        <w:t>pour</w:t>
      </w:r>
      <w:r>
        <w:rPr>
          <w:rFonts w:ascii="Arial" w:hAnsi="Arial" w:cs="Arial"/>
        </w:rPr>
        <w:t xml:space="preserve"> </w:t>
      </w:r>
      <w:r w:rsidR="00012664" w:rsidRPr="0060393F">
        <w:rPr>
          <w:rFonts w:ascii="Arial" w:hAnsi="Arial" w:cs="Arial"/>
        </w:rPr>
        <w:t>et</w:t>
      </w:r>
      <w:r>
        <w:rPr>
          <w:rFonts w:ascii="Arial" w:hAnsi="Arial" w:cs="Arial"/>
        </w:rPr>
        <w:t xml:space="preserve"> </w:t>
      </w:r>
      <w:r w:rsidR="00012664" w:rsidRPr="0060393F">
        <w:rPr>
          <w:rFonts w:ascii="Arial" w:hAnsi="Arial" w:cs="Arial"/>
        </w:rPr>
        <w:t>au</w:t>
      </w:r>
      <w:r>
        <w:rPr>
          <w:rFonts w:ascii="Arial" w:hAnsi="Arial" w:cs="Arial"/>
        </w:rPr>
        <w:t xml:space="preserve"> </w:t>
      </w:r>
      <w:r w:rsidR="00012664" w:rsidRPr="0060393F">
        <w:rPr>
          <w:rFonts w:ascii="Arial" w:hAnsi="Arial" w:cs="Arial"/>
        </w:rPr>
        <w:t>nom</w:t>
      </w:r>
      <w:r>
        <w:rPr>
          <w:rFonts w:ascii="Arial" w:hAnsi="Arial" w:cs="Arial"/>
        </w:rPr>
        <w:t xml:space="preserve"> </w:t>
      </w:r>
      <w:r w:rsidR="00012664" w:rsidRPr="0060393F">
        <w:rPr>
          <w:rFonts w:ascii="Arial" w:hAnsi="Arial" w:cs="Arial"/>
        </w:rPr>
        <w:t>de………...........................................……….</w:t>
      </w:r>
    </w:p>
    <w:p w:rsidR="00012664" w:rsidRPr="0060393F" w:rsidRDefault="00012664" w:rsidP="00012664">
      <w:pPr>
        <w:sectPr w:rsidR="00012664" w:rsidRPr="0060393F" w:rsidSect="00976DAB">
          <w:footerReference w:type="default" r:id="rId23"/>
          <w:pgSz w:w="11900" w:h="16820"/>
          <w:pgMar w:top="1134" w:right="1134" w:bottom="1134" w:left="1134" w:header="720" w:footer="720" w:gutter="0"/>
          <w:cols w:space="720"/>
        </w:sectPr>
      </w:pPr>
    </w:p>
    <w:p w:rsidR="00012664" w:rsidRPr="0060393F" w:rsidRDefault="00012664" w:rsidP="00012664">
      <w:pPr>
        <w:widowControl w:val="0"/>
        <w:autoSpaceDE w:val="0"/>
        <w:jc w:val="center"/>
        <w:rPr>
          <w:sz w:val="28"/>
          <w:szCs w:val="28"/>
        </w:rPr>
      </w:pPr>
      <w:r w:rsidRPr="0060393F">
        <w:rPr>
          <w:rFonts w:ascii="Arial" w:hAnsi="Arial" w:cs="Arial"/>
          <w:b/>
          <w:bCs/>
          <w:sz w:val="28"/>
          <w:szCs w:val="28"/>
        </w:rPr>
        <w:lastRenderedPageBreak/>
        <w:t>Annexe</w:t>
      </w:r>
      <w:r>
        <w:rPr>
          <w:rFonts w:ascii="Arial" w:hAnsi="Arial" w:cs="Arial"/>
          <w:b/>
          <w:bCs/>
          <w:sz w:val="28"/>
          <w:szCs w:val="28"/>
        </w:rPr>
        <w:t xml:space="preserve"> </w:t>
      </w:r>
      <w:r w:rsidRPr="0060393F">
        <w:rPr>
          <w:rFonts w:ascii="Arial" w:hAnsi="Arial" w:cs="Arial"/>
          <w:b/>
          <w:bCs/>
          <w:sz w:val="28"/>
          <w:szCs w:val="28"/>
        </w:rPr>
        <w:t>n° 2:</w:t>
      </w:r>
      <w:r>
        <w:rPr>
          <w:rFonts w:ascii="Arial" w:hAnsi="Arial" w:cs="Arial"/>
          <w:b/>
          <w:bCs/>
          <w:sz w:val="28"/>
          <w:szCs w:val="28"/>
        </w:rPr>
        <w:t xml:space="preserve"> </w:t>
      </w:r>
      <w:r w:rsidRPr="0060393F">
        <w:rPr>
          <w:rFonts w:ascii="Arial" w:hAnsi="Arial" w:cs="Arial"/>
          <w:b/>
          <w:bCs/>
          <w:sz w:val="28"/>
          <w:szCs w:val="28"/>
        </w:rPr>
        <w:t>Modèle</w:t>
      </w:r>
      <w:r>
        <w:rPr>
          <w:rFonts w:ascii="Arial" w:hAnsi="Arial" w:cs="Arial"/>
          <w:b/>
          <w:bCs/>
          <w:sz w:val="28"/>
          <w:szCs w:val="28"/>
        </w:rPr>
        <w:t xml:space="preserve"> </w:t>
      </w:r>
      <w:r w:rsidRPr="0060393F">
        <w:rPr>
          <w:rFonts w:ascii="Arial" w:hAnsi="Arial" w:cs="Arial"/>
          <w:b/>
          <w:bCs/>
          <w:sz w:val="28"/>
          <w:szCs w:val="28"/>
        </w:rPr>
        <w:t>de</w:t>
      </w:r>
      <w:r>
        <w:rPr>
          <w:rFonts w:ascii="Arial" w:hAnsi="Arial" w:cs="Arial"/>
          <w:b/>
          <w:bCs/>
          <w:sz w:val="28"/>
          <w:szCs w:val="28"/>
        </w:rPr>
        <w:t xml:space="preserve"> </w:t>
      </w:r>
      <w:r w:rsidRPr="0060393F">
        <w:rPr>
          <w:rFonts w:ascii="Arial" w:hAnsi="Arial" w:cs="Arial"/>
          <w:b/>
          <w:bCs/>
          <w:sz w:val="28"/>
          <w:szCs w:val="28"/>
        </w:rPr>
        <w:t>caution</w:t>
      </w:r>
      <w:r>
        <w:rPr>
          <w:rFonts w:ascii="Arial" w:hAnsi="Arial" w:cs="Arial"/>
          <w:b/>
          <w:bCs/>
          <w:sz w:val="28"/>
          <w:szCs w:val="28"/>
        </w:rPr>
        <w:t xml:space="preserve"> </w:t>
      </w:r>
      <w:r w:rsidRPr="0060393F">
        <w:rPr>
          <w:rFonts w:ascii="Arial" w:hAnsi="Arial" w:cs="Arial"/>
          <w:b/>
          <w:bCs/>
          <w:sz w:val="28"/>
          <w:szCs w:val="28"/>
        </w:rPr>
        <w:t>de</w:t>
      </w:r>
      <w:r>
        <w:rPr>
          <w:rFonts w:ascii="Arial" w:hAnsi="Arial" w:cs="Arial"/>
          <w:b/>
          <w:bCs/>
          <w:sz w:val="28"/>
          <w:szCs w:val="28"/>
        </w:rPr>
        <w:t xml:space="preserve"> </w:t>
      </w:r>
      <w:r w:rsidRPr="0060393F">
        <w:rPr>
          <w:rFonts w:ascii="Arial" w:hAnsi="Arial" w:cs="Arial"/>
          <w:b/>
          <w:bCs/>
          <w:sz w:val="28"/>
          <w:szCs w:val="28"/>
        </w:rPr>
        <w:t>soumission</w:t>
      </w:r>
    </w:p>
    <w:p w:rsidR="00012664" w:rsidRPr="0060393F" w:rsidRDefault="00012664" w:rsidP="0001266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Adressée au</w:t>
      </w:r>
      <w:r>
        <w:rPr>
          <w:rFonts w:ascii="Times New Roman" w:hAnsi="Times New Roman" w:cs="Times New Roman"/>
        </w:rPr>
        <w:t xml:space="preserve"> Maire de la Commune de NGUELEBOK, </w:t>
      </w:r>
      <w:r w:rsidRPr="0060393F">
        <w:rPr>
          <w:rFonts w:ascii="Times New Roman" w:hAnsi="Times New Roman" w:cs="Times New Roman"/>
        </w:rPr>
        <w:t xml:space="preserve">ci-dessous </w:t>
      </w:r>
      <w:r w:rsidRPr="0060393F">
        <w:rPr>
          <w:rFonts w:ascii="Times New Roman" w:hAnsi="Times New Roman" w:cs="Times New Roman"/>
          <w:spacing w:val="7"/>
        </w:rPr>
        <w:t>désigné « l’Autorité Contractante »,</w:t>
      </w:r>
    </w:p>
    <w:p w:rsidR="00012664" w:rsidRPr="0060393F" w:rsidRDefault="00012664" w:rsidP="00012664">
      <w:pPr>
        <w:spacing w:before="100" w:beforeAutospacing="1" w:line="240" w:lineRule="auto"/>
        <w:jc w:val="both"/>
        <w:rPr>
          <w:rFonts w:ascii="Times New Roman" w:hAnsi="Times New Roman" w:cs="Times New Roman"/>
        </w:rPr>
      </w:pPr>
      <w:r w:rsidRPr="0060393F">
        <w:rPr>
          <w:rFonts w:ascii="Times New Roman" w:hAnsi="Times New Roman" w:cs="Times New Roman"/>
        </w:rPr>
        <w:t>Attendu que l’Entreprise</w:t>
      </w:r>
      <w:proofErr w:type="gramStart"/>
      <w:r w:rsidRPr="0060393F">
        <w:rPr>
          <w:rFonts w:ascii="Times New Roman" w:hAnsi="Times New Roman" w:cs="Times New Roman"/>
        </w:rPr>
        <w:t>……………....................,</w:t>
      </w:r>
      <w:proofErr w:type="gramEnd"/>
      <w:r w:rsidRPr="0060393F">
        <w:rPr>
          <w:rFonts w:ascii="Times New Roman" w:hAnsi="Times New Roman" w:cs="Times New Roman"/>
        </w:rPr>
        <w:t xml:space="preserve"> ci-dessous désignée «le soumissionnaire», a soumis son offre en date du ……………..........................………..   pour l’Appel d’Offres National Ouvert N°__________ </w:t>
      </w:r>
      <w:r w:rsidR="00440349">
        <w:rPr>
          <w:rFonts w:ascii="Times New Roman" w:hAnsi="Times New Roman" w:cs="Times New Roman"/>
          <w:bCs/>
        </w:rPr>
        <w:t>AONO/RE/DK/C-NGBOK/SG/CIPM/2025</w:t>
      </w:r>
      <w:r>
        <w:rPr>
          <w:rFonts w:ascii="Times New Roman" w:hAnsi="Times New Roman" w:cs="Times New Roman"/>
          <w:bCs/>
        </w:rPr>
        <w:t xml:space="preserve"> </w:t>
      </w:r>
      <w:r w:rsidRPr="0060393F">
        <w:rPr>
          <w:rFonts w:ascii="Times New Roman" w:hAnsi="Times New Roman" w:cs="Times New Roman"/>
        </w:rPr>
        <w:t xml:space="preserve">du_________ pour les travaux de ________________________ dans le Département de la </w:t>
      </w:r>
      <w:proofErr w:type="spellStart"/>
      <w:r w:rsidRPr="0060393F">
        <w:rPr>
          <w:rFonts w:ascii="Times New Roman" w:hAnsi="Times New Roman" w:cs="Times New Roman"/>
        </w:rPr>
        <w:t>Kadey</w:t>
      </w:r>
      <w:proofErr w:type="spellEnd"/>
      <w:r w:rsidRPr="0060393F">
        <w:rPr>
          <w:rFonts w:ascii="Times New Roman" w:hAnsi="Times New Roman" w:cs="Times New Roman"/>
        </w:rPr>
        <w:t xml:space="preserve">,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012664" w:rsidRPr="0060393F" w:rsidRDefault="00012664" w:rsidP="0001266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012664" w:rsidRPr="0060393F" w:rsidRDefault="00012664" w:rsidP="0001266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012664" w:rsidRPr="0060393F" w:rsidRDefault="00012664" w:rsidP="0001266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012664" w:rsidRPr="0060393F" w:rsidRDefault="00012664" w:rsidP="0001266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012664" w:rsidRPr="0060393F" w:rsidRDefault="00012664" w:rsidP="0001266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012664" w:rsidRPr="0060393F" w:rsidRDefault="00012664" w:rsidP="00012664">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012664" w:rsidRPr="0060393F" w:rsidRDefault="00012664" w:rsidP="00012664">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012664" w:rsidRPr="0060393F" w:rsidRDefault="00012664" w:rsidP="00012664">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012664" w:rsidRPr="0060393F" w:rsidRDefault="00012664" w:rsidP="0001266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012664" w:rsidRPr="0060393F" w:rsidRDefault="00012664" w:rsidP="00012664">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012664" w:rsidRPr="0060393F" w:rsidRDefault="00012664" w:rsidP="00012664">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012664" w:rsidRPr="0060393F" w:rsidRDefault="00012664" w:rsidP="00012664">
      <w:pPr>
        <w:widowControl w:val="0"/>
        <w:autoSpaceDE w:val="0"/>
        <w:autoSpaceDN w:val="0"/>
        <w:adjustRightInd w:val="0"/>
        <w:spacing w:line="240" w:lineRule="auto"/>
        <w:ind w:left="2160" w:right="-40" w:firstLine="720"/>
        <w:jc w:val="center"/>
        <w:rPr>
          <w:rFonts w:ascii="Times New Roman" w:hAnsi="Times New Roman" w:cs="Times New Roman"/>
          <w:i/>
          <w:iCs/>
        </w:rPr>
      </w:pPr>
      <w:proofErr w:type="gramStart"/>
      <w:r w:rsidRPr="0060393F">
        <w:rPr>
          <w:rFonts w:ascii="Times New Roman" w:hAnsi="Times New Roman" w:cs="Times New Roman"/>
          <w:i/>
          <w:iCs/>
        </w:rPr>
        <w:t>à</w:t>
      </w:r>
      <w:proofErr w:type="gramEnd"/>
      <w:r w:rsidRPr="0060393F">
        <w:rPr>
          <w:rFonts w:ascii="Times New Roman" w:hAnsi="Times New Roman" w:cs="Times New Roman"/>
          <w:i/>
          <w:iCs/>
        </w:rPr>
        <w:t>…..........................le……………..........................………..</w:t>
      </w:r>
    </w:p>
    <w:p w:rsidR="00012664" w:rsidRPr="0060393F" w:rsidRDefault="00012664" w:rsidP="00012664">
      <w:pPr>
        <w:widowControl w:val="0"/>
        <w:autoSpaceDE w:val="0"/>
        <w:autoSpaceDN w:val="0"/>
        <w:adjustRightInd w:val="0"/>
        <w:spacing w:line="240" w:lineRule="auto"/>
        <w:ind w:left="2160" w:right="-40" w:firstLine="720"/>
        <w:jc w:val="center"/>
        <w:rPr>
          <w:rFonts w:ascii="Times New Roman" w:hAnsi="Times New Roman" w:cs="Times New Roman"/>
        </w:rPr>
      </w:pPr>
    </w:p>
    <w:p w:rsidR="00012664" w:rsidRPr="0060393F" w:rsidRDefault="00012664" w:rsidP="00012664">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012664" w:rsidRPr="0060393F" w:rsidRDefault="00012664" w:rsidP="00012664">
      <w:pPr>
        <w:pageBreakBefore/>
        <w:widowControl w:val="0"/>
        <w:autoSpaceDE w:val="0"/>
        <w:jc w:val="center"/>
        <w:rPr>
          <w:sz w:val="28"/>
          <w:szCs w:val="28"/>
        </w:rPr>
      </w:pPr>
      <w:r w:rsidRPr="0060393F">
        <w:rPr>
          <w:rFonts w:ascii="Arial" w:hAnsi="Arial" w:cs="Arial"/>
          <w:b/>
          <w:bCs/>
          <w:sz w:val="28"/>
          <w:szCs w:val="28"/>
        </w:rPr>
        <w:lastRenderedPageBreak/>
        <w:t>Annexe</w:t>
      </w:r>
      <w:r w:rsidR="00B96E49">
        <w:rPr>
          <w:rFonts w:ascii="Arial" w:hAnsi="Arial" w:cs="Arial"/>
          <w:b/>
          <w:bCs/>
          <w:sz w:val="28"/>
          <w:szCs w:val="28"/>
        </w:rPr>
        <w:t xml:space="preserve"> </w:t>
      </w:r>
      <w:r w:rsidRPr="0060393F">
        <w:rPr>
          <w:rFonts w:ascii="Arial" w:hAnsi="Arial" w:cs="Arial"/>
          <w:b/>
          <w:bCs/>
          <w:sz w:val="28"/>
          <w:szCs w:val="28"/>
        </w:rPr>
        <w:t>n° 3:</w:t>
      </w:r>
      <w:r w:rsidR="00B96E49">
        <w:rPr>
          <w:rFonts w:ascii="Arial" w:hAnsi="Arial" w:cs="Arial"/>
          <w:b/>
          <w:bCs/>
          <w:sz w:val="28"/>
          <w:szCs w:val="28"/>
        </w:rPr>
        <w:t xml:space="preserve"> </w:t>
      </w:r>
      <w:r w:rsidRPr="0060393F">
        <w:rPr>
          <w:rFonts w:ascii="Arial" w:hAnsi="Arial" w:cs="Arial"/>
          <w:b/>
          <w:bCs/>
          <w:sz w:val="28"/>
          <w:szCs w:val="28"/>
        </w:rPr>
        <w:t>Modèle</w:t>
      </w:r>
      <w:r w:rsidR="00B96E49">
        <w:rPr>
          <w:rFonts w:ascii="Arial" w:hAnsi="Arial" w:cs="Arial"/>
          <w:b/>
          <w:bCs/>
          <w:sz w:val="28"/>
          <w:szCs w:val="28"/>
        </w:rPr>
        <w:t xml:space="preserve"> </w:t>
      </w:r>
      <w:r w:rsidRPr="0060393F">
        <w:rPr>
          <w:rFonts w:ascii="Arial" w:hAnsi="Arial" w:cs="Arial"/>
          <w:b/>
          <w:bCs/>
          <w:sz w:val="28"/>
          <w:szCs w:val="28"/>
        </w:rPr>
        <w:t>de</w:t>
      </w:r>
      <w:r w:rsidR="00B96E49">
        <w:rPr>
          <w:rFonts w:ascii="Arial" w:hAnsi="Arial" w:cs="Arial"/>
          <w:b/>
          <w:bCs/>
          <w:sz w:val="28"/>
          <w:szCs w:val="28"/>
        </w:rPr>
        <w:t xml:space="preserve"> </w:t>
      </w:r>
      <w:r w:rsidRPr="0060393F">
        <w:rPr>
          <w:rFonts w:ascii="Arial" w:hAnsi="Arial" w:cs="Arial"/>
          <w:b/>
          <w:bCs/>
          <w:sz w:val="28"/>
          <w:szCs w:val="28"/>
        </w:rPr>
        <w:t>cautionnement</w:t>
      </w:r>
      <w:r w:rsidR="00B96E49">
        <w:rPr>
          <w:rFonts w:ascii="Arial" w:hAnsi="Arial" w:cs="Arial"/>
          <w:b/>
          <w:bCs/>
          <w:sz w:val="28"/>
          <w:szCs w:val="28"/>
        </w:rPr>
        <w:t xml:space="preserve"> </w:t>
      </w:r>
      <w:r w:rsidRPr="0060393F">
        <w:rPr>
          <w:rFonts w:ascii="Arial" w:hAnsi="Arial" w:cs="Arial"/>
          <w:b/>
          <w:bCs/>
          <w:sz w:val="28"/>
          <w:szCs w:val="28"/>
        </w:rPr>
        <w:t>définitif</w:t>
      </w:r>
    </w:p>
    <w:p w:rsidR="00012664" w:rsidRPr="0060393F" w:rsidRDefault="00012664" w:rsidP="00012664">
      <w:pPr>
        <w:widowControl w:val="0"/>
        <w:autoSpaceDE w:val="0"/>
        <w:jc w:val="both"/>
      </w:pPr>
      <w:r w:rsidRPr="0060393F">
        <w:rPr>
          <w:rFonts w:ascii="Arial" w:hAnsi="Arial" w:cs="Arial"/>
        </w:rPr>
        <w:t>Banque:</w:t>
      </w:r>
    </w:p>
    <w:p w:rsidR="00012664" w:rsidRPr="0060393F" w:rsidRDefault="00012664" w:rsidP="00012664">
      <w:pPr>
        <w:widowControl w:val="0"/>
        <w:autoSpaceDE w:val="0"/>
        <w:jc w:val="both"/>
      </w:pPr>
      <w:r w:rsidRPr="0060393F">
        <w:rPr>
          <w:rFonts w:ascii="Arial" w:hAnsi="Arial" w:cs="Arial"/>
        </w:rPr>
        <w:t>Référence</w:t>
      </w:r>
      <w:r w:rsidR="00B96E49">
        <w:rPr>
          <w:rFonts w:ascii="Arial" w:hAnsi="Arial" w:cs="Arial"/>
        </w:rPr>
        <w:t xml:space="preserve"> </w:t>
      </w:r>
      <w:r w:rsidRPr="0060393F">
        <w:rPr>
          <w:rFonts w:ascii="Arial" w:hAnsi="Arial" w:cs="Arial"/>
        </w:rPr>
        <w:t>de</w:t>
      </w:r>
      <w:r w:rsidR="00B96E49">
        <w:rPr>
          <w:rFonts w:ascii="Arial" w:hAnsi="Arial" w:cs="Arial"/>
        </w:rPr>
        <w:t xml:space="preserve"> </w:t>
      </w:r>
      <w:r w:rsidRPr="0060393F">
        <w:rPr>
          <w:rFonts w:ascii="Arial" w:hAnsi="Arial" w:cs="Arial"/>
        </w:rPr>
        <w:t>la</w:t>
      </w:r>
      <w:r w:rsidR="00B96E49">
        <w:rPr>
          <w:rFonts w:ascii="Arial" w:hAnsi="Arial" w:cs="Arial"/>
        </w:rPr>
        <w:t xml:space="preserve"> </w:t>
      </w:r>
      <w:r w:rsidRPr="0060393F">
        <w:rPr>
          <w:rFonts w:ascii="Arial" w:hAnsi="Arial" w:cs="Arial"/>
        </w:rPr>
        <w:t>Caution:</w:t>
      </w:r>
      <w:r w:rsidR="00B96E49">
        <w:rPr>
          <w:rFonts w:ascii="Arial" w:hAnsi="Arial" w:cs="Arial"/>
        </w:rPr>
        <w:t xml:space="preserve"> </w:t>
      </w:r>
      <w:r w:rsidRPr="0060393F">
        <w:rPr>
          <w:rFonts w:ascii="Arial" w:hAnsi="Arial" w:cs="Arial"/>
        </w:rPr>
        <w:t>N°</w:t>
      </w:r>
      <w:r w:rsidRPr="0060393F">
        <w:rPr>
          <w:rFonts w:ascii="Arial" w:hAnsi="Arial" w:cs="Arial"/>
          <w:i/>
          <w:iCs/>
        </w:rPr>
        <w:t>……………..................................………..</w:t>
      </w:r>
      <w:r w:rsidRPr="0060393F">
        <w:rPr>
          <w:rFonts w:ascii="Arial" w:hAnsi="Arial" w:cs="Arial"/>
        </w:rPr>
        <w:t xml:space="preserve">A </w:t>
      </w:r>
      <w:r w:rsidRPr="0060393F">
        <w:rPr>
          <w:rFonts w:ascii="Arial" w:hAnsi="Arial" w:cs="Arial"/>
          <w:i/>
          <w:iCs/>
        </w:rPr>
        <w:t xml:space="preserve">Monsieur le </w:t>
      </w:r>
      <w:r>
        <w:rPr>
          <w:rFonts w:ascii="Times New Roman" w:hAnsi="Times New Roman" w:cs="Times New Roman"/>
        </w:rPr>
        <w:t>Maire de la Commune de NGUELEBOK</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012664" w:rsidRPr="0060393F" w:rsidRDefault="00012664" w:rsidP="00012664">
      <w:pPr>
        <w:widowControl w:val="0"/>
        <w:autoSpaceDE w:val="0"/>
        <w:jc w:val="both"/>
      </w:pPr>
      <w:proofErr w:type="spellStart"/>
      <w:r w:rsidRPr="0060393F">
        <w:rPr>
          <w:rFonts w:ascii="Arial" w:hAnsi="Arial" w:cs="Arial"/>
        </w:rPr>
        <w:t>Attenduque</w:t>
      </w:r>
      <w:proofErr w:type="spellEnd"/>
      <w:r w:rsidRPr="0060393F">
        <w:rPr>
          <w:rFonts w:ascii="Arial" w:hAnsi="Arial" w:cs="Arial"/>
          <w:spacing w:val="11"/>
        </w:rPr>
        <w:t xml:space="preserve"> ; </w:t>
      </w:r>
      <w:r w:rsidRPr="0060393F">
        <w:rPr>
          <w:rFonts w:ascii="Arial" w:hAnsi="Arial" w:cs="Arial"/>
          <w:i/>
          <w:iCs/>
        </w:rPr>
        <w:t>…...................................................……….. [</w:t>
      </w:r>
      <w:proofErr w:type="spellStart"/>
      <w:r w:rsidRPr="0060393F">
        <w:rPr>
          <w:rFonts w:ascii="Arial" w:hAnsi="Arial" w:cs="Arial"/>
          <w:i/>
          <w:iCs/>
        </w:rPr>
        <w:t>nometadressedel’entreprise</w:t>
      </w:r>
      <w:proofErr w:type="spellEnd"/>
      <w:r w:rsidRPr="0060393F">
        <w:rPr>
          <w:rFonts w:ascii="Arial" w:hAnsi="Arial" w:cs="Arial"/>
          <w:i/>
          <w:iCs/>
        </w:rPr>
        <w:t>]</w:t>
      </w:r>
      <w:proofErr w:type="gramStart"/>
      <w:r w:rsidRPr="0060393F">
        <w:rPr>
          <w:rFonts w:ascii="Arial" w:hAnsi="Arial" w:cs="Arial"/>
        </w:rPr>
        <w:t>,ci</w:t>
      </w:r>
      <w:proofErr w:type="gramEnd"/>
      <w:r w:rsidRPr="0060393F">
        <w:rPr>
          <w:rFonts w:ascii="Arial" w:hAnsi="Arial" w:cs="Arial"/>
        </w:rPr>
        <w:t>-</w:t>
      </w:r>
      <w:proofErr w:type="spellStart"/>
      <w:r w:rsidRPr="0060393F">
        <w:rPr>
          <w:rFonts w:ascii="Arial" w:hAnsi="Arial" w:cs="Arial"/>
        </w:rPr>
        <w:t>dessousdésigné</w:t>
      </w:r>
      <w:proofErr w:type="spellEnd"/>
      <w:r w:rsidRPr="0060393F">
        <w:rPr>
          <w:rFonts w:ascii="Arial" w:hAnsi="Arial" w:cs="Arial"/>
        </w:rPr>
        <w:t xml:space="preserve"> «l’entrepreneur»,s’</w:t>
      </w:r>
      <w:proofErr w:type="spellStart"/>
      <w:r w:rsidRPr="0060393F">
        <w:rPr>
          <w:rFonts w:ascii="Arial" w:hAnsi="Arial" w:cs="Arial"/>
        </w:rPr>
        <w:t>estengagé,enexécutiondumarchédésigné«la</w:t>
      </w:r>
      <w:proofErr w:type="spellEnd"/>
      <w:r w:rsidRPr="0060393F">
        <w:rPr>
          <w:rFonts w:ascii="Arial" w:hAnsi="Arial" w:cs="Arial"/>
        </w:rPr>
        <w:t xml:space="preserve"> lettre-commande»,</w:t>
      </w:r>
      <w:proofErr w:type="spellStart"/>
      <w:r w:rsidRPr="0060393F">
        <w:rPr>
          <w:rFonts w:ascii="Arial" w:hAnsi="Arial" w:cs="Arial"/>
        </w:rPr>
        <w:t>àréaliser</w:t>
      </w:r>
      <w:proofErr w:type="spellEnd"/>
      <w:r w:rsidRPr="0060393F">
        <w:rPr>
          <w:rFonts w:ascii="Arial" w:hAnsi="Arial" w:cs="Arial"/>
          <w:i/>
          <w:iCs/>
        </w:rPr>
        <w:t>[</w:t>
      </w:r>
      <w:proofErr w:type="spellStart"/>
      <w:r w:rsidRPr="0060393F">
        <w:rPr>
          <w:rFonts w:ascii="Arial" w:hAnsi="Arial" w:cs="Arial"/>
          <w:i/>
          <w:iCs/>
        </w:rPr>
        <w:t>indiquerlanaturedestravaux</w:t>
      </w:r>
      <w:proofErr w:type="spellEnd"/>
      <w:r w:rsidRPr="0060393F">
        <w:rPr>
          <w:rFonts w:ascii="Arial" w:hAnsi="Arial" w:cs="Arial"/>
          <w:i/>
          <w:iCs/>
          <w:spacing w:val="6"/>
        </w:rPr>
        <w:t>]</w:t>
      </w:r>
    </w:p>
    <w:p w:rsidR="00012664" w:rsidRPr="0060393F" w:rsidRDefault="00012664" w:rsidP="00012664">
      <w:pPr>
        <w:widowControl w:val="0"/>
        <w:autoSpaceDE w:val="0"/>
        <w:jc w:val="both"/>
      </w:pPr>
      <w:proofErr w:type="spellStart"/>
      <w:r w:rsidRPr="0060393F">
        <w:rPr>
          <w:rFonts w:ascii="Arial" w:hAnsi="Arial" w:cs="Arial"/>
        </w:rPr>
        <w:t>Attenduqu’ileststipulédanslemarchéquel’entrepreneurremettra</w:t>
      </w:r>
      <w:proofErr w:type="spellEnd"/>
      <w:r w:rsidRPr="0060393F">
        <w:rPr>
          <w:rFonts w:ascii="Arial" w:hAnsi="Arial" w:cs="Arial"/>
        </w:rPr>
        <w:t xml:space="preserve"> au Maître d’ouvrage/Maître d’ouvrage </w:t>
      </w:r>
      <w:proofErr w:type="spellStart"/>
      <w:r w:rsidRPr="0060393F">
        <w:rPr>
          <w:rFonts w:ascii="Arial" w:hAnsi="Arial" w:cs="Arial"/>
        </w:rPr>
        <w:t>Déléguéuncautionnement</w:t>
      </w:r>
      <w:proofErr w:type="spellEnd"/>
      <w:r w:rsidRPr="0060393F">
        <w:rPr>
          <w:rFonts w:ascii="Arial" w:hAnsi="Arial" w:cs="Arial"/>
        </w:rPr>
        <w:t xml:space="preserve"> définitif, d’un montant égal à</w:t>
      </w:r>
      <w:r w:rsidRPr="0060393F">
        <w:rPr>
          <w:rFonts w:ascii="Arial" w:hAnsi="Arial" w:cs="Arial"/>
          <w:i/>
          <w:iCs/>
        </w:rPr>
        <w:t xml:space="preserve">3% </w:t>
      </w:r>
      <w:r w:rsidRPr="0060393F">
        <w:rPr>
          <w:rFonts w:ascii="Arial" w:hAnsi="Arial" w:cs="Arial"/>
        </w:rPr>
        <w:t>du montant TTC de la Lettre-commande</w:t>
      </w:r>
      <w:proofErr w:type="gramStart"/>
      <w:r w:rsidRPr="0060393F">
        <w:rPr>
          <w:rFonts w:ascii="Arial" w:hAnsi="Arial" w:cs="Arial"/>
        </w:rPr>
        <w:t>,commegarantiedel’exécutiondesesobligationsdebonnefinconformémentauxconditionsde</w:t>
      </w:r>
      <w:proofErr w:type="gramEnd"/>
      <w:r w:rsidRPr="0060393F">
        <w:rPr>
          <w:rFonts w:ascii="Arial" w:hAnsi="Arial" w:cs="Arial"/>
        </w:rPr>
        <w:t xml:space="preserve"> la Lettre-commande,</w:t>
      </w:r>
    </w:p>
    <w:p w:rsidR="00012664" w:rsidRPr="0060393F" w:rsidRDefault="00012664" w:rsidP="00012664">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012664" w:rsidRPr="0060393F" w:rsidRDefault="00012664" w:rsidP="00012664">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w:t>
      </w:r>
      <w:proofErr w:type="spellStart"/>
      <w:r w:rsidRPr="0060393F">
        <w:rPr>
          <w:rFonts w:ascii="Arial" w:hAnsi="Arial" w:cs="Arial"/>
          <w:i/>
          <w:iCs/>
        </w:rPr>
        <w:t>nometadressedebanque</w:t>
      </w:r>
      <w:proofErr w:type="spellEnd"/>
      <w:r w:rsidRPr="0060393F">
        <w:rPr>
          <w:rFonts w:ascii="Arial" w:hAnsi="Arial" w:cs="Arial"/>
          <w:i/>
          <w:iCs/>
        </w:rPr>
        <w:t>]</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w:t>
      </w:r>
      <w:proofErr w:type="spellStart"/>
      <w:r w:rsidRPr="0060393F">
        <w:rPr>
          <w:rFonts w:ascii="Arial" w:hAnsi="Arial" w:cs="Arial"/>
          <w:i/>
          <w:iCs/>
        </w:rPr>
        <w:t>nomsdessignataires</w:t>
      </w:r>
      <w:proofErr w:type="spellEnd"/>
      <w:r w:rsidRPr="0060393F">
        <w:rPr>
          <w:rFonts w:ascii="Arial" w:hAnsi="Arial" w:cs="Arial"/>
          <w:i/>
          <w:iCs/>
        </w:rPr>
        <w:t>]</w:t>
      </w:r>
      <w:r w:rsidRPr="0060393F">
        <w:rPr>
          <w:rFonts w:ascii="Arial" w:hAnsi="Arial" w:cs="Arial"/>
        </w:rPr>
        <w:t xml:space="preserve">, </w:t>
      </w:r>
      <w:proofErr w:type="spellStart"/>
      <w:r w:rsidRPr="0060393F">
        <w:rPr>
          <w:rFonts w:ascii="Arial" w:hAnsi="Arial" w:cs="Arial"/>
        </w:rPr>
        <w:t>ci-dessousdésignée«labanque</w:t>
      </w:r>
      <w:proofErr w:type="spellEnd"/>
      <w:r w:rsidRPr="0060393F">
        <w:rPr>
          <w:rFonts w:ascii="Arial" w:hAnsi="Arial" w:cs="Arial"/>
        </w:rPr>
        <w:t>»</w:t>
      </w:r>
      <w:proofErr w:type="gramStart"/>
      <w:r w:rsidRPr="0060393F">
        <w:rPr>
          <w:rFonts w:ascii="Arial" w:hAnsi="Arial" w:cs="Arial"/>
        </w:rPr>
        <w:t>,</w:t>
      </w:r>
      <w:proofErr w:type="spellStart"/>
      <w:r w:rsidRPr="0060393F">
        <w:rPr>
          <w:rFonts w:ascii="Arial" w:hAnsi="Arial" w:cs="Arial"/>
        </w:rPr>
        <w:t>nousengageonsàpayer</w:t>
      </w:r>
      <w:r>
        <w:rPr>
          <w:rFonts w:ascii="Arial" w:hAnsi="Arial" w:cs="Arial"/>
        </w:rPr>
        <w:t>à</w:t>
      </w:r>
      <w:proofErr w:type="spellEnd"/>
      <w:proofErr w:type="gramEnd"/>
      <w:r>
        <w:rPr>
          <w:rFonts w:ascii="Arial" w:hAnsi="Arial" w:cs="Arial"/>
        </w:rPr>
        <w:t xml:space="preserve"> l’Autorité </w:t>
      </w:r>
      <w:proofErr w:type="spellStart"/>
      <w:r>
        <w:rPr>
          <w:rFonts w:ascii="Arial" w:hAnsi="Arial" w:cs="Arial"/>
        </w:rPr>
        <w:t>Contractante,</w:t>
      </w:r>
      <w:r w:rsidRPr="0060393F">
        <w:rPr>
          <w:rFonts w:ascii="Arial" w:hAnsi="Arial" w:cs="Arial"/>
        </w:rPr>
        <w:t>dansundélai</w:t>
      </w:r>
      <w:proofErr w:type="spellEnd"/>
      <w:r w:rsidRPr="0060393F">
        <w:rPr>
          <w:rFonts w:ascii="Arial" w:hAnsi="Arial" w:cs="Arial"/>
        </w:rPr>
        <w:t xml:space="preserve">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w:t>
      </w:r>
      <w:proofErr w:type="spellStart"/>
      <w:proofErr w:type="gramStart"/>
      <w:r w:rsidRPr="0060393F">
        <w:rPr>
          <w:rFonts w:ascii="Arial" w:hAnsi="Arial" w:cs="Arial"/>
          <w:i/>
          <w:iCs/>
        </w:rPr>
        <w:t>enchiffresetenlettres</w:t>
      </w:r>
      <w:proofErr w:type="spellEnd"/>
      <w:proofErr w:type="gramEnd"/>
      <w:r w:rsidRPr="0060393F">
        <w:rPr>
          <w:rFonts w:ascii="Arial" w:hAnsi="Arial" w:cs="Arial"/>
          <w:i/>
          <w:iCs/>
        </w:rPr>
        <w:t>]</w:t>
      </w:r>
      <w:r w:rsidRPr="0060393F">
        <w:rPr>
          <w:rFonts w:ascii="Arial" w:hAnsi="Arial" w:cs="Arial"/>
        </w:rPr>
        <w:t>.</w:t>
      </w:r>
    </w:p>
    <w:p w:rsidR="00012664" w:rsidRPr="0060393F" w:rsidRDefault="00012664" w:rsidP="00012664">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w:t>
      </w:r>
      <w:proofErr w:type="gramStart"/>
      <w:r w:rsidRPr="0060393F">
        <w:rPr>
          <w:rFonts w:ascii="Arial" w:hAnsi="Arial" w:cs="Arial"/>
        </w:rPr>
        <w:t>,additifouchangement</w:t>
      </w:r>
      <w:proofErr w:type="gramEnd"/>
      <w:r w:rsidRPr="0060393F">
        <w:rPr>
          <w:rFonts w:ascii="Arial" w:hAnsi="Arial" w:cs="Arial"/>
        </w:rPr>
        <w:t>.</w:t>
      </w:r>
    </w:p>
    <w:p w:rsidR="00012664" w:rsidRPr="0060393F" w:rsidRDefault="00012664" w:rsidP="00012664">
      <w:pPr>
        <w:widowControl w:val="0"/>
        <w:autoSpaceDE w:val="0"/>
        <w:jc w:val="both"/>
      </w:pPr>
      <w:r w:rsidRPr="0060393F">
        <w:rPr>
          <w:rFonts w:ascii="Arial" w:hAnsi="Arial" w:cs="Arial"/>
        </w:rPr>
        <w:t xml:space="preserve">Le présent cautionnement définitif prend effet à compter de sa signature et dès notification du marché. La caution est libérée dans un délai d’un (01) </w:t>
      </w:r>
      <w:proofErr w:type="spellStart"/>
      <w:r w:rsidRPr="0060393F">
        <w:rPr>
          <w:rFonts w:ascii="Arial" w:hAnsi="Arial" w:cs="Arial"/>
        </w:rPr>
        <w:t>moisàcompterdeladatederéceptionprovisoiredestravaux</w:t>
      </w:r>
      <w:proofErr w:type="spellEnd"/>
      <w:r w:rsidRPr="0060393F">
        <w:rPr>
          <w:rFonts w:ascii="Arial" w:hAnsi="Arial" w:cs="Arial"/>
        </w:rPr>
        <w:t>.</w:t>
      </w:r>
    </w:p>
    <w:p w:rsidR="00012664" w:rsidRPr="0060393F" w:rsidRDefault="00012664" w:rsidP="00012664">
      <w:pPr>
        <w:widowControl w:val="0"/>
        <w:autoSpaceDE w:val="0"/>
        <w:jc w:val="both"/>
        <w:rPr>
          <w:rFonts w:ascii="Arial" w:hAnsi="Arial" w:cs="Arial"/>
        </w:rPr>
      </w:pPr>
      <w:r w:rsidRPr="0060393F">
        <w:rPr>
          <w:rFonts w:ascii="Arial" w:hAnsi="Arial" w:cs="Arial"/>
        </w:rPr>
        <w:t>Après le délai susvisé, la cau</w:t>
      </w:r>
      <w:r>
        <w:rPr>
          <w:rFonts w:ascii="Arial" w:hAnsi="Arial" w:cs="Arial"/>
        </w:rPr>
        <w:t xml:space="preserve">tion devient sans objet et </w:t>
      </w:r>
      <w:proofErr w:type="gramStart"/>
      <w:r>
        <w:rPr>
          <w:rFonts w:ascii="Arial" w:hAnsi="Arial" w:cs="Arial"/>
        </w:rPr>
        <w:t xml:space="preserve">doit </w:t>
      </w:r>
      <w:r w:rsidRPr="0060393F">
        <w:rPr>
          <w:rFonts w:ascii="Arial" w:hAnsi="Arial" w:cs="Arial"/>
        </w:rPr>
        <w:t>nous</w:t>
      </w:r>
      <w:proofErr w:type="gramEnd"/>
      <w:r w:rsidRPr="0060393F">
        <w:rPr>
          <w:rFonts w:ascii="Arial" w:hAnsi="Arial" w:cs="Arial"/>
        </w:rPr>
        <w:t xml:space="preserve"> être automatiquement retournée sans aucune forme de procédure.</w:t>
      </w:r>
    </w:p>
    <w:p w:rsidR="00012664" w:rsidRPr="0060393F" w:rsidRDefault="00012664" w:rsidP="00012664">
      <w:pPr>
        <w:widowControl w:val="0"/>
        <w:autoSpaceDE w:val="0"/>
        <w:jc w:val="both"/>
      </w:pPr>
      <w:proofErr w:type="spellStart"/>
      <w:r w:rsidRPr="0060393F">
        <w:rPr>
          <w:rFonts w:ascii="Arial" w:hAnsi="Arial" w:cs="Arial"/>
        </w:rPr>
        <w:t>Toutedemandedepaiementformuléepar</w:t>
      </w:r>
      <w:proofErr w:type="spellEnd"/>
      <w:r w:rsidRPr="0060393F">
        <w:rPr>
          <w:rFonts w:ascii="Arial" w:hAnsi="Arial" w:cs="Arial"/>
        </w:rPr>
        <w:t xml:space="preserve"> l’Autorité contractante </w:t>
      </w:r>
      <w:proofErr w:type="spellStart"/>
      <w:r w:rsidRPr="0060393F">
        <w:rPr>
          <w:rFonts w:ascii="Arial" w:hAnsi="Arial" w:cs="Arial"/>
        </w:rPr>
        <w:t>autitredelaprésentegarantie</w:t>
      </w:r>
      <w:proofErr w:type="spellEnd"/>
      <w:r w:rsidRPr="0060393F">
        <w:rPr>
          <w:rFonts w:ascii="Arial" w:hAnsi="Arial" w:cs="Arial"/>
        </w:rPr>
        <w:t xml:space="preserve"> doit être faite par lettre recommandée avec accusé de réception, parvenue à la banque pendant la </w:t>
      </w:r>
      <w:proofErr w:type="spellStart"/>
      <w:r w:rsidRPr="0060393F">
        <w:rPr>
          <w:rFonts w:ascii="Arial" w:hAnsi="Arial" w:cs="Arial"/>
        </w:rPr>
        <w:t>périodedevaliditéduprésentengagement</w:t>
      </w:r>
      <w:proofErr w:type="spellEnd"/>
      <w:r w:rsidRPr="0060393F">
        <w:rPr>
          <w:rFonts w:ascii="Arial" w:hAnsi="Arial" w:cs="Arial"/>
        </w:rPr>
        <w:t>.</w:t>
      </w:r>
    </w:p>
    <w:p w:rsidR="00012664" w:rsidRPr="0060393F" w:rsidRDefault="00012664" w:rsidP="00012664">
      <w:pPr>
        <w:widowControl w:val="0"/>
        <w:autoSpaceDE w:val="0"/>
        <w:jc w:val="both"/>
      </w:pPr>
      <w:r w:rsidRPr="0060393F">
        <w:rPr>
          <w:rFonts w:ascii="Arial" w:hAnsi="Arial" w:cs="Arial"/>
        </w:rPr>
        <w:t xml:space="preserve">Leprésentcautionnementdéfinitifestsoumispoursoninterprétationetsonexécutionaudroitcamerounais.Lestribunauxcamerounaisserontseulscompétentspourstatuersurtoutcequiconcernele </w:t>
      </w:r>
      <w:proofErr w:type="spellStart"/>
      <w:r w:rsidRPr="0060393F">
        <w:rPr>
          <w:rFonts w:ascii="Arial" w:hAnsi="Arial" w:cs="Arial"/>
        </w:rPr>
        <w:t>présentengagementetsessuites</w:t>
      </w:r>
      <w:proofErr w:type="spellEnd"/>
      <w:r w:rsidRPr="0060393F">
        <w:rPr>
          <w:rFonts w:ascii="Arial" w:hAnsi="Arial" w:cs="Arial"/>
        </w:rPr>
        <w:t>.</w:t>
      </w:r>
    </w:p>
    <w:p w:rsidR="00012664" w:rsidRPr="0060393F" w:rsidRDefault="00012664" w:rsidP="00012664">
      <w:pPr>
        <w:widowControl w:val="0"/>
        <w:autoSpaceDE w:val="0"/>
        <w:jc w:val="both"/>
      </w:pPr>
      <w:proofErr w:type="spellStart"/>
      <w:r w:rsidRPr="0060393F">
        <w:rPr>
          <w:rFonts w:ascii="Arial" w:hAnsi="Arial" w:cs="Arial"/>
          <w:i/>
          <w:iCs/>
        </w:rPr>
        <w:t>Signéetauthentifiéparlabanque</w:t>
      </w:r>
      <w:proofErr w:type="spellEnd"/>
    </w:p>
    <w:p w:rsidR="00012664" w:rsidRDefault="00012664" w:rsidP="00012664">
      <w:pPr>
        <w:widowControl w:val="0"/>
        <w:autoSpaceDE w:val="0"/>
        <w:jc w:val="both"/>
        <w:rPr>
          <w:rFonts w:ascii="Arial" w:hAnsi="Arial" w:cs="Arial"/>
          <w:i/>
          <w:iCs/>
        </w:rPr>
      </w:pPr>
      <w:proofErr w:type="gramStart"/>
      <w:r w:rsidRPr="0060393F">
        <w:rPr>
          <w:rFonts w:ascii="Arial" w:hAnsi="Arial" w:cs="Arial"/>
          <w:i/>
          <w:iCs/>
        </w:rPr>
        <w:t>à</w:t>
      </w:r>
      <w:proofErr w:type="gramEnd"/>
      <w:r w:rsidRPr="0060393F">
        <w:rPr>
          <w:rFonts w:ascii="Arial" w:hAnsi="Arial" w:cs="Arial"/>
          <w:i/>
          <w:iCs/>
        </w:rPr>
        <w:t>…..........................le……………..........................………..</w:t>
      </w:r>
    </w:p>
    <w:p w:rsidR="00012664" w:rsidRDefault="00012664" w:rsidP="00012664">
      <w:pPr>
        <w:widowControl w:val="0"/>
        <w:autoSpaceDE w:val="0"/>
        <w:jc w:val="both"/>
        <w:rPr>
          <w:rFonts w:ascii="Arial" w:hAnsi="Arial" w:cs="Arial"/>
          <w:i/>
          <w:iCs/>
        </w:rPr>
      </w:pPr>
    </w:p>
    <w:p w:rsidR="00012664" w:rsidRPr="0060393F" w:rsidRDefault="00012664" w:rsidP="00012664">
      <w:pPr>
        <w:widowControl w:val="0"/>
        <w:autoSpaceDE w:val="0"/>
        <w:jc w:val="both"/>
      </w:pPr>
    </w:p>
    <w:p w:rsidR="00012664" w:rsidRPr="0060393F" w:rsidRDefault="00012664" w:rsidP="00012664">
      <w:pPr>
        <w:widowControl w:val="0"/>
        <w:autoSpaceDE w:val="0"/>
        <w:jc w:val="center"/>
        <w:rPr>
          <w:sz w:val="28"/>
          <w:szCs w:val="28"/>
        </w:rPr>
      </w:pPr>
      <w:proofErr w:type="spellStart"/>
      <w:r w:rsidRPr="0060393F">
        <w:rPr>
          <w:rFonts w:ascii="Arial" w:hAnsi="Arial" w:cs="Arial"/>
          <w:b/>
          <w:bCs/>
          <w:sz w:val="28"/>
          <w:szCs w:val="28"/>
        </w:rPr>
        <w:lastRenderedPageBreak/>
        <w:t>Annexen</w:t>
      </w:r>
      <w:proofErr w:type="spellEnd"/>
      <w:r w:rsidRPr="0060393F">
        <w:rPr>
          <w:rFonts w:ascii="Arial" w:hAnsi="Arial" w:cs="Arial"/>
          <w:b/>
          <w:bCs/>
          <w:sz w:val="28"/>
          <w:szCs w:val="28"/>
        </w:rPr>
        <w:t>° 4:</w:t>
      </w:r>
      <w:proofErr w:type="spellStart"/>
      <w:r w:rsidRPr="0060393F">
        <w:rPr>
          <w:rFonts w:ascii="Arial" w:hAnsi="Arial" w:cs="Arial"/>
          <w:b/>
          <w:bCs/>
          <w:sz w:val="28"/>
          <w:szCs w:val="28"/>
        </w:rPr>
        <w:t>Modèledecautiond'avancededémarrage</w:t>
      </w:r>
      <w:proofErr w:type="spellEnd"/>
    </w:p>
    <w:p w:rsidR="00012664" w:rsidRPr="0060393F" w:rsidRDefault="00012664" w:rsidP="00012664">
      <w:pPr>
        <w:widowControl w:val="0"/>
        <w:autoSpaceDE w:val="0"/>
        <w:jc w:val="both"/>
      </w:pPr>
      <w:proofErr w:type="spellStart"/>
      <w:r w:rsidRPr="0060393F">
        <w:rPr>
          <w:rFonts w:ascii="Arial" w:hAnsi="Arial" w:cs="Arial"/>
        </w:rPr>
        <w:t>Banque:référence</w:t>
      </w:r>
      <w:proofErr w:type="spellEnd"/>
      <w:proofErr w:type="gramStart"/>
      <w:r w:rsidRPr="0060393F">
        <w:rPr>
          <w:rFonts w:ascii="Arial" w:hAnsi="Arial" w:cs="Arial"/>
        </w:rPr>
        <w:t>,adresse</w:t>
      </w:r>
      <w:proofErr w:type="gramEnd"/>
      <w:r w:rsidRPr="0060393F">
        <w:rPr>
          <w:rFonts w:ascii="Arial" w:hAnsi="Arial" w:cs="Arial"/>
          <w:i/>
          <w:iCs/>
        </w:rPr>
        <w:t>……………..............................................................................</w:t>
      </w:r>
    </w:p>
    <w:p w:rsidR="00012664" w:rsidRPr="0060393F" w:rsidRDefault="00012664" w:rsidP="00012664">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w:t>
      </w:r>
      <w:proofErr w:type="gramStart"/>
      <w:r w:rsidRPr="0060393F">
        <w:rPr>
          <w:rFonts w:ascii="Arial" w:hAnsi="Arial" w:cs="Arial"/>
          <w:i/>
          <w:iCs/>
        </w:rPr>
        <w:t>....................................................................................[</w:t>
      </w:r>
      <w:proofErr w:type="spellStart"/>
      <w:proofErr w:type="gramEnd"/>
      <w:r w:rsidRPr="0060393F">
        <w:rPr>
          <w:rFonts w:ascii="Arial" w:hAnsi="Arial" w:cs="Arial"/>
          <w:i/>
          <w:iCs/>
        </w:rPr>
        <w:t>letitulaire</w:t>
      </w:r>
      <w:proofErr w:type="spellEnd"/>
      <w:r w:rsidRPr="0060393F">
        <w:rPr>
          <w:rFonts w:ascii="Arial" w:hAnsi="Arial" w:cs="Arial"/>
          <w:i/>
          <w:iCs/>
        </w:rPr>
        <w:t>]</w:t>
      </w:r>
      <w:r w:rsidRPr="0060393F">
        <w:rPr>
          <w:rFonts w:ascii="Arial" w:hAnsi="Arial" w:cs="Arial"/>
        </w:rPr>
        <w:t>,</w:t>
      </w:r>
      <w:proofErr w:type="spellStart"/>
      <w:r w:rsidRPr="0060393F">
        <w:rPr>
          <w:rFonts w:ascii="Arial" w:hAnsi="Arial" w:cs="Arial"/>
        </w:rPr>
        <w:t>auprofitdu</w:t>
      </w:r>
      <w:proofErr w:type="spellEnd"/>
      <w:r w:rsidRPr="0060393F">
        <w:rPr>
          <w:rFonts w:ascii="Arial" w:hAnsi="Arial" w:cs="Arial"/>
        </w:rPr>
        <w:t xml:space="preserve"> Maître d’ouvrage</w:t>
      </w:r>
      <w:r w:rsidRPr="0060393F">
        <w:rPr>
          <w:rFonts w:ascii="Arial" w:hAnsi="Arial" w:cs="Arial"/>
          <w:i/>
          <w:iCs/>
        </w:rPr>
        <w:t>, l</w:t>
      </w:r>
      <w:r>
        <w:rPr>
          <w:rFonts w:ascii="Arial" w:hAnsi="Arial" w:cs="Arial"/>
          <w:i/>
          <w:iCs/>
        </w:rPr>
        <w:t>e Maire de la Commune de NGUELEBOK</w:t>
      </w:r>
      <w:r w:rsidRPr="0060393F">
        <w:rPr>
          <w:rFonts w:ascii="Arial" w:hAnsi="Arial" w:cs="Arial"/>
          <w:i/>
          <w:iCs/>
        </w:rPr>
        <w:t>, «</w:t>
      </w:r>
      <w:proofErr w:type="spellStart"/>
      <w:r w:rsidRPr="0060393F">
        <w:rPr>
          <w:rFonts w:ascii="Arial" w:hAnsi="Arial" w:cs="Arial"/>
          <w:i/>
          <w:iCs/>
        </w:rPr>
        <w:t>Lebénéficiaire</w:t>
      </w:r>
      <w:proofErr w:type="spellEnd"/>
      <w:r w:rsidRPr="0060393F">
        <w:rPr>
          <w:rFonts w:ascii="Arial" w:hAnsi="Arial" w:cs="Arial"/>
          <w:i/>
          <w:iCs/>
        </w:rPr>
        <w:t>»</w:t>
      </w:r>
    </w:p>
    <w:p w:rsidR="00012664" w:rsidRPr="0060393F" w:rsidRDefault="00012664" w:rsidP="00012664">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w:t>
      </w:r>
      <w:proofErr w:type="gramStart"/>
      <w:r w:rsidRPr="0060393F">
        <w:rPr>
          <w:rFonts w:ascii="Arial" w:hAnsi="Arial" w:cs="Arial"/>
          <w:i/>
          <w:iCs/>
        </w:rPr>
        <w:t>le</w:t>
      </w:r>
      <w:proofErr w:type="gramEnd"/>
      <w:r w:rsidRPr="0060393F">
        <w:rPr>
          <w:rFonts w:ascii="Arial" w:hAnsi="Arial" w:cs="Arial"/>
          <w:i/>
          <w:iCs/>
        </w:rPr>
        <w:t xml:space="preserve"> titulaire] </w:t>
      </w:r>
      <w:r w:rsidRPr="0060393F">
        <w:rPr>
          <w:rFonts w:ascii="Arial" w:hAnsi="Arial" w:cs="Arial"/>
        </w:rPr>
        <w:t xml:space="preserve">ne s’est pas acquitté de ses obligations, relatives au remboursement de l’avance de démarrage selon les conditions de la Lettre-commande n° ………….................……..   </w:t>
      </w:r>
      <w:proofErr w:type="gramStart"/>
      <w:r w:rsidRPr="0060393F">
        <w:rPr>
          <w:rFonts w:ascii="Arial" w:hAnsi="Arial" w:cs="Arial"/>
        </w:rPr>
        <w:t>du</w:t>
      </w:r>
      <w:proofErr w:type="gramEnd"/>
      <w:r w:rsidRPr="0060393F">
        <w:rPr>
          <w:rFonts w:ascii="Arial" w:hAnsi="Arial" w:cs="Arial"/>
        </w:rPr>
        <w:t>..............................……..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 xml:space="preserve">dumontantToutes </w:t>
      </w:r>
      <w:proofErr w:type="spellStart"/>
      <w:r w:rsidRPr="0060393F">
        <w:rPr>
          <w:rFonts w:ascii="Arial" w:hAnsi="Arial" w:cs="Arial"/>
        </w:rPr>
        <w:t>TaxesComprisesde</w:t>
      </w:r>
      <w:proofErr w:type="spellEnd"/>
      <w:r w:rsidRPr="0060393F">
        <w:rPr>
          <w:rFonts w:ascii="Arial" w:hAnsi="Arial" w:cs="Arial"/>
        </w:rPr>
        <w:t xml:space="preserve"> la Lettre-commande n°…………...........................................,</w:t>
      </w:r>
      <w:proofErr w:type="spellStart"/>
      <w:r w:rsidRPr="0060393F">
        <w:rPr>
          <w:rFonts w:ascii="Arial" w:hAnsi="Arial" w:cs="Arial"/>
        </w:rPr>
        <w:t>payabledèslanotificationdel’ordrede</w:t>
      </w:r>
      <w:proofErr w:type="spellEnd"/>
      <w:r w:rsidRPr="0060393F">
        <w:rPr>
          <w:rFonts w:ascii="Arial" w:hAnsi="Arial" w:cs="Arial"/>
        </w:rPr>
        <w:t xml:space="preserve"> </w:t>
      </w:r>
      <w:proofErr w:type="spellStart"/>
      <w:r w:rsidRPr="0060393F">
        <w:rPr>
          <w:rFonts w:ascii="Arial" w:hAnsi="Arial" w:cs="Arial"/>
        </w:rPr>
        <w:t>servicecorrespondant,soit</w:t>
      </w:r>
      <w:proofErr w:type="spellEnd"/>
      <w:r w:rsidRPr="0060393F">
        <w:rPr>
          <w:rFonts w:ascii="Arial" w:hAnsi="Arial" w:cs="Arial"/>
        </w:rPr>
        <w:t xml:space="preserve">:…………..........................................…….. </w:t>
      </w:r>
      <w:proofErr w:type="spellStart"/>
      <w:r w:rsidRPr="0060393F">
        <w:rPr>
          <w:rFonts w:ascii="Arial" w:hAnsi="Arial" w:cs="Arial"/>
        </w:rPr>
        <w:t>FrancsCFA</w:t>
      </w:r>
      <w:proofErr w:type="spellEnd"/>
    </w:p>
    <w:p w:rsidR="00012664" w:rsidRPr="0060393F" w:rsidRDefault="00012664" w:rsidP="00012664">
      <w:pPr>
        <w:widowControl w:val="0"/>
        <w:tabs>
          <w:tab w:val="left" w:pos="6420"/>
        </w:tabs>
        <w:autoSpaceDE w:val="0"/>
        <w:jc w:val="both"/>
      </w:pPr>
      <w:proofErr w:type="spellStart"/>
      <w:r w:rsidRPr="0060393F">
        <w:rPr>
          <w:rFonts w:ascii="Arial" w:hAnsi="Arial" w:cs="Arial"/>
        </w:rPr>
        <w:t>Laprésentegarantieentreraenvigueuretprendraeffetdès</w:t>
      </w:r>
      <w:proofErr w:type="spellEnd"/>
      <w:r w:rsidRPr="0060393F">
        <w:rPr>
          <w:rFonts w:ascii="Arial" w:hAnsi="Arial" w:cs="Arial"/>
          <w:spacing w:val="4"/>
        </w:rPr>
        <w:t xml:space="preserve"> virement </w:t>
      </w:r>
      <w:proofErr w:type="spellStart"/>
      <w:r w:rsidRPr="0060393F">
        <w:rPr>
          <w:rFonts w:ascii="Arial" w:hAnsi="Arial" w:cs="Arial"/>
        </w:rPr>
        <w:t>despartsrespectivesdecette</w:t>
      </w:r>
      <w:proofErr w:type="spellEnd"/>
      <w:r w:rsidRPr="0060393F">
        <w:rPr>
          <w:rFonts w:ascii="Arial" w:hAnsi="Arial" w:cs="Arial"/>
        </w:rPr>
        <w:t xml:space="preserve"> avance sur les comptes de …………..............................................….. </w:t>
      </w:r>
      <w:r w:rsidRPr="0060393F">
        <w:rPr>
          <w:rFonts w:ascii="Arial" w:hAnsi="Arial" w:cs="Arial"/>
          <w:i/>
          <w:iCs/>
        </w:rPr>
        <w:t>[</w:t>
      </w:r>
      <w:proofErr w:type="gramStart"/>
      <w:r w:rsidRPr="0060393F">
        <w:rPr>
          <w:rFonts w:ascii="Arial" w:hAnsi="Arial" w:cs="Arial"/>
          <w:i/>
          <w:iCs/>
        </w:rPr>
        <w:t>le</w:t>
      </w:r>
      <w:proofErr w:type="gramEnd"/>
      <w:r w:rsidRPr="0060393F">
        <w:rPr>
          <w:rFonts w:ascii="Arial" w:hAnsi="Arial" w:cs="Arial"/>
          <w:i/>
          <w:iCs/>
        </w:rPr>
        <w:t xml:space="preserve"> titulaire] </w:t>
      </w:r>
      <w:r w:rsidRPr="0060393F">
        <w:rPr>
          <w:rFonts w:ascii="Arial" w:hAnsi="Arial" w:cs="Arial"/>
        </w:rPr>
        <w:t xml:space="preserve">ouverts auprès de la banque …….................……..………….................…….. </w:t>
      </w:r>
      <w:proofErr w:type="spellStart"/>
      <w:proofErr w:type="gramStart"/>
      <w:r w:rsidRPr="0060393F">
        <w:rPr>
          <w:rFonts w:ascii="Arial" w:hAnsi="Arial" w:cs="Arial"/>
        </w:rPr>
        <w:t>souslen</w:t>
      </w:r>
      <w:proofErr w:type="spellEnd"/>
      <w:proofErr w:type="gramEnd"/>
      <w:r w:rsidRPr="0060393F">
        <w:rPr>
          <w:rFonts w:ascii="Arial" w:hAnsi="Arial" w:cs="Arial"/>
        </w:rPr>
        <w:t>°………….................……..………….................……..</w:t>
      </w:r>
    </w:p>
    <w:p w:rsidR="00012664" w:rsidRPr="0060393F" w:rsidRDefault="00012664" w:rsidP="00012664">
      <w:pPr>
        <w:widowControl w:val="0"/>
        <w:autoSpaceDE w:val="0"/>
        <w:jc w:val="both"/>
      </w:pPr>
      <w:r w:rsidRPr="0060393F">
        <w:rPr>
          <w:rFonts w:ascii="Arial" w:hAnsi="Arial" w:cs="Arial"/>
        </w:rPr>
        <w:t>Elleresteraenvigueurjusqu’auremboursementdel’avanceconformémentàlaprocédurefixéepar leCCAP.Toutefois</w:t>
      </w:r>
      <w:proofErr w:type="gramStart"/>
      <w:r w:rsidRPr="0060393F">
        <w:rPr>
          <w:rFonts w:ascii="Arial" w:hAnsi="Arial" w:cs="Arial"/>
        </w:rPr>
        <w:t>,lemontantdelacautionseraréduitproportionnellementauremboursementde</w:t>
      </w:r>
      <w:proofErr w:type="gramEnd"/>
      <w:r w:rsidRPr="0060393F">
        <w:rPr>
          <w:rFonts w:ascii="Arial" w:hAnsi="Arial" w:cs="Arial"/>
        </w:rPr>
        <w:t xml:space="preserve"> l’</w:t>
      </w:r>
      <w:proofErr w:type="spellStart"/>
      <w:r w:rsidRPr="0060393F">
        <w:rPr>
          <w:rFonts w:ascii="Arial" w:hAnsi="Arial" w:cs="Arial"/>
        </w:rPr>
        <w:t>avanceaufuretàmesuredesonremboursement</w:t>
      </w:r>
      <w:proofErr w:type="spellEnd"/>
      <w:r w:rsidRPr="0060393F">
        <w:rPr>
          <w:rFonts w:ascii="Arial" w:hAnsi="Arial" w:cs="Arial"/>
        </w:rPr>
        <w:t>.</w:t>
      </w:r>
    </w:p>
    <w:p w:rsidR="00012664" w:rsidRPr="0060393F" w:rsidRDefault="00012664" w:rsidP="00012664">
      <w:pPr>
        <w:widowControl w:val="0"/>
        <w:autoSpaceDE w:val="0"/>
        <w:jc w:val="both"/>
      </w:pPr>
      <w:r w:rsidRPr="0060393F">
        <w:rPr>
          <w:rFonts w:ascii="Arial" w:hAnsi="Arial" w:cs="Arial"/>
        </w:rPr>
        <w:t>LaloietlajuridictionapplicablesàlagarantiesontcellesdelaRépubliqueduCameroun.</w:t>
      </w:r>
    </w:p>
    <w:p w:rsidR="00012664" w:rsidRPr="0060393F" w:rsidRDefault="00012664" w:rsidP="00012664">
      <w:pPr>
        <w:widowControl w:val="0"/>
        <w:autoSpaceDE w:val="0"/>
        <w:jc w:val="both"/>
      </w:pPr>
      <w:proofErr w:type="spellStart"/>
      <w:r w:rsidRPr="0060393F">
        <w:rPr>
          <w:rFonts w:ascii="Arial" w:hAnsi="Arial" w:cs="Arial"/>
          <w:i/>
          <w:iCs/>
        </w:rPr>
        <w:t>Signéetauthentifiéparlabanque</w:t>
      </w:r>
      <w:proofErr w:type="spellEnd"/>
    </w:p>
    <w:p w:rsidR="00012664" w:rsidRPr="0060393F" w:rsidRDefault="00012664" w:rsidP="00012664">
      <w:pPr>
        <w:widowControl w:val="0"/>
        <w:autoSpaceDE w:val="0"/>
        <w:jc w:val="both"/>
      </w:pPr>
      <w:r w:rsidRPr="0060393F">
        <w:rPr>
          <w:rFonts w:ascii="Arial" w:hAnsi="Arial" w:cs="Arial"/>
          <w:i/>
          <w:iCs/>
        </w:rPr>
        <w:t>à……………..........................……….</w:t>
      </w:r>
      <w:r w:rsidRPr="0060393F">
        <w:rPr>
          <w:rFonts w:ascii="Arial" w:hAnsi="Arial" w:cs="Arial"/>
          <w:i/>
          <w:iCs/>
          <w:spacing w:val="-1"/>
        </w:rPr>
        <w:t>.</w:t>
      </w:r>
      <w:proofErr w:type="gramStart"/>
      <w:r w:rsidRPr="0060393F">
        <w:rPr>
          <w:rFonts w:ascii="Arial" w:hAnsi="Arial" w:cs="Arial"/>
          <w:i/>
          <w:iCs/>
        </w:rPr>
        <w:t>,le</w:t>
      </w:r>
      <w:proofErr w:type="gramEnd"/>
      <w:r w:rsidRPr="0060393F">
        <w:rPr>
          <w:rFonts w:ascii="Arial" w:hAnsi="Arial" w:cs="Arial"/>
          <w:i/>
          <w:iCs/>
        </w:rPr>
        <w:t>……………..........................………..</w:t>
      </w:r>
    </w:p>
    <w:p w:rsidR="00012664" w:rsidRPr="0060393F" w:rsidRDefault="00012664" w:rsidP="00012664">
      <w:pPr>
        <w:widowControl w:val="0"/>
        <w:autoSpaceDE w:val="0"/>
        <w:jc w:val="both"/>
      </w:pPr>
      <w:r w:rsidRPr="0060393F">
        <w:rPr>
          <w:rFonts w:ascii="Arial" w:hAnsi="Arial" w:cs="Arial"/>
          <w:i/>
          <w:iCs/>
        </w:rPr>
        <w:t>[</w:t>
      </w:r>
      <w:proofErr w:type="spellStart"/>
      <w:proofErr w:type="gramStart"/>
      <w:r w:rsidRPr="0060393F">
        <w:rPr>
          <w:rFonts w:ascii="Arial" w:hAnsi="Arial" w:cs="Arial"/>
          <w:i/>
          <w:iCs/>
        </w:rPr>
        <w:t>signaturedelabanque</w:t>
      </w:r>
      <w:proofErr w:type="spellEnd"/>
      <w:proofErr w:type="gramEnd"/>
      <w:r w:rsidRPr="0060393F">
        <w:rPr>
          <w:rFonts w:ascii="Arial" w:hAnsi="Arial" w:cs="Arial"/>
          <w:i/>
          <w:iCs/>
        </w:rPr>
        <w:t>]</w:t>
      </w:r>
    </w:p>
    <w:p w:rsidR="00012664" w:rsidRPr="0060393F" w:rsidRDefault="00012664" w:rsidP="00012664">
      <w:pPr>
        <w:pageBreakBefore/>
        <w:widowControl w:val="0"/>
        <w:autoSpaceDE w:val="0"/>
        <w:jc w:val="center"/>
        <w:rPr>
          <w:sz w:val="28"/>
          <w:szCs w:val="28"/>
        </w:rPr>
      </w:pPr>
      <w:r w:rsidRPr="0060393F">
        <w:rPr>
          <w:rFonts w:ascii="Arial" w:hAnsi="Arial" w:cs="Arial"/>
          <w:b/>
          <w:bCs/>
          <w:sz w:val="28"/>
          <w:szCs w:val="28"/>
        </w:rPr>
        <w:lastRenderedPageBreak/>
        <w:t>Annexe</w:t>
      </w:r>
      <w:r w:rsidR="00440349">
        <w:rPr>
          <w:rFonts w:ascii="Arial" w:hAnsi="Arial" w:cs="Arial"/>
          <w:b/>
          <w:bCs/>
          <w:sz w:val="28"/>
          <w:szCs w:val="28"/>
        </w:rPr>
        <w:t xml:space="preserve"> </w:t>
      </w:r>
      <w:r w:rsidRPr="0060393F">
        <w:rPr>
          <w:rFonts w:ascii="Arial" w:hAnsi="Arial" w:cs="Arial"/>
          <w:b/>
          <w:bCs/>
          <w:sz w:val="28"/>
          <w:szCs w:val="28"/>
        </w:rPr>
        <w:t>n°5 : Modèle de caution de retenue de garantie</w:t>
      </w:r>
    </w:p>
    <w:p w:rsidR="00012664" w:rsidRPr="0060393F" w:rsidRDefault="00012664" w:rsidP="00012664">
      <w:pPr>
        <w:widowControl w:val="0"/>
        <w:autoSpaceDE w:val="0"/>
        <w:jc w:val="both"/>
      </w:pPr>
      <w:r w:rsidRPr="0060393F">
        <w:rPr>
          <w:rFonts w:ascii="Arial" w:hAnsi="Arial" w:cs="Arial"/>
        </w:rPr>
        <w:t>Banque:…………...........................……………………</w:t>
      </w:r>
    </w:p>
    <w:p w:rsidR="00012664" w:rsidRPr="0060393F" w:rsidRDefault="00012664" w:rsidP="00012664">
      <w:pPr>
        <w:widowControl w:val="0"/>
        <w:autoSpaceDE w:val="0"/>
        <w:jc w:val="both"/>
      </w:pPr>
      <w:proofErr w:type="spellStart"/>
      <w:r w:rsidRPr="0060393F">
        <w:rPr>
          <w:rFonts w:ascii="Arial" w:hAnsi="Arial" w:cs="Arial"/>
        </w:rPr>
        <w:t>RéférencedelaCaution:N°</w:t>
      </w:r>
      <w:proofErr w:type="spellEnd"/>
      <w:r w:rsidRPr="0060393F">
        <w:rPr>
          <w:rFonts w:ascii="Arial" w:hAnsi="Arial" w:cs="Arial"/>
        </w:rPr>
        <w:t>…………...........................……………………</w:t>
      </w:r>
    </w:p>
    <w:p w:rsidR="00012664" w:rsidRPr="0060393F" w:rsidRDefault="00012664" w:rsidP="00012664">
      <w:pPr>
        <w:widowControl w:val="0"/>
        <w:autoSpaceDE w:val="0"/>
        <w:jc w:val="both"/>
      </w:pPr>
      <w:proofErr w:type="spellStart"/>
      <w:r w:rsidRPr="0060393F">
        <w:rPr>
          <w:rFonts w:ascii="Arial" w:hAnsi="Arial" w:cs="Arial"/>
        </w:rPr>
        <w:t>A</w:t>
      </w:r>
      <w:r w:rsidRPr="0060393F">
        <w:rPr>
          <w:rFonts w:ascii="Arial" w:hAnsi="Arial" w:cs="Arial"/>
          <w:i/>
          <w:iCs/>
        </w:rPr>
        <w:t>Monsieur</w:t>
      </w:r>
      <w:proofErr w:type="spellEnd"/>
      <w:r w:rsidRPr="0060393F">
        <w:rPr>
          <w:rFonts w:ascii="Arial" w:hAnsi="Arial" w:cs="Arial"/>
          <w:i/>
          <w:iCs/>
        </w:rPr>
        <w:t xml:space="preserve"> le Maire de la Commune de </w:t>
      </w:r>
      <w:proofErr w:type="spellStart"/>
      <w:r>
        <w:rPr>
          <w:rFonts w:ascii="Arial" w:hAnsi="Arial" w:cs="Arial"/>
          <w:i/>
          <w:iCs/>
        </w:rPr>
        <w:t>Nguelebok</w:t>
      </w:r>
      <w:proofErr w:type="spellEnd"/>
      <w:r w:rsidRPr="0060393F">
        <w:rPr>
          <w:rFonts w:ascii="Arial" w:hAnsi="Arial" w:cs="Arial"/>
          <w:i/>
          <w:iCs/>
        </w:rPr>
        <w:t xml:space="preserve"> …………………………………, </w:t>
      </w:r>
      <w:proofErr w:type="spellStart"/>
      <w:r w:rsidRPr="0060393F">
        <w:rPr>
          <w:rFonts w:ascii="Arial" w:hAnsi="Arial" w:cs="Arial"/>
        </w:rPr>
        <w:t>ci-dessousdésigné«le</w:t>
      </w:r>
      <w:proofErr w:type="spellEnd"/>
      <w:r w:rsidRPr="0060393F">
        <w:rPr>
          <w:rFonts w:ascii="Arial" w:hAnsi="Arial" w:cs="Arial"/>
        </w:rPr>
        <w:t xml:space="preserve"> Maître d’ouvrage»</w:t>
      </w:r>
    </w:p>
    <w:p w:rsidR="00012664" w:rsidRPr="0060393F" w:rsidRDefault="00012664" w:rsidP="00012664">
      <w:pPr>
        <w:widowControl w:val="0"/>
        <w:autoSpaceDE w:val="0"/>
        <w:spacing w:after="0" w:line="240" w:lineRule="auto"/>
        <w:jc w:val="both"/>
      </w:pPr>
      <w:proofErr w:type="gramStart"/>
      <w:r w:rsidRPr="0060393F">
        <w:rPr>
          <w:rFonts w:ascii="Arial" w:hAnsi="Arial" w:cs="Arial"/>
        </w:rPr>
        <w:t>attendu</w:t>
      </w:r>
      <w:proofErr w:type="gramEnd"/>
      <w:r w:rsidRPr="0060393F">
        <w:rPr>
          <w:rFonts w:ascii="Arial" w:hAnsi="Arial" w:cs="Arial"/>
        </w:rPr>
        <w:t xml:space="preserve"> que  …………...........……............……………… </w:t>
      </w:r>
      <w:r w:rsidRPr="0060393F">
        <w:rPr>
          <w:rFonts w:ascii="Arial" w:hAnsi="Arial" w:cs="Arial"/>
          <w:i/>
          <w:iCs/>
        </w:rPr>
        <w:t>[nom et adresse de l’entreprise]</w:t>
      </w:r>
      <w:r w:rsidRPr="0060393F">
        <w:rPr>
          <w:rFonts w:ascii="Arial" w:hAnsi="Arial" w:cs="Arial"/>
        </w:rPr>
        <w:t>, ci-dessousdésigné«l’entrepreneur»</w:t>
      </w:r>
      <w:proofErr w:type="gramStart"/>
      <w:r w:rsidRPr="0060393F">
        <w:rPr>
          <w:rFonts w:ascii="Arial" w:hAnsi="Arial" w:cs="Arial"/>
        </w:rPr>
        <w:t>,s’estengagé,enexécutiondumarché,àréaliserlestravaux</w:t>
      </w:r>
      <w:proofErr w:type="gramEnd"/>
      <w:r w:rsidRPr="0060393F">
        <w:rPr>
          <w:rFonts w:ascii="Arial" w:hAnsi="Arial" w:cs="Arial"/>
        </w:rPr>
        <w:t xml:space="preserve"> de</w:t>
      </w:r>
      <w:r w:rsidRPr="0060393F">
        <w:rPr>
          <w:rFonts w:ascii="Arial" w:hAnsi="Arial" w:cs="Arial"/>
          <w:i/>
          <w:iCs/>
        </w:rPr>
        <w:t>[</w:t>
      </w:r>
      <w:proofErr w:type="spellStart"/>
      <w:r w:rsidRPr="0060393F">
        <w:rPr>
          <w:rFonts w:ascii="Arial" w:hAnsi="Arial" w:cs="Arial"/>
          <w:i/>
          <w:iCs/>
        </w:rPr>
        <w:t>indiquerl’objetdestravaux</w:t>
      </w:r>
      <w:proofErr w:type="spellEnd"/>
      <w:r w:rsidRPr="0060393F">
        <w:rPr>
          <w:rFonts w:ascii="Arial" w:hAnsi="Arial" w:cs="Arial"/>
          <w:i/>
          <w:iCs/>
        </w:rPr>
        <w:t>]</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proofErr w:type="gramStart"/>
      <w:r w:rsidRPr="0060393F">
        <w:rPr>
          <w:rFonts w:ascii="Arial" w:hAnsi="Arial" w:cs="Arial"/>
        </w:rPr>
        <w:t>attenduqu’il</w:t>
      </w:r>
      <w:proofErr w:type="gramEnd"/>
      <w:r w:rsidRPr="0060393F">
        <w:rPr>
          <w:rFonts w:ascii="Arial" w:hAnsi="Arial" w:cs="Arial"/>
          <w:spacing w:val="7"/>
        </w:rPr>
        <w:t> </w:t>
      </w:r>
      <w:r w:rsidRPr="0060393F">
        <w:rPr>
          <w:rFonts w:ascii="Arial" w:hAnsi="Arial" w:cs="Arial"/>
        </w:rPr>
        <w:t>eststipulédanslemarchéquelaretenuedegarantiefixéeà</w:t>
      </w:r>
      <w:r>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proofErr w:type="spellStart"/>
      <w:r w:rsidRPr="0060393F">
        <w:rPr>
          <w:rFonts w:ascii="Arial" w:hAnsi="Arial" w:cs="Arial"/>
        </w:rPr>
        <w:t>dumarchépeutêtreremplacéeparunecautionsolidaire</w:t>
      </w:r>
      <w:proofErr w:type="spellEnd"/>
      <w:r w:rsidRPr="0060393F">
        <w:rPr>
          <w:rFonts w:ascii="Arial" w:hAnsi="Arial" w:cs="Arial"/>
        </w:rPr>
        <w:t>,</w:t>
      </w:r>
    </w:p>
    <w:p w:rsidR="00012664" w:rsidRPr="0060393F" w:rsidRDefault="00012664" w:rsidP="00012664">
      <w:pPr>
        <w:widowControl w:val="0"/>
        <w:autoSpaceDE w:val="0"/>
        <w:spacing w:after="0" w:line="240" w:lineRule="auto"/>
        <w:jc w:val="both"/>
      </w:pPr>
      <w:proofErr w:type="spellStart"/>
      <w:proofErr w:type="gramStart"/>
      <w:r w:rsidRPr="0060393F">
        <w:rPr>
          <w:rFonts w:ascii="Arial" w:hAnsi="Arial" w:cs="Arial"/>
        </w:rPr>
        <w:t>attenduque</w:t>
      </w:r>
      <w:proofErr w:type="spellEnd"/>
      <w:proofErr w:type="gramEnd"/>
      <w:r w:rsidRPr="0060393F">
        <w:rPr>
          <w:rFonts w:ascii="Arial" w:hAnsi="Arial" w:cs="Arial"/>
          <w:spacing w:val="7"/>
        </w:rPr>
        <w:t> </w:t>
      </w:r>
      <w:proofErr w:type="spellStart"/>
      <w:r w:rsidRPr="0060393F">
        <w:rPr>
          <w:rFonts w:ascii="Arial" w:hAnsi="Arial" w:cs="Arial"/>
        </w:rPr>
        <w:t>nousavonsconvenudedonneràl’entrepreneurcettecaution</w:t>
      </w:r>
      <w:proofErr w:type="spellEnd"/>
      <w:r w:rsidRPr="0060393F">
        <w:rPr>
          <w:rFonts w:ascii="Arial" w:hAnsi="Arial" w:cs="Arial"/>
        </w:rPr>
        <w:t>,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w:t>
      </w:r>
      <w:proofErr w:type="spellStart"/>
      <w:r w:rsidRPr="0060393F">
        <w:rPr>
          <w:rFonts w:ascii="Arial" w:hAnsi="Arial" w:cs="Arial"/>
          <w:i/>
          <w:iCs/>
        </w:rPr>
        <w:t>nometadressedebanque</w:t>
      </w:r>
      <w:proofErr w:type="spellEnd"/>
      <w:r w:rsidRPr="0060393F">
        <w:rPr>
          <w:rFonts w:ascii="Arial" w:hAnsi="Arial" w:cs="Arial"/>
          <w:i/>
          <w:iCs/>
        </w:rPr>
        <w:t>]</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w:t>
      </w:r>
      <w:proofErr w:type="spellStart"/>
      <w:r w:rsidRPr="0060393F">
        <w:rPr>
          <w:rFonts w:ascii="Arial" w:hAnsi="Arial" w:cs="Arial"/>
          <w:i/>
          <w:iCs/>
        </w:rPr>
        <w:t>nomsdessignataires</w:t>
      </w:r>
      <w:proofErr w:type="spellEnd"/>
      <w:r w:rsidRPr="0060393F">
        <w:rPr>
          <w:rFonts w:ascii="Arial" w:hAnsi="Arial" w:cs="Arial"/>
          <w:i/>
          <w:iCs/>
        </w:rPr>
        <w:t>]</w:t>
      </w:r>
      <w:proofErr w:type="gramStart"/>
      <w:r w:rsidRPr="0060393F">
        <w:rPr>
          <w:rFonts w:ascii="Arial" w:hAnsi="Arial" w:cs="Arial"/>
        </w:rPr>
        <w:t>,</w:t>
      </w:r>
      <w:proofErr w:type="spellStart"/>
      <w:r w:rsidRPr="0060393F">
        <w:rPr>
          <w:rFonts w:ascii="Arial" w:hAnsi="Arial" w:cs="Arial"/>
        </w:rPr>
        <w:t>etci</w:t>
      </w:r>
      <w:proofErr w:type="gramEnd"/>
      <w:r w:rsidRPr="0060393F">
        <w:rPr>
          <w:rFonts w:ascii="Arial" w:hAnsi="Arial" w:cs="Arial"/>
        </w:rPr>
        <w:t>-dessousdésignée«labanque</w:t>
      </w:r>
      <w:proofErr w:type="spellEnd"/>
      <w:r w:rsidRPr="0060393F">
        <w:rPr>
          <w:rFonts w:ascii="Arial" w:hAnsi="Arial" w:cs="Arial"/>
        </w:rPr>
        <w:t>»,</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Dèslors</w:t>
      </w:r>
      <w:proofErr w:type="gramStart"/>
      <w:r w:rsidRPr="0060393F">
        <w:rPr>
          <w:rFonts w:ascii="Arial" w:hAnsi="Arial" w:cs="Arial"/>
        </w:rPr>
        <w:t>,nousaffirmonsparlesprésentesquenousnousportonsgarantsetresponsablesàl’égard</w:t>
      </w:r>
      <w:proofErr w:type="gramEnd"/>
      <w:r w:rsidRPr="0060393F">
        <w:rPr>
          <w:rFonts w:ascii="Arial" w:hAnsi="Arial" w:cs="Arial"/>
        </w:rPr>
        <w:t xml:space="preserve"> du Maître d’ouvrage/Maître d’ouvrage Délégué, au nom de l’entrepreneur, pour un montant maximum de......................…………………… </w:t>
      </w:r>
      <w:r w:rsidRPr="0060393F">
        <w:rPr>
          <w:rFonts w:ascii="Arial" w:hAnsi="Arial" w:cs="Arial"/>
          <w:i/>
          <w:iCs/>
        </w:rPr>
        <w:t>[</w:t>
      </w:r>
      <w:proofErr w:type="spellStart"/>
      <w:r w:rsidRPr="0060393F">
        <w:rPr>
          <w:rFonts w:ascii="Arial" w:hAnsi="Arial" w:cs="Arial"/>
          <w:i/>
          <w:iCs/>
        </w:rPr>
        <w:t>enchiffresetenlettres</w:t>
      </w:r>
      <w:proofErr w:type="spellEnd"/>
      <w:r w:rsidRPr="0060393F">
        <w:rPr>
          <w:rFonts w:ascii="Arial" w:hAnsi="Arial" w:cs="Arial"/>
          <w:i/>
          <w:iCs/>
        </w:rPr>
        <w:t>]</w:t>
      </w:r>
      <w:proofErr w:type="gramStart"/>
      <w:r w:rsidRPr="0060393F">
        <w:rPr>
          <w:rFonts w:ascii="Arial" w:hAnsi="Arial" w:cs="Arial"/>
        </w:rPr>
        <w:t>,correspondantà</w:t>
      </w:r>
      <w:r w:rsidRPr="0060393F">
        <w:rPr>
          <w:rFonts w:ascii="Arial" w:hAnsi="Arial" w:cs="Arial"/>
          <w:i/>
          <w:iCs/>
        </w:rPr>
        <w:t>10</w:t>
      </w:r>
      <w:proofErr w:type="gramEnd"/>
      <w:r w:rsidRPr="0060393F">
        <w:rPr>
          <w:rFonts w:ascii="Arial" w:hAnsi="Arial" w:cs="Arial"/>
          <w:i/>
          <w:iCs/>
        </w:rPr>
        <w:t>%</w:t>
      </w:r>
      <w:proofErr w:type="spellStart"/>
      <w:r w:rsidRPr="0060393F">
        <w:rPr>
          <w:rFonts w:ascii="Arial" w:hAnsi="Arial" w:cs="Arial"/>
        </w:rPr>
        <w:t>dumontant</w:t>
      </w:r>
      <w:proofErr w:type="spellEnd"/>
      <w:r w:rsidRPr="0060393F">
        <w:rPr>
          <w:rFonts w:ascii="Arial" w:hAnsi="Arial" w:cs="Arial"/>
          <w:spacing w:val="7"/>
        </w:rPr>
        <w:t xml:space="preserve"> TTC </w:t>
      </w:r>
      <w:proofErr w:type="spellStart"/>
      <w:r w:rsidRPr="0060393F">
        <w:rPr>
          <w:rFonts w:ascii="Arial" w:hAnsi="Arial" w:cs="Arial"/>
        </w:rPr>
        <w:t>dumarché</w:t>
      </w:r>
      <w:proofErr w:type="spellEnd"/>
      <w:r w:rsidRPr="0060393F">
        <w:rPr>
          <w:rFonts w:ascii="Arial" w:hAnsi="Arial" w:cs="Arial"/>
        </w:rPr>
        <w:t>,</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 xml:space="preserve">Et nous nous engageons à payer au Maître d’ouvrage/Maître d’ouvrage Délégué, dans un délai maximum de huit (08) semaines,sursimpledemandeécritedecelui-cidéclarantquel’entrepreneurn’apassatisfaitàses </w:t>
      </w:r>
      <w:proofErr w:type="spellStart"/>
      <w:r w:rsidRPr="0060393F">
        <w:rPr>
          <w:rFonts w:ascii="Arial" w:hAnsi="Arial" w:cs="Arial"/>
        </w:rPr>
        <w:t>engagementscontractuelsouqu’ilsetrouvedébiteurdu</w:t>
      </w:r>
      <w:proofErr w:type="spellEnd"/>
      <w:r w:rsidRPr="0060393F">
        <w:rPr>
          <w:rFonts w:ascii="Arial" w:hAnsi="Arial" w:cs="Arial"/>
        </w:rPr>
        <w:t xml:space="preserve">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 xml:space="preserve">du montant TTC cumulé des travaux figurant dans le décompte définitif, sans que le Maître d’ouvrage/Maître d’ouvrage Délégué aitàprouverouàdonnerlesraisonsnilemotifdesademandedumontantdelasomme </w:t>
      </w:r>
      <w:proofErr w:type="spellStart"/>
      <w:r w:rsidRPr="0060393F">
        <w:rPr>
          <w:rFonts w:ascii="Arial" w:hAnsi="Arial" w:cs="Arial"/>
        </w:rPr>
        <w:t>indiquéeci</w:t>
      </w:r>
      <w:proofErr w:type="spellEnd"/>
      <w:r w:rsidRPr="0060393F">
        <w:rPr>
          <w:rFonts w:ascii="Arial" w:hAnsi="Arial" w:cs="Arial"/>
        </w:rPr>
        <w:t>-dessus.</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w:t>
      </w:r>
      <w:proofErr w:type="gramStart"/>
      <w:r w:rsidRPr="0060393F">
        <w:rPr>
          <w:rFonts w:ascii="Arial" w:hAnsi="Arial" w:cs="Arial"/>
        </w:rPr>
        <w:t>,additifouchangement</w:t>
      </w:r>
      <w:proofErr w:type="gramEnd"/>
      <w:r w:rsidRPr="0060393F">
        <w:rPr>
          <w:rFonts w:ascii="Arial" w:hAnsi="Arial" w:cs="Arial"/>
        </w:rPr>
        <w:t>.</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w:t>
      </w:r>
      <w:proofErr w:type="gramStart"/>
      <w:r w:rsidRPr="0060393F">
        <w:rPr>
          <w:rFonts w:ascii="Arial" w:hAnsi="Arial" w:cs="Arial"/>
        </w:rPr>
        <w:t>,etsurmainlevéedélivréeparle</w:t>
      </w:r>
      <w:proofErr w:type="gramEnd"/>
      <w:r w:rsidRPr="0060393F">
        <w:rPr>
          <w:rFonts w:ascii="Arial" w:hAnsi="Arial" w:cs="Arial"/>
        </w:rPr>
        <w:t xml:space="preserve"> Maître d’ouvrage/Maître d’ouvrage Délégué.</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w:t>
      </w:r>
      <w:proofErr w:type="gramStart"/>
      <w:r w:rsidRPr="0060393F">
        <w:rPr>
          <w:rFonts w:ascii="Arial" w:hAnsi="Arial" w:cs="Arial"/>
        </w:rPr>
        <w:t>,parvenueàlabanquependantlapériodedevaliditéduprésentengagement</w:t>
      </w:r>
      <w:proofErr w:type="gramEnd"/>
      <w:r w:rsidRPr="0060393F">
        <w:rPr>
          <w:rFonts w:ascii="Arial" w:hAnsi="Arial" w:cs="Arial"/>
        </w:rPr>
        <w:t>.</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 xml:space="preserve">Laprésentecautionestsoumisepoursoninterprétationetsonexécutionaudroitcamerounais.Les tribunaux camerounais seront seuls compétents pour statuer sur tout ce qui concerne le présent </w:t>
      </w:r>
      <w:proofErr w:type="spellStart"/>
      <w:r w:rsidRPr="0060393F">
        <w:rPr>
          <w:rFonts w:ascii="Arial" w:hAnsi="Arial" w:cs="Arial"/>
        </w:rPr>
        <w:t>engagementetsessuites</w:t>
      </w:r>
      <w:proofErr w:type="spellEnd"/>
      <w:r w:rsidRPr="0060393F">
        <w:rPr>
          <w:rFonts w:ascii="Arial" w:hAnsi="Arial" w:cs="Arial"/>
        </w:rPr>
        <w:t>.</w:t>
      </w:r>
    </w:p>
    <w:p w:rsidR="00012664" w:rsidRPr="0060393F" w:rsidRDefault="00012664" w:rsidP="00012664">
      <w:pPr>
        <w:widowControl w:val="0"/>
        <w:autoSpaceDE w:val="0"/>
        <w:spacing w:after="0" w:line="240" w:lineRule="auto"/>
        <w:jc w:val="both"/>
        <w:rPr>
          <w:rFonts w:ascii="Arial" w:hAnsi="Arial" w:cs="Arial"/>
          <w:i/>
          <w:iCs/>
        </w:rPr>
      </w:pPr>
    </w:p>
    <w:p w:rsidR="00012664" w:rsidRPr="0060393F" w:rsidRDefault="00012664" w:rsidP="00012664">
      <w:pPr>
        <w:widowControl w:val="0"/>
        <w:autoSpaceDE w:val="0"/>
        <w:spacing w:after="0" w:line="240" w:lineRule="auto"/>
        <w:jc w:val="both"/>
      </w:pPr>
      <w:proofErr w:type="spellStart"/>
      <w:r w:rsidRPr="0060393F">
        <w:rPr>
          <w:rFonts w:ascii="Arial" w:hAnsi="Arial" w:cs="Arial"/>
          <w:i/>
          <w:iCs/>
        </w:rPr>
        <w:t>Signéetauthentifiéparlabanque</w:t>
      </w:r>
      <w:proofErr w:type="spellEnd"/>
    </w:p>
    <w:p w:rsidR="00012664" w:rsidRPr="0060393F" w:rsidRDefault="00012664" w:rsidP="00012664">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proofErr w:type="gramStart"/>
      <w:r w:rsidRPr="0060393F">
        <w:rPr>
          <w:rFonts w:ascii="Arial" w:hAnsi="Arial" w:cs="Arial"/>
          <w:i/>
          <w:iCs/>
        </w:rPr>
        <w:t>,le</w:t>
      </w:r>
      <w:proofErr w:type="gramEnd"/>
      <w:r w:rsidRPr="0060393F">
        <w:rPr>
          <w:rFonts w:ascii="Arial" w:hAnsi="Arial" w:cs="Arial"/>
          <w:i/>
          <w:iCs/>
        </w:rPr>
        <w:t>……………..........................………..</w:t>
      </w:r>
    </w:p>
    <w:p w:rsidR="00012664" w:rsidRPr="0060393F" w:rsidRDefault="00012664" w:rsidP="00012664">
      <w:pPr>
        <w:widowControl w:val="0"/>
        <w:autoSpaceDE w:val="0"/>
        <w:spacing w:after="0" w:line="240" w:lineRule="auto"/>
        <w:jc w:val="both"/>
        <w:rPr>
          <w:rFonts w:ascii="Arial" w:hAnsi="Arial" w:cs="Arial"/>
        </w:rPr>
      </w:pPr>
    </w:p>
    <w:p w:rsidR="00012664" w:rsidRPr="0060393F" w:rsidRDefault="00012664" w:rsidP="00012664">
      <w:pPr>
        <w:widowControl w:val="0"/>
        <w:autoSpaceDE w:val="0"/>
        <w:spacing w:after="0" w:line="240" w:lineRule="auto"/>
        <w:jc w:val="both"/>
      </w:pPr>
      <w:r w:rsidRPr="0060393F">
        <w:rPr>
          <w:rFonts w:ascii="Arial" w:hAnsi="Arial" w:cs="Arial"/>
          <w:i/>
          <w:iCs/>
        </w:rPr>
        <w:t>[</w:t>
      </w:r>
      <w:proofErr w:type="spellStart"/>
      <w:proofErr w:type="gramStart"/>
      <w:r w:rsidRPr="0060393F">
        <w:rPr>
          <w:rFonts w:ascii="Arial" w:hAnsi="Arial" w:cs="Arial"/>
          <w:i/>
          <w:iCs/>
        </w:rPr>
        <w:t>signaturedelabanque</w:t>
      </w:r>
      <w:proofErr w:type="spellEnd"/>
      <w:proofErr w:type="gramEnd"/>
      <w:r w:rsidRPr="0060393F">
        <w:rPr>
          <w:rFonts w:ascii="Arial" w:hAnsi="Arial" w:cs="Arial"/>
          <w:i/>
          <w:iCs/>
        </w:rPr>
        <w:t>]</w:t>
      </w:r>
    </w:p>
    <w:p w:rsidR="00012664" w:rsidRPr="0060393F" w:rsidRDefault="00012664" w:rsidP="00012664">
      <w:pPr>
        <w:pageBreakBefore/>
        <w:spacing w:after="0"/>
        <w:rPr>
          <w:rFonts w:ascii="Arial" w:hAnsi="Arial" w:cs="Arial"/>
          <w:b/>
          <w:bCs/>
          <w:sz w:val="28"/>
          <w:szCs w:val="28"/>
        </w:rPr>
      </w:pPr>
    </w:p>
    <w:p w:rsidR="00012664" w:rsidRPr="00E337A2" w:rsidRDefault="00012664" w:rsidP="00012664">
      <w:pPr>
        <w:widowControl w:val="0"/>
        <w:autoSpaceDE w:val="0"/>
        <w:jc w:val="center"/>
        <w:rPr>
          <w:sz w:val="28"/>
          <w:szCs w:val="28"/>
        </w:rPr>
      </w:pPr>
      <w:r w:rsidRPr="0060393F">
        <w:rPr>
          <w:rFonts w:ascii="Arial" w:hAnsi="Arial" w:cs="Arial"/>
          <w:b/>
          <w:bCs/>
          <w:sz w:val="28"/>
          <w:szCs w:val="28"/>
        </w:rPr>
        <w:t>Annexe</w:t>
      </w:r>
      <w:r w:rsidR="00440349">
        <w:rPr>
          <w:rFonts w:ascii="Arial" w:hAnsi="Arial" w:cs="Arial"/>
          <w:b/>
          <w:bCs/>
          <w:sz w:val="28"/>
          <w:szCs w:val="28"/>
        </w:rPr>
        <w:t xml:space="preserve"> </w:t>
      </w:r>
      <w:r w:rsidRPr="0060393F">
        <w:rPr>
          <w:rFonts w:ascii="Arial" w:hAnsi="Arial" w:cs="Arial"/>
          <w:b/>
          <w:bCs/>
          <w:sz w:val="28"/>
          <w:szCs w:val="28"/>
        </w:rPr>
        <w:t>n° 6:</w:t>
      </w:r>
      <w:r w:rsidR="00440349">
        <w:rPr>
          <w:rFonts w:ascii="Arial" w:hAnsi="Arial" w:cs="Arial"/>
          <w:b/>
          <w:bCs/>
          <w:sz w:val="28"/>
          <w:szCs w:val="28"/>
        </w:rPr>
        <w:t xml:space="preserve"> </w:t>
      </w:r>
      <w:r w:rsidRPr="0060393F">
        <w:rPr>
          <w:rFonts w:ascii="Arial" w:hAnsi="Arial" w:cs="Arial"/>
          <w:b/>
          <w:bCs/>
          <w:sz w:val="28"/>
          <w:szCs w:val="28"/>
        </w:rPr>
        <w:t>Cadre</w:t>
      </w:r>
      <w:r w:rsidR="00440349">
        <w:rPr>
          <w:rFonts w:ascii="Arial" w:hAnsi="Arial" w:cs="Arial"/>
          <w:b/>
          <w:bCs/>
          <w:sz w:val="28"/>
          <w:szCs w:val="28"/>
        </w:rPr>
        <w:t xml:space="preserve"> </w:t>
      </w:r>
      <w:r w:rsidRPr="0060393F">
        <w:rPr>
          <w:rFonts w:ascii="Arial" w:hAnsi="Arial" w:cs="Arial"/>
          <w:b/>
          <w:bCs/>
          <w:sz w:val="28"/>
          <w:szCs w:val="28"/>
        </w:rPr>
        <w:t>du</w:t>
      </w:r>
      <w:r w:rsidR="00440349">
        <w:rPr>
          <w:rFonts w:ascii="Arial" w:hAnsi="Arial" w:cs="Arial"/>
          <w:b/>
          <w:bCs/>
          <w:sz w:val="28"/>
          <w:szCs w:val="28"/>
        </w:rPr>
        <w:t xml:space="preserve"> </w:t>
      </w:r>
      <w:r w:rsidRPr="0060393F">
        <w:rPr>
          <w:rFonts w:ascii="Arial" w:hAnsi="Arial" w:cs="Arial"/>
          <w:b/>
          <w:bCs/>
          <w:sz w:val="28"/>
          <w:szCs w:val="28"/>
        </w:rPr>
        <w:t>planning</w:t>
      </w:r>
    </w:p>
    <w:p w:rsidR="00012664" w:rsidRPr="00670CAE" w:rsidRDefault="00012664" w:rsidP="00012664">
      <w:pPr>
        <w:widowControl w:val="0"/>
        <w:autoSpaceDE w:val="0"/>
        <w:jc w:val="both"/>
      </w:pPr>
      <w:r w:rsidRPr="0060393F">
        <w:rPr>
          <w:rFonts w:ascii="Arial" w:hAnsi="Arial" w:cs="Arial"/>
          <w:b/>
          <w:bCs/>
        </w:rPr>
        <w:t>Note</w:t>
      </w:r>
      <w:r w:rsidR="00440349">
        <w:rPr>
          <w:rFonts w:ascii="Arial" w:hAnsi="Arial" w:cs="Arial"/>
          <w:b/>
          <w:bCs/>
        </w:rPr>
        <w:t xml:space="preserve"> </w:t>
      </w:r>
      <w:r w:rsidRPr="0060393F">
        <w:rPr>
          <w:rFonts w:ascii="Arial" w:hAnsi="Arial" w:cs="Arial"/>
          <w:b/>
          <w:bCs/>
        </w:rPr>
        <w:t>sur</w:t>
      </w:r>
      <w:r w:rsidR="00440349">
        <w:rPr>
          <w:rFonts w:ascii="Arial" w:hAnsi="Arial" w:cs="Arial"/>
          <w:b/>
          <w:bCs/>
        </w:rPr>
        <w:t xml:space="preserve"> </w:t>
      </w:r>
      <w:r w:rsidRPr="0060393F">
        <w:rPr>
          <w:rFonts w:ascii="Arial" w:hAnsi="Arial" w:cs="Arial"/>
          <w:b/>
          <w:bCs/>
        </w:rPr>
        <w:t>la</w:t>
      </w:r>
      <w:r w:rsidR="00440349">
        <w:rPr>
          <w:rFonts w:ascii="Arial" w:hAnsi="Arial" w:cs="Arial"/>
          <w:b/>
          <w:bCs/>
        </w:rPr>
        <w:t xml:space="preserve"> </w:t>
      </w:r>
      <w:r w:rsidRPr="0060393F">
        <w:rPr>
          <w:rFonts w:ascii="Arial" w:hAnsi="Arial" w:cs="Arial"/>
          <w:b/>
          <w:bCs/>
        </w:rPr>
        <w:t>présentation</w:t>
      </w:r>
      <w:r w:rsidR="00440349">
        <w:rPr>
          <w:rFonts w:ascii="Arial" w:hAnsi="Arial" w:cs="Arial"/>
          <w:b/>
          <w:bCs/>
        </w:rPr>
        <w:t xml:space="preserve"> </w:t>
      </w:r>
      <w:r w:rsidRPr="0060393F">
        <w:rPr>
          <w:rFonts w:ascii="Arial" w:hAnsi="Arial" w:cs="Arial"/>
          <w:b/>
          <w:bCs/>
        </w:rPr>
        <w:t>des</w:t>
      </w:r>
      <w:r w:rsidR="00440349">
        <w:rPr>
          <w:rFonts w:ascii="Arial" w:hAnsi="Arial" w:cs="Arial"/>
          <w:b/>
          <w:bCs/>
        </w:rPr>
        <w:t xml:space="preserve"> </w:t>
      </w:r>
      <w:r w:rsidRPr="0060393F">
        <w:rPr>
          <w:rFonts w:ascii="Arial" w:hAnsi="Arial" w:cs="Arial"/>
          <w:b/>
          <w:bCs/>
        </w:rPr>
        <w:t>plannings</w:t>
      </w:r>
    </w:p>
    <w:p w:rsidR="00012664" w:rsidRPr="0060393F" w:rsidRDefault="00012664" w:rsidP="00012664">
      <w:pPr>
        <w:widowControl w:val="0"/>
        <w:autoSpaceDE w:val="0"/>
        <w:jc w:val="both"/>
      </w:pPr>
      <w:r w:rsidRPr="0060393F">
        <w:rPr>
          <w:rFonts w:ascii="Arial" w:hAnsi="Arial" w:cs="Arial"/>
        </w:rPr>
        <w:t>Lesquantités</w:t>
      </w:r>
      <w:proofErr w:type="gramStart"/>
      <w:r w:rsidRPr="0060393F">
        <w:rPr>
          <w:rFonts w:ascii="Arial" w:hAnsi="Arial" w:cs="Arial"/>
        </w:rPr>
        <w:t>,lesrendementsjournaliers,laduréed’exécutiondestravauxetlesralentissementsvoire,lesinterruptions</w:t>
      </w:r>
      <w:proofErr w:type="gramEnd"/>
      <w:r w:rsidRPr="0060393F">
        <w:rPr>
          <w:rFonts w:ascii="Arial" w:hAnsi="Arial" w:cs="Arial"/>
        </w:rPr>
        <w:t xml:space="preserve">, </w:t>
      </w:r>
      <w:proofErr w:type="spellStart"/>
      <w:r w:rsidRPr="0060393F">
        <w:rPr>
          <w:rFonts w:ascii="Arial" w:hAnsi="Arial" w:cs="Arial"/>
        </w:rPr>
        <w:t>devrontressortirclairementdesplannings</w:t>
      </w:r>
      <w:proofErr w:type="spellEnd"/>
      <w:r w:rsidRPr="0060393F">
        <w:rPr>
          <w:rFonts w:ascii="Arial" w:hAnsi="Arial" w:cs="Arial"/>
        </w:rPr>
        <w:t>.</w:t>
      </w:r>
    </w:p>
    <w:p w:rsidR="00012664" w:rsidRPr="0060393F" w:rsidRDefault="00012664" w:rsidP="00012664">
      <w:pPr>
        <w:widowControl w:val="0"/>
        <w:autoSpaceDE w:val="0"/>
        <w:jc w:val="both"/>
      </w:pPr>
      <w:r w:rsidRPr="0060393F">
        <w:rPr>
          <w:rFonts w:ascii="Arial" w:hAnsi="Arial" w:cs="Arial"/>
        </w:rPr>
        <w:t xml:space="preserve">Le </w:t>
      </w:r>
      <w:proofErr w:type="spellStart"/>
      <w:r w:rsidRPr="0060393F">
        <w:rPr>
          <w:rFonts w:ascii="Arial" w:hAnsi="Arial" w:cs="Arial"/>
        </w:rPr>
        <w:t>planningfinancierquidécoule</w:t>
      </w:r>
      <w:proofErr w:type="spellEnd"/>
      <w:r w:rsidRPr="0060393F">
        <w:rPr>
          <w:rFonts w:ascii="Arial" w:hAnsi="Arial" w:cs="Arial"/>
        </w:rPr>
        <w:t xml:space="preserve"> du </w:t>
      </w:r>
      <w:proofErr w:type="spellStart"/>
      <w:r w:rsidRPr="0060393F">
        <w:rPr>
          <w:rFonts w:ascii="Arial" w:hAnsi="Arial" w:cs="Arial"/>
        </w:rPr>
        <w:t>planningdestravauxdevraindiquermois</w:t>
      </w:r>
      <w:proofErr w:type="spellEnd"/>
      <w:r w:rsidRPr="0060393F">
        <w:rPr>
          <w:rFonts w:ascii="Arial" w:hAnsi="Arial" w:cs="Arial"/>
        </w:rPr>
        <w:t xml:space="preserve"> par mois, les montants prévisionnels </w:t>
      </w:r>
      <w:proofErr w:type="spellStart"/>
      <w:r w:rsidRPr="0060393F">
        <w:rPr>
          <w:rFonts w:ascii="Arial" w:hAnsi="Arial" w:cs="Arial"/>
        </w:rPr>
        <w:t>desdécomptesdetravauxparposteetcumulés</w:t>
      </w:r>
      <w:proofErr w:type="spellEnd"/>
      <w:r w:rsidRPr="0060393F">
        <w:rPr>
          <w:rFonts w:ascii="Arial" w:hAnsi="Arial" w:cs="Arial"/>
        </w:rPr>
        <w:t xml:space="preserve">, </w:t>
      </w:r>
      <w:proofErr w:type="spellStart"/>
      <w:r w:rsidRPr="0060393F">
        <w:rPr>
          <w:rFonts w:ascii="Arial" w:hAnsi="Arial" w:cs="Arial"/>
        </w:rPr>
        <w:t>entenant</w:t>
      </w:r>
      <w:proofErr w:type="spellEnd"/>
      <w:r w:rsidRPr="0060393F">
        <w:rPr>
          <w:rFonts w:ascii="Arial" w:hAnsi="Arial" w:cs="Arial"/>
        </w:rPr>
        <w:t xml:space="preserve"> compte </w:t>
      </w:r>
      <w:proofErr w:type="spellStart"/>
      <w:r w:rsidRPr="0060393F">
        <w:rPr>
          <w:rFonts w:ascii="Arial" w:hAnsi="Arial" w:cs="Arial"/>
        </w:rPr>
        <w:t>del’incidencedessaisonsdepluies</w:t>
      </w:r>
      <w:proofErr w:type="gramStart"/>
      <w:r w:rsidRPr="0060393F">
        <w:rPr>
          <w:rFonts w:ascii="Arial" w:hAnsi="Arial" w:cs="Arial"/>
        </w:rPr>
        <w:t>,pour</w:t>
      </w:r>
      <w:proofErr w:type="spellEnd"/>
      <w:proofErr w:type="gramEnd"/>
      <w:r w:rsidRPr="0060393F">
        <w:rPr>
          <w:rFonts w:ascii="Arial" w:hAnsi="Arial" w:cs="Arial"/>
        </w:rPr>
        <w:t xml:space="preserve"> la </w:t>
      </w:r>
      <w:proofErr w:type="spellStart"/>
      <w:r w:rsidRPr="0060393F">
        <w:rPr>
          <w:rFonts w:ascii="Arial" w:hAnsi="Arial" w:cs="Arial"/>
        </w:rPr>
        <w:t>solutionde</w:t>
      </w:r>
      <w:proofErr w:type="spellEnd"/>
      <w:r w:rsidRPr="0060393F">
        <w:rPr>
          <w:rFonts w:ascii="Arial" w:hAnsi="Arial" w:cs="Arial"/>
        </w:rPr>
        <w:t xml:space="preserve"> base et </w:t>
      </w:r>
      <w:proofErr w:type="spellStart"/>
      <w:r w:rsidRPr="0060393F">
        <w:rPr>
          <w:rFonts w:ascii="Arial" w:hAnsi="Arial" w:cs="Arial"/>
        </w:rPr>
        <w:t>éventuellementlasolutionvariante</w:t>
      </w:r>
      <w:proofErr w:type="spellEnd"/>
      <w:r w:rsidRPr="0060393F">
        <w:rPr>
          <w:rFonts w:ascii="Arial" w:hAnsi="Arial" w:cs="Arial"/>
        </w:rPr>
        <w:t>.</w:t>
      </w:r>
    </w:p>
    <w:p w:rsidR="00012664" w:rsidRPr="0060393F" w:rsidRDefault="00012664" w:rsidP="00012664">
      <w:pPr>
        <w:widowControl w:val="0"/>
        <w:autoSpaceDE w:val="0"/>
        <w:jc w:val="both"/>
        <w:rPr>
          <w:rFonts w:ascii="Arial" w:hAnsi="Arial" w:cs="Arial"/>
        </w:rPr>
      </w:pPr>
    </w:p>
    <w:p w:rsidR="00012664" w:rsidRPr="0060393F" w:rsidRDefault="00012664" w:rsidP="00012664">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75pt;height:130.5pt" o:ole="">
            <v:imagedata r:id="rId24" o:title=""/>
          </v:shape>
          <o:OLEObject Type="Embed" ProgID="Excel.Sheet.12" ShapeID="_x0000_i1026" DrawAspect="Content" ObjectID="_1798184275" r:id="rId25"/>
        </w:object>
      </w:r>
    </w:p>
    <w:p w:rsidR="00012664" w:rsidRPr="0060393F" w:rsidRDefault="00012664" w:rsidP="0001266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012664" w:rsidRPr="0060393F" w:rsidRDefault="00012664" w:rsidP="00012664">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012664" w:rsidRPr="0060393F" w:rsidRDefault="00012664" w:rsidP="0001266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012664" w:rsidRPr="0060393F" w:rsidRDefault="00012664" w:rsidP="00012664">
      <w:pPr>
        <w:widowControl w:val="0"/>
        <w:tabs>
          <w:tab w:val="left" w:pos="10480"/>
        </w:tabs>
        <w:autoSpaceDE w:val="0"/>
        <w:jc w:val="both"/>
        <w:rPr>
          <w:rFonts w:ascii="Arial" w:hAnsi="Arial" w:cs="Arial"/>
        </w:rPr>
      </w:pPr>
    </w:p>
    <w:p w:rsidR="00012664" w:rsidRPr="0060393F" w:rsidRDefault="00012664" w:rsidP="00012664">
      <w:pPr>
        <w:widowControl w:val="0"/>
        <w:tabs>
          <w:tab w:val="left" w:pos="10480"/>
        </w:tabs>
        <w:autoSpaceDE w:val="0"/>
        <w:jc w:val="both"/>
        <w:rPr>
          <w:rFonts w:ascii="Arial" w:hAnsi="Arial" w:cs="Arial"/>
        </w:rPr>
      </w:pPr>
    </w:p>
    <w:p w:rsidR="00012664" w:rsidRPr="0060393F" w:rsidRDefault="00012664" w:rsidP="00012664">
      <w:pPr>
        <w:widowControl w:val="0"/>
        <w:autoSpaceDE w:val="0"/>
        <w:jc w:val="both"/>
        <w:rPr>
          <w:rFonts w:ascii="Arial" w:hAnsi="Arial" w:cs="Arial"/>
        </w:rPr>
      </w:pPr>
    </w:p>
    <w:p w:rsidR="00012664" w:rsidRPr="0060393F" w:rsidRDefault="00012664" w:rsidP="00012664">
      <w:pPr>
        <w:widowControl w:val="0"/>
        <w:autoSpaceDE w:val="0"/>
        <w:jc w:val="both"/>
        <w:rPr>
          <w:rFonts w:ascii="Arial" w:hAnsi="Arial" w:cs="Arial"/>
        </w:rPr>
      </w:pPr>
    </w:p>
    <w:p w:rsidR="00012664" w:rsidRPr="0060393F" w:rsidRDefault="00012664" w:rsidP="00012664">
      <w:pPr>
        <w:pStyle w:val="siliacII"/>
        <w:numPr>
          <w:ilvl w:val="12"/>
          <w:numId w:val="0"/>
        </w:numPr>
        <w:jc w:val="center"/>
        <w:rPr>
          <w:rFonts w:ascii="Times New Roman" w:hAnsi="Times New Roman"/>
          <w:sz w:val="22"/>
          <w:szCs w:val="22"/>
        </w:rPr>
      </w:pPr>
    </w:p>
    <w:p w:rsidR="00012664" w:rsidRPr="0060393F" w:rsidRDefault="00012664" w:rsidP="00012664">
      <w:pPr>
        <w:pStyle w:val="siliacII"/>
        <w:numPr>
          <w:ilvl w:val="12"/>
          <w:numId w:val="0"/>
        </w:numPr>
        <w:jc w:val="center"/>
        <w:rPr>
          <w:rFonts w:ascii="Times New Roman" w:hAnsi="Times New Roman"/>
          <w:sz w:val="22"/>
          <w:szCs w:val="22"/>
        </w:rPr>
      </w:pPr>
    </w:p>
    <w:p w:rsidR="00012664" w:rsidRPr="0060393F" w:rsidRDefault="00012664" w:rsidP="00012664">
      <w:pPr>
        <w:pStyle w:val="siliacII"/>
        <w:numPr>
          <w:ilvl w:val="12"/>
          <w:numId w:val="0"/>
        </w:numPr>
        <w:jc w:val="center"/>
        <w:rPr>
          <w:rFonts w:ascii="Times New Roman" w:hAnsi="Times New Roman"/>
          <w:sz w:val="22"/>
          <w:szCs w:val="22"/>
        </w:rPr>
      </w:pPr>
    </w:p>
    <w:p w:rsidR="00012664" w:rsidRDefault="00012664" w:rsidP="00012664">
      <w:pPr>
        <w:pStyle w:val="siliacII"/>
        <w:numPr>
          <w:ilvl w:val="12"/>
          <w:numId w:val="0"/>
        </w:numPr>
        <w:jc w:val="center"/>
        <w:rPr>
          <w:rFonts w:ascii="Times New Roman" w:hAnsi="Times New Roman"/>
          <w:sz w:val="22"/>
          <w:szCs w:val="22"/>
        </w:rPr>
      </w:pPr>
    </w:p>
    <w:p w:rsidR="00012664" w:rsidRDefault="00012664" w:rsidP="00012664">
      <w:pPr>
        <w:pStyle w:val="siliacII"/>
        <w:numPr>
          <w:ilvl w:val="12"/>
          <w:numId w:val="0"/>
        </w:numPr>
        <w:jc w:val="center"/>
        <w:rPr>
          <w:rFonts w:ascii="Times New Roman" w:hAnsi="Times New Roman"/>
          <w:sz w:val="22"/>
          <w:szCs w:val="22"/>
        </w:rPr>
      </w:pPr>
    </w:p>
    <w:p w:rsidR="00012664" w:rsidRPr="0060393F" w:rsidRDefault="00012664" w:rsidP="00012664">
      <w:pPr>
        <w:pStyle w:val="siliacII"/>
        <w:numPr>
          <w:ilvl w:val="12"/>
          <w:numId w:val="0"/>
        </w:numPr>
        <w:jc w:val="center"/>
        <w:rPr>
          <w:rFonts w:ascii="Times New Roman" w:hAnsi="Times New Roman"/>
          <w:sz w:val="22"/>
          <w:szCs w:val="22"/>
        </w:rPr>
      </w:pPr>
    </w:p>
    <w:p w:rsidR="00012664" w:rsidRPr="0060393F" w:rsidRDefault="00012664" w:rsidP="00012664">
      <w:pPr>
        <w:pStyle w:val="siliacII"/>
        <w:numPr>
          <w:ilvl w:val="12"/>
          <w:numId w:val="0"/>
        </w:numPr>
        <w:jc w:val="center"/>
        <w:rPr>
          <w:rFonts w:ascii="Times New Roman" w:hAnsi="Times New Roman"/>
          <w:sz w:val="22"/>
          <w:szCs w:val="22"/>
        </w:rPr>
      </w:pPr>
    </w:p>
    <w:p w:rsidR="00012664" w:rsidRPr="0060393F" w:rsidRDefault="00012664" w:rsidP="00012664">
      <w:pPr>
        <w:pStyle w:val="siliacII"/>
        <w:numPr>
          <w:ilvl w:val="12"/>
          <w:numId w:val="0"/>
        </w:numPr>
        <w:jc w:val="center"/>
        <w:rPr>
          <w:rFonts w:ascii="Times New Roman" w:hAnsi="Times New Roman"/>
          <w:sz w:val="22"/>
          <w:szCs w:val="22"/>
        </w:rPr>
      </w:pPr>
    </w:p>
    <w:p w:rsidR="00012664" w:rsidRPr="00E3018D" w:rsidRDefault="00012664" w:rsidP="0001266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15927">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 xml:space="preserve">our l’exécution des travaux de _________________________________________ dans le Département de la </w:t>
      </w:r>
      <w:proofErr w:type="spellStart"/>
      <w:r w:rsidRPr="0060393F">
        <w:rPr>
          <w:rFonts w:ascii="Times New Roman" w:hAnsi="Times New Roman" w:cs="Times New Roman"/>
        </w:rPr>
        <w:t>Kadey</w:t>
      </w:r>
      <w:proofErr w:type="spellEnd"/>
      <w:r w:rsidRPr="0060393F">
        <w:rPr>
          <w:rFonts w:ascii="Times New Roman" w:hAnsi="Times New Roman" w:cs="Times New Roman"/>
        </w:rPr>
        <w:t>, Région de l’Est.</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012664" w:rsidRPr="0060393F" w:rsidRDefault="00012664" w:rsidP="00012664">
      <w:pPr>
        <w:widowControl w:val="0"/>
        <w:autoSpaceDE w:val="0"/>
        <w:autoSpaceDN w:val="0"/>
        <w:adjustRightInd w:val="0"/>
        <w:spacing w:line="360" w:lineRule="auto"/>
        <w:ind w:right="6"/>
        <w:jc w:val="both"/>
        <w:rPr>
          <w:rFonts w:ascii="Times New Roman" w:hAnsi="Times New Roman" w:cs="Times New Roman"/>
        </w:rPr>
      </w:pPr>
    </w:p>
    <w:p w:rsidR="00012664" w:rsidRPr="0060393F" w:rsidRDefault="00012664" w:rsidP="0001266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012664" w:rsidRPr="0060393F" w:rsidRDefault="00012664" w:rsidP="0001266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012664" w:rsidRPr="0060393F" w:rsidRDefault="00012664" w:rsidP="0001266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012664" w:rsidRPr="0060393F" w:rsidRDefault="00012664" w:rsidP="0001266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012664" w:rsidRPr="0060393F" w:rsidRDefault="00012664" w:rsidP="00012664">
      <w:pPr>
        <w:jc w:val="both"/>
        <w:rPr>
          <w:rFonts w:ascii="Times New Roman" w:hAnsi="Times New Roman" w:cs="Times New Roman"/>
          <w:bCs/>
        </w:rPr>
      </w:pPr>
      <w:r w:rsidRPr="0060393F">
        <w:rPr>
          <w:rFonts w:ascii="Times New Roman" w:hAnsi="Times New Roman" w:cs="Times New Roman"/>
          <w:bCs/>
        </w:rPr>
        <w:br w:type="page"/>
      </w:r>
    </w:p>
    <w:p w:rsidR="00012664" w:rsidRPr="00E3018D" w:rsidRDefault="00012664" w:rsidP="0001266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15927">
        <w:rPr>
          <w:rFonts w:ascii="Arial" w:hAnsi="Arial" w:cs="Arial"/>
          <w:b/>
          <w:bCs/>
          <w:sz w:val="28"/>
          <w:szCs w:val="28"/>
        </w:rPr>
        <w:t xml:space="preserve"> </w:t>
      </w:r>
      <w:r w:rsidRPr="0060393F">
        <w:rPr>
          <w:rFonts w:ascii="Arial" w:hAnsi="Arial" w:cs="Arial"/>
          <w:b/>
          <w:bCs/>
          <w:sz w:val="28"/>
          <w:szCs w:val="28"/>
        </w:rPr>
        <w:t>n° 8:</w:t>
      </w:r>
      <w:r w:rsidRPr="0060393F">
        <w:rPr>
          <w:rFonts w:ascii="Times New Roman" w:hAnsi="Times New Roman" w:cs="Times New Roman"/>
          <w:b/>
          <w:bCs/>
          <w:sz w:val="24"/>
        </w:rPr>
        <w:t>Modèle d’attestation de disponibilité</w:t>
      </w:r>
    </w:p>
    <w:p w:rsidR="00012664" w:rsidRPr="0060393F" w:rsidRDefault="00012664" w:rsidP="00012664">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w:t>
      </w:r>
      <w:proofErr w:type="gramStart"/>
      <w:r w:rsidRPr="0060393F">
        <w:rPr>
          <w:rFonts w:ascii="Times New Roman" w:hAnsi="Times New Roman" w:cs="Times New Roman"/>
        </w:rPr>
        <w:t>……………………………………………….,</w:t>
      </w:r>
      <w:proofErr w:type="gramEnd"/>
      <w:r w:rsidRPr="0060393F">
        <w:rPr>
          <w:rFonts w:ascii="Times New Roman" w:hAnsi="Times New Roman" w:cs="Times New Roman"/>
        </w:rPr>
        <w:t xml:space="preserve">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w:t>
      </w:r>
      <w:proofErr w:type="spellStart"/>
      <w:r w:rsidRPr="0060393F">
        <w:rPr>
          <w:rFonts w:ascii="Times New Roman" w:hAnsi="Times New Roman" w:cs="Times New Roman"/>
          <w:i/>
          <w:iCs/>
          <w:color w:val="000000"/>
        </w:rPr>
        <w:t>Co-contractant</w:t>
      </w:r>
      <w:proofErr w:type="spellEnd"/>
      <w:r w:rsidRPr="0060393F">
        <w:rPr>
          <w:rFonts w:ascii="Times New Roman" w:hAnsi="Times New Roman" w:cs="Times New Roman"/>
          <w:i/>
          <w:iCs/>
          <w:color w:val="000000"/>
        </w:rPr>
        <w:t xml:space="preserve">]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012664" w:rsidRPr="0060393F" w:rsidRDefault="00012664" w:rsidP="00012664">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012664" w:rsidRPr="0060393F" w:rsidTr="002174D0">
        <w:tc>
          <w:tcPr>
            <w:tcW w:w="2129" w:type="dxa"/>
            <w:shd w:val="clear" w:color="auto" w:fill="FFFFFF" w:themeFill="background1"/>
          </w:tcPr>
          <w:p w:rsidR="00012664" w:rsidRPr="0060393F" w:rsidRDefault="00012664" w:rsidP="002174D0">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012664" w:rsidRPr="0060393F" w:rsidRDefault="00012664" w:rsidP="002174D0">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012664" w:rsidRPr="0060393F" w:rsidTr="002174D0">
        <w:tc>
          <w:tcPr>
            <w:tcW w:w="2129" w:type="dxa"/>
            <w:shd w:val="clear" w:color="auto" w:fill="FFFFFF" w:themeFill="background1"/>
          </w:tcPr>
          <w:p w:rsidR="00012664" w:rsidRPr="0060393F" w:rsidRDefault="00012664" w:rsidP="002174D0">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012664" w:rsidRPr="0060393F" w:rsidRDefault="00012664" w:rsidP="002174D0">
            <w:pPr>
              <w:tabs>
                <w:tab w:val="left" w:pos="1701"/>
              </w:tabs>
              <w:spacing w:before="100" w:beforeAutospacing="1" w:after="100" w:afterAutospacing="1"/>
              <w:jc w:val="both"/>
              <w:rPr>
                <w:rFonts w:ascii="Times New Roman" w:hAnsi="Times New Roman" w:cs="Times New Roman"/>
              </w:rPr>
            </w:pPr>
          </w:p>
        </w:tc>
      </w:tr>
    </w:tbl>
    <w:p w:rsidR="00012664" w:rsidRPr="0060393F" w:rsidRDefault="00012664" w:rsidP="00012664">
      <w:pPr>
        <w:tabs>
          <w:tab w:val="left" w:pos="1701"/>
        </w:tabs>
        <w:spacing w:before="100" w:beforeAutospacing="1" w:after="100" w:afterAutospacing="1"/>
        <w:jc w:val="both"/>
        <w:rPr>
          <w:rFonts w:ascii="Times New Roman" w:hAnsi="Times New Roman" w:cs="Times New Roman"/>
          <w:vanish/>
        </w:rPr>
      </w:pPr>
    </w:p>
    <w:p w:rsidR="00012664" w:rsidRPr="0060393F" w:rsidRDefault="00012664" w:rsidP="0001266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012664" w:rsidRPr="0060393F" w:rsidRDefault="00012664" w:rsidP="0001266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012664" w:rsidRPr="0060393F" w:rsidRDefault="00012664" w:rsidP="0001266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012664" w:rsidRPr="0060393F" w:rsidRDefault="00012664" w:rsidP="00012664">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012664" w:rsidRPr="0060393F" w:rsidTr="002174D0">
        <w:tc>
          <w:tcPr>
            <w:tcW w:w="1276" w:type="dxa"/>
            <w:shd w:val="clear" w:color="auto" w:fill="FFFFFF" w:themeFill="background1"/>
          </w:tcPr>
          <w:p w:rsidR="00012664" w:rsidRPr="0060393F" w:rsidRDefault="00012664" w:rsidP="002174D0">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012664" w:rsidRPr="0060393F" w:rsidRDefault="00012664" w:rsidP="002174D0">
            <w:pPr>
              <w:tabs>
                <w:tab w:val="left" w:pos="1701"/>
              </w:tabs>
              <w:spacing w:before="120" w:after="120"/>
              <w:jc w:val="both"/>
              <w:rPr>
                <w:rFonts w:ascii="Times New Roman" w:hAnsi="Times New Roman" w:cs="Times New Roman"/>
                <w:lang w:val="pt-PT"/>
              </w:rPr>
            </w:pPr>
          </w:p>
        </w:tc>
      </w:tr>
      <w:tr w:rsidR="00012664" w:rsidRPr="0060393F" w:rsidTr="002174D0">
        <w:trPr>
          <w:trHeight w:val="395"/>
        </w:trPr>
        <w:tc>
          <w:tcPr>
            <w:tcW w:w="1276" w:type="dxa"/>
            <w:shd w:val="clear" w:color="auto" w:fill="FFFFFF" w:themeFill="background1"/>
          </w:tcPr>
          <w:p w:rsidR="00012664" w:rsidRPr="0060393F" w:rsidRDefault="00012664" w:rsidP="002174D0">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012664" w:rsidRPr="0060393F" w:rsidRDefault="00012664" w:rsidP="002174D0">
            <w:pPr>
              <w:tabs>
                <w:tab w:val="left" w:pos="1701"/>
              </w:tabs>
              <w:spacing w:before="120" w:after="120"/>
              <w:jc w:val="both"/>
              <w:rPr>
                <w:rFonts w:ascii="Times New Roman" w:hAnsi="Times New Roman" w:cs="Times New Roman"/>
              </w:rPr>
            </w:pPr>
          </w:p>
          <w:p w:rsidR="00012664" w:rsidRPr="0060393F" w:rsidRDefault="00012664" w:rsidP="002174D0">
            <w:pPr>
              <w:tabs>
                <w:tab w:val="left" w:pos="1701"/>
              </w:tabs>
              <w:spacing w:before="120" w:after="120"/>
              <w:jc w:val="both"/>
              <w:rPr>
                <w:rFonts w:ascii="Times New Roman" w:hAnsi="Times New Roman" w:cs="Times New Roman"/>
              </w:rPr>
            </w:pPr>
          </w:p>
        </w:tc>
      </w:tr>
      <w:tr w:rsidR="00012664" w:rsidRPr="0060393F" w:rsidTr="002174D0">
        <w:tc>
          <w:tcPr>
            <w:tcW w:w="1276" w:type="dxa"/>
            <w:shd w:val="clear" w:color="auto" w:fill="FFFFFF" w:themeFill="background1"/>
          </w:tcPr>
          <w:p w:rsidR="00012664" w:rsidRPr="0060393F" w:rsidRDefault="00012664" w:rsidP="002174D0">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012664" w:rsidRPr="0060393F" w:rsidRDefault="00012664" w:rsidP="002174D0">
            <w:pPr>
              <w:tabs>
                <w:tab w:val="left" w:pos="1701"/>
              </w:tabs>
              <w:spacing w:before="120" w:after="120"/>
              <w:jc w:val="both"/>
              <w:rPr>
                <w:rFonts w:ascii="Times New Roman" w:hAnsi="Times New Roman" w:cs="Times New Roman"/>
              </w:rPr>
            </w:pPr>
          </w:p>
        </w:tc>
      </w:tr>
    </w:tbl>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Pr="0060393F" w:rsidRDefault="00012664" w:rsidP="00012664">
      <w:pPr>
        <w:ind w:firstLine="708"/>
        <w:jc w:val="both"/>
        <w:rPr>
          <w:rFonts w:ascii="Times New Roman" w:hAnsi="Times New Roman" w:cs="Times New Roman"/>
        </w:rPr>
      </w:pPr>
    </w:p>
    <w:p w:rsidR="00012664" w:rsidRPr="0060393F" w:rsidRDefault="00012664" w:rsidP="00012664">
      <w:pPr>
        <w:ind w:firstLine="708"/>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Pr="0060393F" w:rsidRDefault="00012664" w:rsidP="00012664">
      <w:pPr>
        <w:widowControl w:val="0"/>
        <w:autoSpaceDE w:val="0"/>
        <w:autoSpaceDN w:val="0"/>
        <w:adjustRightInd w:val="0"/>
        <w:ind w:right="-20"/>
        <w:jc w:val="both"/>
        <w:rPr>
          <w:rFonts w:ascii="Times New Roman" w:hAnsi="Times New Roman" w:cs="Times New Roman"/>
          <w:b/>
          <w:bCs/>
        </w:rPr>
      </w:pPr>
    </w:p>
    <w:p w:rsidR="00012664" w:rsidRPr="0060393F" w:rsidRDefault="00012664" w:rsidP="00012664">
      <w:pPr>
        <w:widowControl w:val="0"/>
        <w:autoSpaceDE w:val="0"/>
        <w:autoSpaceDN w:val="0"/>
        <w:adjustRightInd w:val="0"/>
        <w:ind w:right="-20"/>
        <w:jc w:val="both"/>
        <w:rPr>
          <w:rFonts w:ascii="Times New Roman" w:hAnsi="Times New Roman" w:cs="Times New Roman"/>
          <w:b/>
          <w:bCs/>
        </w:rPr>
      </w:pPr>
    </w:p>
    <w:p w:rsidR="00012664" w:rsidRPr="00376111" w:rsidRDefault="00012664" w:rsidP="00012664">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00815927">
        <w:rPr>
          <w:rFonts w:ascii="Arial" w:hAnsi="Arial" w:cs="Arial"/>
          <w:b/>
          <w:bCs/>
          <w:sz w:val="28"/>
          <w:szCs w:val="28"/>
        </w:rPr>
        <w:t xml:space="preserve"> </w:t>
      </w:r>
      <w:r w:rsidRPr="0060393F">
        <w:rPr>
          <w:rFonts w:ascii="Arial" w:hAnsi="Arial" w:cs="Arial"/>
          <w:b/>
          <w:bCs/>
          <w:sz w:val="28"/>
          <w:szCs w:val="28"/>
        </w:rPr>
        <w:t>n° 9:</w:t>
      </w:r>
      <w:r w:rsidRPr="0060393F">
        <w:rPr>
          <w:rFonts w:ascii="Times New Roman" w:hAnsi="Times New Roman" w:cs="Times New Roman"/>
          <w:b/>
          <w:bCs/>
          <w:sz w:val="24"/>
        </w:rPr>
        <w:t>Modèle d’Attestation de visite de site</w:t>
      </w:r>
    </w:p>
    <w:p w:rsidR="00012664" w:rsidRPr="0060393F" w:rsidRDefault="00012664" w:rsidP="00012664">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012664" w:rsidRPr="0060393F" w:rsidRDefault="00012664" w:rsidP="00012664">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012664" w:rsidRPr="0060393F" w:rsidRDefault="00012664" w:rsidP="00012664">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012664" w:rsidRPr="0060393F" w:rsidRDefault="00012664" w:rsidP="00012664">
      <w:pPr>
        <w:spacing w:before="100" w:beforeAutospacing="1" w:after="100" w:afterAutospacing="1" w:line="360" w:lineRule="auto"/>
        <w:jc w:val="center"/>
        <w:rPr>
          <w:rFonts w:ascii="Times New Roman" w:hAnsi="Times New Roman" w:cs="Times New Roman"/>
        </w:rPr>
      </w:pPr>
    </w:p>
    <w:p w:rsidR="00012664" w:rsidRPr="0060393F" w:rsidRDefault="00012664" w:rsidP="00012664">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 contractant</w:t>
      </w:r>
      <w:r w:rsidRPr="0060393F">
        <w:rPr>
          <w:rFonts w:ascii="Times New Roman" w:hAnsi="Times New Roman" w:cs="Times New Roman"/>
          <w:i/>
        </w:rPr>
        <w:t>]</w:t>
      </w:r>
    </w:p>
    <w:p w:rsidR="00012664" w:rsidRPr="0060393F" w:rsidRDefault="00012664" w:rsidP="00012664">
      <w:pPr>
        <w:jc w:val="both"/>
        <w:rPr>
          <w:rFonts w:ascii="Times New Roman" w:hAnsi="Times New Roman" w:cs="Times New Roman"/>
        </w:rPr>
      </w:pPr>
    </w:p>
    <w:p w:rsidR="00012664" w:rsidRPr="0060393F" w:rsidRDefault="00012664" w:rsidP="00012664">
      <w:pPr>
        <w:spacing w:line="360" w:lineRule="auto"/>
        <w:ind w:firstLine="708"/>
        <w:jc w:val="both"/>
        <w:rPr>
          <w:rFonts w:ascii="Times New Roman" w:hAnsi="Times New Roman" w:cs="Times New Roman"/>
          <w:b/>
        </w:rPr>
      </w:pP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r w:rsidRPr="0060393F">
        <w:rPr>
          <w:rFonts w:ascii="Times New Roman" w:hAnsi="Times New Roman" w:cs="Times New Roman"/>
        </w:rPr>
        <w:br w:type="page"/>
      </w:r>
    </w:p>
    <w:p w:rsidR="00012664" w:rsidRPr="00640BA1" w:rsidRDefault="00012664" w:rsidP="0001266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815927">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012664" w:rsidRPr="0060393F" w:rsidTr="002174D0">
        <w:trPr>
          <w:jc w:val="center"/>
        </w:trPr>
        <w:tc>
          <w:tcPr>
            <w:tcW w:w="2103" w:type="dxa"/>
          </w:tcPr>
          <w:p w:rsidR="00012664" w:rsidRPr="0060393F" w:rsidRDefault="00012664" w:rsidP="002174D0">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012664" w:rsidRPr="0060393F" w:rsidRDefault="00012664" w:rsidP="002174D0">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012664" w:rsidRPr="0060393F" w:rsidRDefault="00012664" w:rsidP="002174D0">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012664" w:rsidRPr="0060393F" w:rsidRDefault="00012664" w:rsidP="002174D0">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012664" w:rsidRPr="0060393F" w:rsidTr="002174D0">
        <w:trPr>
          <w:trHeight w:hRule="exact" w:val="284"/>
          <w:jc w:val="center"/>
        </w:trPr>
        <w:tc>
          <w:tcPr>
            <w:tcW w:w="2103"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2174D0">
            <w:pPr>
              <w:pStyle w:val="Corpsdetexte2"/>
              <w:tabs>
                <w:tab w:val="left" w:pos="4620"/>
              </w:tabs>
              <w:rPr>
                <w:rFonts w:ascii="Times New Roman" w:hAnsi="Times New Roman" w:cs="Times New Roman"/>
                <w:b/>
                <w:bCs/>
                <w:u w:val="single"/>
              </w:rPr>
            </w:pPr>
          </w:p>
        </w:tc>
      </w:tr>
      <w:tr w:rsidR="00012664" w:rsidRPr="0060393F" w:rsidTr="002174D0">
        <w:trPr>
          <w:trHeight w:hRule="exact" w:val="284"/>
          <w:jc w:val="center"/>
        </w:trPr>
        <w:tc>
          <w:tcPr>
            <w:tcW w:w="2103"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2174D0">
            <w:pPr>
              <w:pStyle w:val="Corpsdetexte2"/>
              <w:tabs>
                <w:tab w:val="left" w:pos="4620"/>
              </w:tabs>
              <w:rPr>
                <w:rFonts w:ascii="Times New Roman" w:hAnsi="Times New Roman" w:cs="Times New Roman"/>
                <w:b/>
                <w:bCs/>
                <w:u w:val="single"/>
              </w:rPr>
            </w:pPr>
          </w:p>
        </w:tc>
      </w:tr>
      <w:tr w:rsidR="00012664" w:rsidRPr="0060393F" w:rsidTr="002174D0">
        <w:trPr>
          <w:trHeight w:hRule="exact" w:val="284"/>
          <w:jc w:val="center"/>
        </w:trPr>
        <w:tc>
          <w:tcPr>
            <w:tcW w:w="2103"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2174D0">
            <w:pPr>
              <w:pStyle w:val="Corpsdetexte2"/>
              <w:tabs>
                <w:tab w:val="left" w:pos="4620"/>
              </w:tabs>
              <w:rPr>
                <w:rFonts w:ascii="Times New Roman" w:hAnsi="Times New Roman" w:cs="Times New Roman"/>
                <w:b/>
                <w:bCs/>
                <w:u w:val="single"/>
              </w:rPr>
            </w:pPr>
          </w:p>
        </w:tc>
      </w:tr>
      <w:tr w:rsidR="00012664" w:rsidRPr="0060393F" w:rsidTr="002174D0">
        <w:trPr>
          <w:trHeight w:hRule="exact" w:val="284"/>
          <w:jc w:val="center"/>
        </w:trPr>
        <w:tc>
          <w:tcPr>
            <w:tcW w:w="2103"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2174D0">
            <w:pPr>
              <w:pStyle w:val="Corpsdetexte2"/>
              <w:tabs>
                <w:tab w:val="left" w:pos="4620"/>
              </w:tabs>
              <w:rPr>
                <w:rFonts w:ascii="Times New Roman" w:hAnsi="Times New Roman" w:cs="Times New Roman"/>
                <w:b/>
                <w:bCs/>
                <w:u w:val="single"/>
              </w:rPr>
            </w:pPr>
          </w:p>
        </w:tc>
      </w:tr>
      <w:tr w:rsidR="00012664" w:rsidRPr="0060393F" w:rsidTr="002174D0">
        <w:trPr>
          <w:trHeight w:hRule="exact" w:val="284"/>
          <w:jc w:val="center"/>
        </w:trPr>
        <w:tc>
          <w:tcPr>
            <w:tcW w:w="2103"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2174D0">
            <w:pPr>
              <w:pStyle w:val="Corpsdetexte2"/>
              <w:tabs>
                <w:tab w:val="left" w:pos="4620"/>
              </w:tabs>
              <w:rPr>
                <w:rFonts w:ascii="Times New Roman" w:hAnsi="Times New Roman" w:cs="Times New Roman"/>
                <w:b/>
                <w:bCs/>
                <w:u w:val="single"/>
              </w:rPr>
            </w:pPr>
          </w:p>
        </w:tc>
      </w:tr>
      <w:tr w:rsidR="00012664" w:rsidRPr="0060393F" w:rsidTr="002174D0">
        <w:trPr>
          <w:trHeight w:hRule="exact" w:val="284"/>
          <w:jc w:val="center"/>
        </w:trPr>
        <w:tc>
          <w:tcPr>
            <w:tcW w:w="2103"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2174D0">
            <w:pPr>
              <w:pStyle w:val="Corpsdetexte2"/>
              <w:tabs>
                <w:tab w:val="left" w:pos="4620"/>
              </w:tabs>
              <w:rPr>
                <w:rFonts w:ascii="Times New Roman" w:hAnsi="Times New Roman" w:cs="Times New Roman"/>
                <w:b/>
                <w:bCs/>
                <w:u w:val="single"/>
              </w:rPr>
            </w:pPr>
          </w:p>
        </w:tc>
      </w:tr>
      <w:tr w:rsidR="00012664" w:rsidRPr="0060393F" w:rsidTr="002174D0">
        <w:trPr>
          <w:trHeight w:hRule="exact" w:val="284"/>
          <w:jc w:val="center"/>
        </w:trPr>
        <w:tc>
          <w:tcPr>
            <w:tcW w:w="2103"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2174D0">
            <w:pPr>
              <w:pStyle w:val="Corpsdetexte2"/>
              <w:tabs>
                <w:tab w:val="left" w:pos="4620"/>
              </w:tabs>
              <w:rPr>
                <w:rFonts w:ascii="Times New Roman" w:hAnsi="Times New Roman" w:cs="Times New Roman"/>
                <w:b/>
                <w:bCs/>
                <w:u w:val="single"/>
              </w:rPr>
            </w:pPr>
          </w:p>
        </w:tc>
      </w:tr>
      <w:tr w:rsidR="00012664" w:rsidRPr="0060393F" w:rsidTr="002174D0">
        <w:trPr>
          <w:trHeight w:hRule="exact" w:val="284"/>
          <w:jc w:val="center"/>
        </w:trPr>
        <w:tc>
          <w:tcPr>
            <w:tcW w:w="2103"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2174D0">
            <w:pPr>
              <w:pStyle w:val="Corpsdetexte2"/>
              <w:tabs>
                <w:tab w:val="left" w:pos="4620"/>
              </w:tabs>
              <w:rPr>
                <w:rFonts w:ascii="Times New Roman" w:hAnsi="Times New Roman" w:cs="Times New Roman"/>
                <w:b/>
                <w:bCs/>
                <w:u w:val="single"/>
              </w:rPr>
            </w:pPr>
          </w:p>
        </w:tc>
      </w:tr>
      <w:tr w:rsidR="00012664" w:rsidRPr="0060393F" w:rsidTr="002174D0">
        <w:trPr>
          <w:trHeight w:hRule="exact" w:val="284"/>
          <w:jc w:val="center"/>
        </w:trPr>
        <w:tc>
          <w:tcPr>
            <w:tcW w:w="2103" w:type="dxa"/>
          </w:tcPr>
          <w:p w:rsidR="00012664" w:rsidRPr="0060393F" w:rsidRDefault="00012664" w:rsidP="002174D0">
            <w:pPr>
              <w:pStyle w:val="Corpsdetexte2"/>
              <w:tabs>
                <w:tab w:val="left" w:pos="4620"/>
              </w:tabs>
              <w:rPr>
                <w:rFonts w:ascii="Times New Roman" w:hAnsi="Times New Roman" w:cs="Times New Roman"/>
                <w:b/>
                <w:bCs/>
                <w:u w:val="single"/>
              </w:rPr>
            </w:pPr>
          </w:p>
          <w:p w:rsidR="00012664" w:rsidRPr="0060393F" w:rsidRDefault="00012664" w:rsidP="002174D0">
            <w:pPr>
              <w:pStyle w:val="Corpsdetexte2"/>
              <w:tabs>
                <w:tab w:val="left" w:pos="4620"/>
              </w:tabs>
              <w:rPr>
                <w:rFonts w:ascii="Times New Roman" w:hAnsi="Times New Roman" w:cs="Times New Roman"/>
                <w:b/>
                <w:bCs/>
                <w:u w:val="single"/>
              </w:rPr>
            </w:pPr>
          </w:p>
          <w:p w:rsidR="00012664" w:rsidRPr="0060393F" w:rsidRDefault="00012664" w:rsidP="002174D0">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2174D0">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2174D0">
            <w:pPr>
              <w:pStyle w:val="Corpsdetexte2"/>
              <w:tabs>
                <w:tab w:val="left" w:pos="4620"/>
              </w:tabs>
              <w:rPr>
                <w:rFonts w:ascii="Times New Roman" w:hAnsi="Times New Roman" w:cs="Times New Roman"/>
                <w:b/>
                <w:bCs/>
                <w:u w:val="single"/>
              </w:rPr>
            </w:pPr>
          </w:p>
        </w:tc>
      </w:tr>
    </w:tbl>
    <w:p w:rsidR="00012664" w:rsidRPr="0060393F" w:rsidRDefault="00012664" w:rsidP="00012664">
      <w:pPr>
        <w:pStyle w:val="Corpsdetexte2"/>
        <w:tabs>
          <w:tab w:val="left" w:pos="4620"/>
        </w:tabs>
        <w:rPr>
          <w:rFonts w:ascii="Times New Roman" w:hAnsi="Times New Roman" w:cs="Times New Roman"/>
          <w:b/>
          <w:bCs/>
          <w:u w:val="single"/>
        </w:rPr>
      </w:pPr>
    </w:p>
    <w:p w:rsidR="00012664" w:rsidRPr="0060393F" w:rsidRDefault="00012664" w:rsidP="00012664">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012664" w:rsidRPr="0060393F" w:rsidRDefault="00012664" w:rsidP="0001266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012664" w:rsidRPr="0060393F" w:rsidRDefault="00012664" w:rsidP="0001266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Default="00012664" w:rsidP="00012664">
      <w:pPr>
        <w:pStyle w:val="Corpsdetexte2"/>
        <w:tabs>
          <w:tab w:val="left" w:pos="4620"/>
        </w:tabs>
        <w:rPr>
          <w:rFonts w:ascii="Times New Roman" w:hAnsi="Times New Roman" w:cs="Times New Roman"/>
          <w:b/>
        </w:rPr>
      </w:pPr>
    </w:p>
    <w:p w:rsidR="00012664"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815927">
        <w:rPr>
          <w:rFonts w:ascii="Arial" w:hAnsi="Arial" w:cs="Arial"/>
          <w:b/>
          <w:bCs/>
          <w:sz w:val="28"/>
          <w:szCs w:val="28"/>
        </w:rPr>
        <w:t xml:space="preserve"> </w:t>
      </w:r>
      <w:r w:rsidRPr="0060393F">
        <w:rPr>
          <w:rFonts w:ascii="Arial" w:hAnsi="Arial" w:cs="Arial"/>
          <w:b/>
          <w:bCs/>
          <w:sz w:val="28"/>
          <w:szCs w:val="28"/>
        </w:rPr>
        <w:t>n° 11:</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012664" w:rsidRPr="0060393F" w:rsidTr="002174D0">
        <w:trPr>
          <w:jc w:val="center"/>
        </w:trPr>
        <w:tc>
          <w:tcPr>
            <w:tcW w:w="3473" w:type="dxa"/>
          </w:tcPr>
          <w:p w:rsidR="00012664" w:rsidRPr="0060393F" w:rsidRDefault="00012664" w:rsidP="002174D0">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012664" w:rsidRPr="0060393F" w:rsidRDefault="00012664" w:rsidP="002174D0">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012664" w:rsidRPr="0060393F" w:rsidRDefault="00012664" w:rsidP="002174D0">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012664" w:rsidRPr="0060393F" w:rsidRDefault="00012664" w:rsidP="002174D0">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012664" w:rsidRPr="0060393F" w:rsidTr="002174D0">
        <w:trPr>
          <w:jc w:val="center"/>
        </w:trPr>
        <w:tc>
          <w:tcPr>
            <w:tcW w:w="3473" w:type="dxa"/>
          </w:tcPr>
          <w:p w:rsidR="00012664" w:rsidRPr="0060393F" w:rsidRDefault="00012664" w:rsidP="002174D0">
            <w:pPr>
              <w:pStyle w:val="Corpsdetexte2"/>
              <w:tabs>
                <w:tab w:val="left" w:pos="4620"/>
              </w:tabs>
              <w:rPr>
                <w:rFonts w:ascii="Times New Roman" w:hAnsi="Times New Roman" w:cs="Times New Roman"/>
                <w:bCs/>
              </w:rPr>
            </w:pPr>
          </w:p>
        </w:tc>
        <w:tc>
          <w:tcPr>
            <w:tcW w:w="1661" w:type="dxa"/>
          </w:tcPr>
          <w:p w:rsidR="00012664" w:rsidRPr="0060393F" w:rsidRDefault="00012664" w:rsidP="002174D0">
            <w:pPr>
              <w:pStyle w:val="Corpsdetexte2"/>
              <w:tabs>
                <w:tab w:val="left" w:pos="4620"/>
              </w:tabs>
              <w:rPr>
                <w:rFonts w:ascii="Times New Roman" w:hAnsi="Times New Roman" w:cs="Times New Roman"/>
                <w:bCs/>
              </w:rPr>
            </w:pPr>
          </w:p>
        </w:tc>
        <w:tc>
          <w:tcPr>
            <w:tcW w:w="763" w:type="dxa"/>
          </w:tcPr>
          <w:p w:rsidR="00012664" w:rsidRPr="0060393F" w:rsidRDefault="00012664" w:rsidP="002174D0">
            <w:pPr>
              <w:pStyle w:val="Corpsdetexte2"/>
              <w:tabs>
                <w:tab w:val="left" w:pos="4620"/>
              </w:tabs>
              <w:rPr>
                <w:rFonts w:ascii="Times New Roman" w:hAnsi="Times New Roman" w:cs="Times New Roman"/>
                <w:bCs/>
              </w:rPr>
            </w:pPr>
          </w:p>
        </w:tc>
        <w:tc>
          <w:tcPr>
            <w:tcW w:w="2748" w:type="dxa"/>
          </w:tcPr>
          <w:p w:rsidR="00012664" w:rsidRPr="0060393F" w:rsidRDefault="00012664" w:rsidP="002174D0">
            <w:pPr>
              <w:pStyle w:val="Corpsdetexte2"/>
              <w:tabs>
                <w:tab w:val="left" w:pos="4620"/>
              </w:tabs>
              <w:rPr>
                <w:rFonts w:ascii="Times New Roman" w:hAnsi="Times New Roman" w:cs="Times New Roman"/>
                <w:bCs/>
              </w:rPr>
            </w:pPr>
          </w:p>
        </w:tc>
      </w:tr>
      <w:tr w:rsidR="00012664" w:rsidRPr="0060393F" w:rsidTr="002174D0">
        <w:trPr>
          <w:jc w:val="center"/>
        </w:trPr>
        <w:tc>
          <w:tcPr>
            <w:tcW w:w="3473" w:type="dxa"/>
          </w:tcPr>
          <w:p w:rsidR="00012664" w:rsidRPr="0060393F" w:rsidRDefault="00012664" w:rsidP="002174D0">
            <w:pPr>
              <w:pStyle w:val="Corpsdetexte2"/>
              <w:tabs>
                <w:tab w:val="left" w:pos="4620"/>
              </w:tabs>
              <w:rPr>
                <w:rFonts w:ascii="Times New Roman" w:hAnsi="Times New Roman" w:cs="Times New Roman"/>
                <w:bCs/>
              </w:rPr>
            </w:pPr>
          </w:p>
        </w:tc>
        <w:tc>
          <w:tcPr>
            <w:tcW w:w="1661" w:type="dxa"/>
          </w:tcPr>
          <w:p w:rsidR="00012664" w:rsidRPr="0060393F" w:rsidRDefault="00012664" w:rsidP="002174D0">
            <w:pPr>
              <w:pStyle w:val="Corpsdetexte2"/>
              <w:tabs>
                <w:tab w:val="left" w:pos="4620"/>
              </w:tabs>
              <w:rPr>
                <w:rFonts w:ascii="Times New Roman" w:hAnsi="Times New Roman" w:cs="Times New Roman"/>
                <w:bCs/>
              </w:rPr>
            </w:pPr>
          </w:p>
        </w:tc>
        <w:tc>
          <w:tcPr>
            <w:tcW w:w="763" w:type="dxa"/>
          </w:tcPr>
          <w:p w:rsidR="00012664" w:rsidRPr="0060393F" w:rsidRDefault="00012664" w:rsidP="002174D0">
            <w:pPr>
              <w:pStyle w:val="Corpsdetexte2"/>
              <w:tabs>
                <w:tab w:val="left" w:pos="4620"/>
              </w:tabs>
              <w:rPr>
                <w:rFonts w:ascii="Times New Roman" w:hAnsi="Times New Roman" w:cs="Times New Roman"/>
                <w:bCs/>
              </w:rPr>
            </w:pPr>
          </w:p>
        </w:tc>
        <w:tc>
          <w:tcPr>
            <w:tcW w:w="2748" w:type="dxa"/>
          </w:tcPr>
          <w:p w:rsidR="00012664" w:rsidRPr="0060393F" w:rsidRDefault="00012664" w:rsidP="002174D0">
            <w:pPr>
              <w:pStyle w:val="Corpsdetexte2"/>
              <w:tabs>
                <w:tab w:val="left" w:pos="4620"/>
              </w:tabs>
              <w:rPr>
                <w:rFonts w:ascii="Times New Roman" w:hAnsi="Times New Roman" w:cs="Times New Roman"/>
                <w:bCs/>
              </w:rPr>
            </w:pPr>
          </w:p>
        </w:tc>
      </w:tr>
      <w:tr w:rsidR="00012664" w:rsidRPr="0060393F" w:rsidTr="002174D0">
        <w:trPr>
          <w:jc w:val="center"/>
        </w:trPr>
        <w:tc>
          <w:tcPr>
            <w:tcW w:w="3473" w:type="dxa"/>
          </w:tcPr>
          <w:p w:rsidR="00012664" w:rsidRPr="0060393F" w:rsidRDefault="00012664" w:rsidP="002174D0">
            <w:pPr>
              <w:pStyle w:val="Corpsdetexte2"/>
              <w:tabs>
                <w:tab w:val="left" w:pos="4620"/>
              </w:tabs>
              <w:rPr>
                <w:rFonts w:ascii="Times New Roman" w:hAnsi="Times New Roman" w:cs="Times New Roman"/>
                <w:bCs/>
              </w:rPr>
            </w:pPr>
          </w:p>
        </w:tc>
        <w:tc>
          <w:tcPr>
            <w:tcW w:w="1661" w:type="dxa"/>
          </w:tcPr>
          <w:p w:rsidR="00012664" w:rsidRPr="0060393F" w:rsidRDefault="00012664" w:rsidP="002174D0">
            <w:pPr>
              <w:pStyle w:val="Corpsdetexte2"/>
              <w:tabs>
                <w:tab w:val="left" w:pos="4620"/>
              </w:tabs>
              <w:rPr>
                <w:rFonts w:ascii="Times New Roman" w:hAnsi="Times New Roman" w:cs="Times New Roman"/>
                <w:bCs/>
              </w:rPr>
            </w:pPr>
          </w:p>
        </w:tc>
        <w:tc>
          <w:tcPr>
            <w:tcW w:w="763" w:type="dxa"/>
          </w:tcPr>
          <w:p w:rsidR="00012664" w:rsidRPr="0060393F" w:rsidRDefault="00012664" w:rsidP="002174D0">
            <w:pPr>
              <w:pStyle w:val="Corpsdetexte2"/>
              <w:tabs>
                <w:tab w:val="left" w:pos="4620"/>
              </w:tabs>
              <w:rPr>
                <w:rFonts w:ascii="Times New Roman" w:hAnsi="Times New Roman" w:cs="Times New Roman"/>
                <w:bCs/>
              </w:rPr>
            </w:pPr>
          </w:p>
        </w:tc>
        <w:tc>
          <w:tcPr>
            <w:tcW w:w="2748" w:type="dxa"/>
          </w:tcPr>
          <w:p w:rsidR="00012664" w:rsidRPr="0060393F" w:rsidRDefault="00012664" w:rsidP="002174D0">
            <w:pPr>
              <w:pStyle w:val="Corpsdetexte2"/>
              <w:tabs>
                <w:tab w:val="left" w:pos="4620"/>
              </w:tabs>
              <w:rPr>
                <w:rFonts w:ascii="Times New Roman" w:hAnsi="Times New Roman" w:cs="Times New Roman"/>
                <w:bCs/>
              </w:rPr>
            </w:pPr>
          </w:p>
        </w:tc>
      </w:tr>
      <w:tr w:rsidR="00012664" w:rsidRPr="0060393F" w:rsidTr="002174D0">
        <w:trPr>
          <w:jc w:val="center"/>
        </w:trPr>
        <w:tc>
          <w:tcPr>
            <w:tcW w:w="3473" w:type="dxa"/>
          </w:tcPr>
          <w:p w:rsidR="00012664" w:rsidRPr="0060393F" w:rsidRDefault="00012664" w:rsidP="002174D0">
            <w:pPr>
              <w:pStyle w:val="Corpsdetexte2"/>
              <w:tabs>
                <w:tab w:val="left" w:pos="4620"/>
              </w:tabs>
              <w:rPr>
                <w:rFonts w:ascii="Times New Roman" w:hAnsi="Times New Roman" w:cs="Times New Roman"/>
                <w:bCs/>
              </w:rPr>
            </w:pPr>
          </w:p>
        </w:tc>
        <w:tc>
          <w:tcPr>
            <w:tcW w:w="1661" w:type="dxa"/>
          </w:tcPr>
          <w:p w:rsidR="00012664" w:rsidRPr="0060393F" w:rsidRDefault="00012664" w:rsidP="002174D0">
            <w:pPr>
              <w:pStyle w:val="Corpsdetexte2"/>
              <w:tabs>
                <w:tab w:val="left" w:pos="4620"/>
              </w:tabs>
              <w:rPr>
                <w:rFonts w:ascii="Times New Roman" w:hAnsi="Times New Roman" w:cs="Times New Roman"/>
                <w:bCs/>
              </w:rPr>
            </w:pPr>
          </w:p>
        </w:tc>
        <w:tc>
          <w:tcPr>
            <w:tcW w:w="763" w:type="dxa"/>
          </w:tcPr>
          <w:p w:rsidR="00012664" w:rsidRPr="0060393F" w:rsidRDefault="00012664" w:rsidP="002174D0">
            <w:pPr>
              <w:pStyle w:val="Corpsdetexte2"/>
              <w:tabs>
                <w:tab w:val="left" w:pos="4620"/>
              </w:tabs>
              <w:rPr>
                <w:rFonts w:ascii="Times New Roman" w:hAnsi="Times New Roman" w:cs="Times New Roman"/>
                <w:bCs/>
              </w:rPr>
            </w:pPr>
          </w:p>
        </w:tc>
        <w:tc>
          <w:tcPr>
            <w:tcW w:w="2748" w:type="dxa"/>
          </w:tcPr>
          <w:p w:rsidR="00012664" w:rsidRPr="0060393F" w:rsidRDefault="00012664" w:rsidP="002174D0">
            <w:pPr>
              <w:pStyle w:val="Corpsdetexte2"/>
              <w:tabs>
                <w:tab w:val="left" w:pos="4620"/>
              </w:tabs>
              <w:rPr>
                <w:rFonts w:ascii="Times New Roman" w:hAnsi="Times New Roman" w:cs="Times New Roman"/>
                <w:bCs/>
              </w:rPr>
            </w:pPr>
          </w:p>
        </w:tc>
      </w:tr>
      <w:tr w:rsidR="00012664" w:rsidRPr="0060393F" w:rsidTr="002174D0">
        <w:trPr>
          <w:jc w:val="center"/>
        </w:trPr>
        <w:tc>
          <w:tcPr>
            <w:tcW w:w="3473" w:type="dxa"/>
          </w:tcPr>
          <w:p w:rsidR="00012664" w:rsidRPr="0060393F" w:rsidRDefault="00012664" w:rsidP="002174D0">
            <w:pPr>
              <w:pStyle w:val="Corpsdetexte2"/>
              <w:tabs>
                <w:tab w:val="left" w:pos="4620"/>
              </w:tabs>
              <w:rPr>
                <w:rFonts w:ascii="Times New Roman" w:hAnsi="Times New Roman" w:cs="Times New Roman"/>
                <w:bCs/>
              </w:rPr>
            </w:pPr>
          </w:p>
        </w:tc>
        <w:tc>
          <w:tcPr>
            <w:tcW w:w="1661" w:type="dxa"/>
          </w:tcPr>
          <w:p w:rsidR="00012664" w:rsidRPr="0060393F" w:rsidRDefault="00012664" w:rsidP="002174D0">
            <w:pPr>
              <w:pStyle w:val="Corpsdetexte2"/>
              <w:tabs>
                <w:tab w:val="left" w:pos="4620"/>
              </w:tabs>
              <w:rPr>
                <w:rFonts w:ascii="Times New Roman" w:hAnsi="Times New Roman" w:cs="Times New Roman"/>
                <w:bCs/>
              </w:rPr>
            </w:pPr>
          </w:p>
        </w:tc>
        <w:tc>
          <w:tcPr>
            <w:tcW w:w="763" w:type="dxa"/>
          </w:tcPr>
          <w:p w:rsidR="00012664" w:rsidRPr="0060393F" w:rsidRDefault="00012664" w:rsidP="002174D0">
            <w:pPr>
              <w:pStyle w:val="Corpsdetexte2"/>
              <w:tabs>
                <w:tab w:val="left" w:pos="4620"/>
              </w:tabs>
              <w:rPr>
                <w:rFonts w:ascii="Times New Roman" w:hAnsi="Times New Roman" w:cs="Times New Roman"/>
                <w:bCs/>
              </w:rPr>
            </w:pPr>
          </w:p>
        </w:tc>
        <w:tc>
          <w:tcPr>
            <w:tcW w:w="2748" w:type="dxa"/>
          </w:tcPr>
          <w:p w:rsidR="00012664" w:rsidRPr="0060393F" w:rsidRDefault="00012664" w:rsidP="002174D0">
            <w:pPr>
              <w:pStyle w:val="Corpsdetexte2"/>
              <w:tabs>
                <w:tab w:val="left" w:pos="4620"/>
              </w:tabs>
              <w:rPr>
                <w:rFonts w:ascii="Times New Roman" w:hAnsi="Times New Roman" w:cs="Times New Roman"/>
                <w:bCs/>
              </w:rPr>
            </w:pPr>
          </w:p>
        </w:tc>
      </w:tr>
      <w:tr w:rsidR="00012664" w:rsidRPr="0060393F" w:rsidTr="002174D0">
        <w:trPr>
          <w:jc w:val="center"/>
        </w:trPr>
        <w:tc>
          <w:tcPr>
            <w:tcW w:w="3473" w:type="dxa"/>
          </w:tcPr>
          <w:p w:rsidR="00012664" w:rsidRPr="0060393F" w:rsidRDefault="00012664" w:rsidP="002174D0">
            <w:pPr>
              <w:pStyle w:val="Corpsdetexte2"/>
              <w:tabs>
                <w:tab w:val="left" w:pos="4620"/>
              </w:tabs>
              <w:rPr>
                <w:rFonts w:ascii="Times New Roman" w:hAnsi="Times New Roman" w:cs="Times New Roman"/>
                <w:bCs/>
              </w:rPr>
            </w:pPr>
          </w:p>
        </w:tc>
        <w:tc>
          <w:tcPr>
            <w:tcW w:w="1661" w:type="dxa"/>
          </w:tcPr>
          <w:p w:rsidR="00012664" w:rsidRPr="0060393F" w:rsidRDefault="00012664" w:rsidP="002174D0">
            <w:pPr>
              <w:pStyle w:val="Corpsdetexte2"/>
              <w:tabs>
                <w:tab w:val="left" w:pos="4620"/>
              </w:tabs>
              <w:rPr>
                <w:rFonts w:ascii="Times New Roman" w:hAnsi="Times New Roman" w:cs="Times New Roman"/>
                <w:bCs/>
              </w:rPr>
            </w:pPr>
          </w:p>
        </w:tc>
        <w:tc>
          <w:tcPr>
            <w:tcW w:w="763" w:type="dxa"/>
          </w:tcPr>
          <w:p w:rsidR="00012664" w:rsidRPr="0060393F" w:rsidRDefault="00012664" w:rsidP="002174D0">
            <w:pPr>
              <w:pStyle w:val="Corpsdetexte2"/>
              <w:tabs>
                <w:tab w:val="left" w:pos="4620"/>
              </w:tabs>
              <w:rPr>
                <w:rFonts w:ascii="Times New Roman" w:hAnsi="Times New Roman" w:cs="Times New Roman"/>
                <w:bCs/>
              </w:rPr>
            </w:pPr>
          </w:p>
        </w:tc>
        <w:tc>
          <w:tcPr>
            <w:tcW w:w="2748" w:type="dxa"/>
          </w:tcPr>
          <w:p w:rsidR="00012664" w:rsidRPr="0060393F" w:rsidRDefault="00012664" w:rsidP="002174D0">
            <w:pPr>
              <w:pStyle w:val="Corpsdetexte2"/>
              <w:tabs>
                <w:tab w:val="left" w:pos="4620"/>
              </w:tabs>
              <w:rPr>
                <w:rFonts w:ascii="Times New Roman" w:hAnsi="Times New Roman" w:cs="Times New Roman"/>
                <w:bCs/>
              </w:rPr>
            </w:pPr>
          </w:p>
        </w:tc>
      </w:tr>
      <w:tr w:rsidR="00012664" w:rsidRPr="0060393F" w:rsidTr="002174D0">
        <w:trPr>
          <w:jc w:val="center"/>
        </w:trPr>
        <w:tc>
          <w:tcPr>
            <w:tcW w:w="3473" w:type="dxa"/>
          </w:tcPr>
          <w:p w:rsidR="00012664" w:rsidRPr="0060393F" w:rsidRDefault="00012664" w:rsidP="002174D0">
            <w:pPr>
              <w:pStyle w:val="Corpsdetexte2"/>
              <w:tabs>
                <w:tab w:val="left" w:pos="4620"/>
              </w:tabs>
              <w:rPr>
                <w:rFonts w:ascii="Times New Roman" w:hAnsi="Times New Roman" w:cs="Times New Roman"/>
                <w:bCs/>
              </w:rPr>
            </w:pPr>
          </w:p>
        </w:tc>
        <w:tc>
          <w:tcPr>
            <w:tcW w:w="1661" w:type="dxa"/>
          </w:tcPr>
          <w:p w:rsidR="00012664" w:rsidRPr="0060393F" w:rsidRDefault="00012664" w:rsidP="002174D0">
            <w:pPr>
              <w:pStyle w:val="Corpsdetexte2"/>
              <w:tabs>
                <w:tab w:val="left" w:pos="4620"/>
              </w:tabs>
              <w:rPr>
                <w:rFonts w:ascii="Times New Roman" w:hAnsi="Times New Roman" w:cs="Times New Roman"/>
                <w:bCs/>
              </w:rPr>
            </w:pPr>
          </w:p>
        </w:tc>
        <w:tc>
          <w:tcPr>
            <w:tcW w:w="763" w:type="dxa"/>
          </w:tcPr>
          <w:p w:rsidR="00012664" w:rsidRPr="0060393F" w:rsidRDefault="00012664" w:rsidP="002174D0">
            <w:pPr>
              <w:pStyle w:val="Corpsdetexte2"/>
              <w:tabs>
                <w:tab w:val="left" w:pos="4620"/>
              </w:tabs>
              <w:rPr>
                <w:rFonts w:ascii="Times New Roman" w:hAnsi="Times New Roman" w:cs="Times New Roman"/>
                <w:bCs/>
              </w:rPr>
            </w:pPr>
          </w:p>
        </w:tc>
        <w:tc>
          <w:tcPr>
            <w:tcW w:w="2748" w:type="dxa"/>
          </w:tcPr>
          <w:p w:rsidR="00012664" w:rsidRPr="0060393F" w:rsidRDefault="00012664" w:rsidP="002174D0">
            <w:pPr>
              <w:pStyle w:val="Corpsdetexte2"/>
              <w:tabs>
                <w:tab w:val="left" w:pos="4620"/>
              </w:tabs>
              <w:rPr>
                <w:rFonts w:ascii="Times New Roman" w:hAnsi="Times New Roman" w:cs="Times New Roman"/>
                <w:bCs/>
              </w:rPr>
            </w:pPr>
          </w:p>
        </w:tc>
      </w:tr>
      <w:tr w:rsidR="00012664" w:rsidRPr="0060393F" w:rsidTr="002174D0">
        <w:trPr>
          <w:jc w:val="center"/>
        </w:trPr>
        <w:tc>
          <w:tcPr>
            <w:tcW w:w="3473" w:type="dxa"/>
          </w:tcPr>
          <w:p w:rsidR="00012664" w:rsidRPr="0060393F" w:rsidRDefault="00012664" w:rsidP="002174D0">
            <w:pPr>
              <w:pStyle w:val="Corpsdetexte2"/>
              <w:tabs>
                <w:tab w:val="left" w:pos="4620"/>
              </w:tabs>
              <w:rPr>
                <w:rFonts w:ascii="Times New Roman" w:hAnsi="Times New Roman" w:cs="Times New Roman"/>
                <w:bCs/>
              </w:rPr>
            </w:pPr>
          </w:p>
        </w:tc>
        <w:tc>
          <w:tcPr>
            <w:tcW w:w="1661" w:type="dxa"/>
          </w:tcPr>
          <w:p w:rsidR="00012664" w:rsidRPr="0060393F" w:rsidRDefault="00012664" w:rsidP="002174D0">
            <w:pPr>
              <w:pStyle w:val="Corpsdetexte2"/>
              <w:tabs>
                <w:tab w:val="left" w:pos="4620"/>
              </w:tabs>
              <w:rPr>
                <w:rFonts w:ascii="Times New Roman" w:hAnsi="Times New Roman" w:cs="Times New Roman"/>
                <w:bCs/>
              </w:rPr>
            </w:pPr>
          </w:p>
        </w:tc>
        <w:tc>
          <w:tcPr>
            <w:tcW w:w="763" w:type="dxa"/>
          </w:tcPr>
          <w:p w:rsidR="00012664" w:rsidRPr="0060393F" w:rsidRDefault="00012664" w:rsidP="002174D0">
            <w:pPr>
              <w:pStyle w:val="Corpsdetexte2"/>
              <w:tabs>
                <w:tab w:val="left" w:pos="4620"/>
              </w:tabs>
              <w:rPr>
                <w:rFonts w:ascii="Times New Roman" w:hAnsi="Times New Roman" w:cs="Times New Roman"/>
                <w:bCs/>
              </w:rPr>
            </w:pPr>
          </w:p>
        </w:tc>
        <w:tc>
          <w:tcPr>
            <w:tcW w:w="2748" w:type="dxa"/>
          </w:tcPr>
          <w:p w:rsidR="00012664" w:rsidRPr="0060393F" w:rsidRDefault="00012664" w:rsidP="002174D0">
            <w:pPr>
              <w:pStyle w:val="Corpsdetexte2"/>
              <w:tabs>
                <w:tab w:val="left" w:pos="4620"/>
              </w:tabs>
              <w:rPr>
                <w:rFonts w:ascii="Times New Roman" w:hAnsi="Times New Roman" w:cs="Times New Roman"/>
                <w:bCs/>
              </w:rPr>
            </w:pPr>
          </w:p>
        </w:tc>
      </w:tr>
      <w:tr w:rsidR="00012664" w:rsidRPr="0060393F" w:rsidTr="002174D0">
        <w:trPr>
          <w:jc w:val="center"/>
        </w:trPr>
        <w:tc>
          <w:tcPr>
            <w:tcW w:w="3473" w:type="dxa"/>
          </w:tcPr>
          <w:p w:rsidR="00012664" w:rsidRPr="0060393F" w:rsidRDefault="00012664" w:rsidP="002174D0">
            <w:pPr>
              <w:pStyle w:val="Corpsdetexte2"/>
              <w:tabs>
                <w:tab w:val="left" w:pos="4620"/>
              </w:tabs>
              <w:rPr>
                <w:rFonts w:ascii="Times New Roman" w:hAnsi="Times New Roman" w:cs="Times New Roman"/>
                <w:bCs/>
              </w:rPr>
            </w:pPr>
          </w:p>
        </w:tc>
        <w:tc>
          <w:tcPr>
            <w:tcW w:w="1661" w:type="dxa"/>
          </w:tcPr>
          <w:p w:rsidR="00012664" w:rsidRPr="0060393F" w:rsidRDefault="00012664" w:rsidP="002174D0">
            <w:pPr>
              <w:pStyle w:val="Corpsdetexte2"/>
              <w:tabs>
                <w:tab w:val="left" w:pos="4620"/>
              </w:tabs>
              <w:rPr>
                <w:rFonts w:ascii="Times New Roman" w:hAnsi="Times New Roman" w:cs="Times New Roman"/>
                <w:bCs/>
              </w:rPr>
            </w:pPr>
          </w:p>
        </w:tc>
        <w:tc>
          <w:tcPr>
            <w:tcW w:w="763" w:type="dxa"/>
          </w:tcPr>
          <w:p w:rsidR="00012664" w:rsidRPr="0060393F" w:rsidRDefault="00012664" w:rsidP="002174D0">
            <w:pPr>
              <w:pStyle w:val="Corpsdetexte2"/>
              <w:tabs>
                <w:tab w:val="left" w:pos="4620"/>
              </w:tabs>
              <w:rPr>
                <w:rFonts w:ascii="Times New Roman" w:hAnsi="Times New Roman" w:cs="Times New Roman"/>
                <w:bCs/>
              </w:rPr>
            </w:pPr>
          </w:p>
        </w:tc>
        <w:tc>
          <w:tcPr>
            <w:tcW w:w="2748" w:type="dxa"/>
          </w:tcPr>
          <w:p w:rsidR="00012664" w:rsidRPr="0060393F" w:rsidRDefault="00012664" w:rsidP="002174D0">
            <w:pPr>
              <w:pStyle w:val="Corpsdetexte2"/>
              <w:tabs>
                <w:tab w:val="left" w:pos="4620"/>
              </w:tabs>
              <w:rPr>
                <w:rFonts w:ascii="Times New Roman" w:hAnsi="Times New Roman" w:cs="Times New Roman"/>
                <w:bCs/>
              </w:rPr>
            </w:pPr>
          </w:p>
        </w:tc>
      </w:tr>
      <w:tr w:rsidR="00012664" w:rsidRPr="0060393F" w:rsidTr="002174D0">
        <w:trPr>
          <w:jc w:val="center"/>
        </w:trPr>
        <w:tc>
          <w:tcPr>
            <w:tcW w:w="3473" w:type="dxa"/>
          </w:tcPr>
          <w:p w:rsidR="00012664" w:rsidRPr="0060393F" w:rsidRDefault="00012664" w:rsidP="002174D0">
            <w:pPr>
              <w:pStyle w:val="Corpsdetexte2"/>
              <w:tabs>
                <w:tab w:val="left" w:pos="4620"/>
              </w:tabs>
              <w:rPr>
                <w:rFonts w:ascii="Times New Roman" w:hAnsi="Times New Roman" w:cs="Times New Roman"/>
                <w:bCs/>
              </w:rPr>
            </w:pPr>
          </w:p>
        </w:tc>
        <w:tc>
          <w:tcPr>
            <w:tcW w:w="1661" w:type="dxa"/>
          </w:tcPr>
          <w:p w:rsidR="00012664" w:rsidRPr="0060393F" w:rsidRDefault="00012664" w:rsidP="002174D0">
            <w:pPr>
              <w:pStyle w:val="Corpsdetexte2"/>
              <w:tabs>
                <w:tab w:val="left" w:pos="4620"/>
              </w:tabs>
              <w:rPr>
                <w:rFonts w:ascii="Times New Roman" w:hAnsi="Times New Roman" w:cs="Times New Roman"/>
                <w:bCs/>
              </w:rPr>
            </w:pPr>
          </w:p>
        </w:tc>
        <w:tc>
          <w:tcPr>
            <w:tcW w:w="763" w:type="dxa"/>
          </w:tcPr>
          <w:p w:rsidR="00012664" w:rsidRPr="0060393F" w:rsidRDefault="00012664" w:rsidP="002174D0">
            <w:pPr>
              <w:pStyle w:val="Corpsdetexte2"/>
              <w:tabs>
                <w:tab w:val="left" w:pos="4620"/>
              </w:tabs>
              <w:rPr>
                <w:rFonts w:ascii="Times New Roman" w:hAnsi="Times New Roman" w:cs="Times New Roman"/>
                <w:bCs/>
              </w:rPr>
            </w:pPr>
          </w:p>
        </w:tc>
        <w:tc>
          <w:tcPr>
            <w:tcW w:w="2748" w:type="dxa"/>
          </w:tcPr>
          <w:p w:rsidR="00012664" w:rsidRPr="0060393F" w:rsidRDefault="00012664" w:rsidP="002174D0">
            <w:pPr>
              <w:pStyle w:val="Corpsdetexte2"/>
              <w:tabs>
                <w:tab w:val="left" w:pos="4620"/>
              </w:tabs>
              <w:rPr>
                <w:rFonts w:ascii="Times New Roman" w:hAnsi="Times New Roman" w:cs="Times New Roman"/>
                <w:bCs/>
              </w:rPr>
            </w:pPr>
          </w:p>
        </w:tc>
      </w:tr>
      <w:tr w:rsidR="00012664" w:rsidRPr="0060393F" w:rsidTr="002174D0">
        <w:trPr>
          <w:jc w:val="center"/>
        </w:trPr>
        <w:tc>
          <w:tcPr>
            <w:tcW w:w="3473" w:type="dxa"/>
          </w:tcPr>
          <w:p w:rsidR="00012664" w:rsidRPr="0060393F" w:rsidRDefault="00012664" w:rsidP="002174D0">
            <w:pPr>
              <w:pStyle w:val="Corpsdetexte2"/>
              <w:tabs>
                <w:tab w:val="left" w:pos="4620"/>
              </w:tabs>
              <w:rPr>
                <w:rFonts w:ascii="Times New Roman" w:hAnsi="Times New Roman" w:cs="Times New Roman"/>
                <w:bCs/>
              </w:rPr>
            </w:pPr>
          </w:p>
        </w:tc>
        <w:tc>
          <w:tcPr>
            <w:tcW w:w="1661" w:type="dxa"/>
          </w:tcPr>
          <w:p w:rsidR="00012664" w:rsidRPr="0060393F" w:rsidRDefault="00012664" w:rsidP="002174D0">
            <w:pPr>
              <w:pStyle w:val="Corpsdetexte2"/>
              <w:tabs>
                <w:tab w:val="left" w:pos="4620"/>
              </w:tabs>
              <w:rPr>
                <w:rFonts w:ascii="Times New Roman" w:hAnsi="Times New Roman" w:cs="Times New Roman"/>
                <w:bCs/>
              </w:rPr>
            </w:pPr>
          </w:p>
        </w:tc>
        <w:tc>
          <w:tcPr>
            <w:tcW w:w="763" w:type="dxa"/>
          </w:tcPr>
          <w:p w:rsidR="00012664" w:rsidRPr="0060393F" w:rsidRDefault="00012664" w:rsidP="002174D0">
            <w:pPr>
              <w:pStyle w:val="Corpsdetexte2"/>
              <w:tabs>
                <w:tab w:val="left" w:pos="4620"/>
              </w:tabs>
              <w:rPr>
                <w:rFonts w:ascii="Times New Roman" w:hAnsi="Times New Roman" w:cs="Times New Roman"/>
                <w:bCs/>
              </w:rPr>
            </w:pPr>
          </w:p>
        </w:tc>
        <w:tc>
          <w:tcPr>
            <w:tcW w:w="2748" w:type="dxa"/>
          </w:tcPr>
          <w:p w:rsidR="00012664" w:rsidRPr="0060393F" w:rsidRDefault="00012664" w:rsidP="002174D0">
            <w:pPr>
              <w:pStyle w:val="Corpsdetexte2"/>
              <w:tabs>
                <w:tab w:val="left" w:pos="4620"/>
              </w:tabs>
              <w:rPr>
                <w:rFonts w:ascii="Times New Roman" w:hAnsi="Times New Roman" w:cs="Times New Roman"/>
                <w:bCs/>
              </w:rPr>
            </w:pPr>
          </w:p>
        </w:tc>
      </w:tr>
    </w:tbl>
    <w:p w:rsidR="00012664" w:rsidRPr="0060393F" w:rsidRDefault="00012664" w:rsidP="00012664">
      <w:pPr>
        <w:pStyle w:val="Corpsdetexte2"/>
        <w:tabs>
          <w:tab w:val="left" w:pos="4620"/>
        </w:tabs>
        <w:rPr>
          <w:rFonts w:ascii="Times New Roman" w:hAnsi="Times New Roman" w:cs="Times New Roman"/>
          <w:bCs/>
        </w:rPr>
      </w:pPr>
    </w:p>
    <w:p w:rsidR="00012664" w:rsidRPr="0060393F" w:rsidRDefault="00012664" w:rsidP="00012664">
      <w:pPr>
        <w:pStyle w:val="Corpsdetexte2"/>
        <w:tabs>
          <w:tab w:val="left" w:pos="4620"/>
        </w:tabs>
        <w:rPr>
          <w:rFonts w:ascii="Times New Roman" w:hAnsi="Times New Roman" w:cs="Times New Roman"/>
          <w:bCs/>
        </w:rPr>
      </w:pPr>
    </w:p>
    <w:p w:rsidR="00012664" w:rsidRPr="0060393F" w:rsidRDefault="00012664" w:rsidP="00012664">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012664" w:rsidRPr="0060393F" w:rsidRDefault="00012664" w:rsidP="0001266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012664" w:rsidRPr="0060393F" w:rsidRDefault="00012664" w:rsidP="00012664">
      <w:pPr>
        <w:pStyle w:val="Corpsdetexte2"/>
        <w:tabs>
          <w:tab w:val="left" w:pos="4620"/>
        </w:tabs>
        <w:jc w:val="center"/>
        <w:rPr>
          <w:rFonts w:ascii="Times New Roman" w:hAnsi="Times New Roman" w:cs="Times New Roman"/>
        </w:rPr>
      </w:pPr>
    </w:p>
    <w:p w:rsidR="00012664" w:rsidRPr="0060393F" w:rsidRDefault="00012664" w:rsidP="0001266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Default="00012664" w:rsidP="00012664">
      <w:pPr>
        <w:tabs>
          <w:tab w:val="left" w:pos="6600"/>
        </w:tabs>
        <w:rPr>
          <w:rFonts w:ascii="Times New Roman" w:hAnsi="Times New Roman" w:cs="Times New Roman"/>
          <w:sz w:val="24"/>
        </w:rPr>
      </w:pPr>
    </w:p>
    <w:p w:rsidR="00012664" w:rsidRPr="0060393F" w:rsidRDefault="00012664" w:rsidP="00012664">
      <w:pPr>
        <w:tabs>
          <w:tab w:val="left" w:pos="6600"/>
        </w:tabs>
        <w:rPr>
          <w:rFonts w:ascii="Times New Roman" w:hAnsi="Times New Roman" w:cs="Times New Roman"/>
          <w:sz w:val="24"/>
        </w:rPr>
      </w:pPr>
    </w:p>
    <w:p w:rsidR="00012664" w:rsidRPr="0060393F" w:rsidRDefault="00012664" w:rsidP="0001266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w:t>
      </w:r>
      <w:r w:rsidR="00815927">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012664" w:rsidRPr="0060393F" w:rsidTr="002174D0">
        <w:trPr>
          <w:cantSplit/>
          <w:jc w:val="center"/>
        </w:trPr>
        <w:tc>
          <w:tcPr>
            <w:tcW w:w="646" w:type="dxa"/>
          </w:tcPr>
          <w:p w:rsidR="00012664" w:rsidRPr="0060393F" w:rsidRDefault="00012664" w:rsidP="002174D0">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012664" w:rsidRPr="0060393F" w:rsidRDefault="00012664" w:rsidP="002174D0">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012664" w:rsidRPr="0060393F" w:rsidRDefault="00012664" w:rsidP="002174D0">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012664" w:rsidRPr="0060393F" w:rsidRDefault="00012664" w:rsidP="002174D0">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012664" w:rsidRPr="0060393F" w:rsidTr="002174D0">
        <w:trPr>
          <w:jc w:val="center"/>
        </w:trPr>
        <w:tc>
          <w:tcPr>
            <w:tcW w:w="646" w:type="dxa"/>
          </w:tcPr>
          <w:p w:rsidR="00012664" w:rsidRPr="0060393F" w:rsidRDefault="00012664" w:rsidP="002174D0">
            <w:pPr>
              <w:pStyle w:val="Corpsdetexte2"/>
              <w:tabs>
                <w:tab w:val="left" w:pos="4620"/>
              </w:tabs>
              <w:rPr>
                <w:rFonts w:ascii="Times New Roman" w:hAnsi="Times New Roman" w:cs="Times New Roman"/>
                <w:b/>
              </w:rPr>
            </w:pPr>
          </w:p>
        </w:tc>
        <w:tc>
          <w:tcPr>
            <w:tcW w:w="3685" w:type="dxa"/>
          </w:tcPr>
          <w:p w:rsidR="00012664" w:rsidRPr="0060393F" w:rsidRDefault="00012664" w:rsidP="002174D0">
            <w:pPr>
              <w:pStyle w:val="Corpsdetexte2"/>
              <w:tabs>
                <w:tab w:val="left" w:pos="4620"/>
              </w:tabs>
              <w:rPr>
                <w:rFonts w:ascii="Times New Roman" w:hAnsi="Times New Roman" w:cs="Times New Roman"/>
                <w:b/>
              </w:rPr>
            </w:pPr>
          </w:p>
        </w:tc>
        <w:tc>
          <w:tcPr>
            <w:tcW w:w="2739" w:type="dxa"/>
          </w:tcPr>
          <w:p w:rsidR="00012664" w:rsidRPr="0060393F" w:rsidRDefault="00012664" w:rsidP="002174D0">
            <w:pPr>
              <w:pStyle w:val="Corpsdetexte2"/>
              <w:tabs>
                <w:tab w:val="left" w:pos="4620"/>
              </w:tabs>
              <w:rPr>
                <w:rFonts w:ascii="Times New Roman" w:hAnsi="Times New Roman" w:cs="Times New Roman"/>
                <w:b/>
              </w:rPr>
            </w:pPr>
          </w:p>
        </w:tc>
        <w:tc>
          <w:tcPr>
            <w:tcW w:w="1939" w:type="dxa"/>
          </w:tcPr>
          <w:p w:rsidR="00012664" w:rsidRPr="0060393F" w:rsidRDefault="00012664" w:rsidP="002174D0">
            <w:pPr>
              <w:pStyle w:val="Corpsdetexte2"/>
              <w:tabs>
                <w:tab w:val="left" w:pos="4620"/>
              </w:tabs>
              <w:rPr>
                <w:rFonts w:ascii="Times New Roman" w:hAnsi="Times New Roman" w:cs="Times New Roman"/>
                <w:b/>
              </w:rPr>
            </w:pPr>
          </w:p>
        </w:tc>
      </w:tr>
      <w:tr w:rsidR="00012664" w:rsidRPr="0060393F" w:rsidTr="002174D0">
        <w:trPr>
          <w:jc w:val="center"/>
        </w:trPr>
        <w:tc>
          <w:tcPr>
            <w:tcW w:w="646" w:type="dxa"/>
          </w:tcPr>
          <w:p w:rsidR="00012664" w:rsidRPr="0060393F" w:rsidRDefault="00012664" w:rsidP="002174D0">
            <w:pPr>
              <w:pStyle w:val="Corpsdetexte2"/>
              <w:tabs>
                <w:tab w:val="left" w:pos="4620"/>
              </w:tabs>
              <w:rPr>
                <w:rFonts w:ascii="Times New Roman" w:hAnsi="Times New Roman" w:cs="Times New Roman"/>
                <w:b/>
              </w:rPr>
            </w:pPr>
          </w:p>
        </w:tc>
        <w:tc>
          <w:tcPr>
            <w:tcW w:w="3685" w:type="dxa"/>
          </w:tcPr>
          <w:p w:rsidR="00012664" w:rsidRPr="0060393F" w:rsidRDefault="00012664" w:rsidP="002174D0">
            <w:pPr>
              <w:pStyle w:val="Corpsdetexte2"/>
              <w:tabs>
                <w:tab w:val="left" w:pos="4620"/>
              </w:tabs>
              <w:rPr>
                <w:rFonts w:ascii="Times New Roman" w:hAnsi="Times New Roman" w:cs="Times New Roman"/>
                <w:b/>
              </w:rPr>
            </w:pPr>
          </w:p>
        </w:tc>
        <w:tc>
          <w:tcPr>
            <w:tcW w:w="2739" w:type="dxa"/>
          </w:tcPr>
          <w:p w:rsidR="00012664" w:rsidRPr="0060393F" w:rsidRDefault="00012664" w:rsidP="002174D0">
            <w:pPr>
              <w:pStyle w:val="Corpsdetexte2"/>
              <w:tabs>
                <w:tab w:val="left" w:pos="4620"/>
              </w:tabs>
              <w:rPr>
                <w:rFonts w:ascii="Times New Roman" w:hAnsi="Times New Roman" w:cs="Times New Roman"/>
                <w:b/>
              </w:rPr>
            </w:pPr>
          </w:p>
        </w:tc>
        <w:tc>
          <w:tcPr>
            <w:tcW w:w="1939" w:type="dxa"/>
          </w:tcPr>
          <w:p w:rsidR="00012664" w:rsidRPr="0060393F" w:rsidRDefault="00012664" w:rsidP="002174D0">
            <w:pPr>
              <w:pStyle w:val="Corpsdetexte2"/>
              <w:tabs>
                <w:tab w:val="left" w:pos="4620"/>
              </w:tabs>
              <w:rPr>
                <w:rFonts w:ascii="Times New Roman" w:hAnsi="Times New Roman" w:cs="Times New Roman"/>
                <w:b/>
              </w:rPr>
            </w:pPr>
          </w:p>
        </w:tc>
      </w:tr>
      <w:tr w:rsidR="00012664" w:rsidRPr="0060393F" w:rsidTr="002174D0">
        <w:trPr>
          <w:jc w:val="center"/>
        </w:trPr>
        <w:tc>
          <w:tcPr>
            <w:tcW w:w="646" w:type="dxa"/>
          </w:tcPr>
          <w:p w:rsidR="00012664" w:rsidRPr="0060393F" w:rsidRDefault="00012664" w:rsidP="002174D0">
            <w:pPr>
              <w:pStyle w:val="Corpsdetexte2"/>
              <w:tabs>
                <w:tab w:val="left" w:pos="4620"/>
              </w:tabs>
              <w:rPr>
                <w:rFonts w:ascii="Times New Roman" w:hAnsi="Times New Roman" w:cs="Times New Roman"/>
                <w:b/>
              </w:rPr>
            </w:pPr>
          </w:p>
        </w:tc>
        <w:tc>
          <w:tcPr>
            <w:tcW w:w="3685" w:type="dxa"/>
          </w:tcPr>
          <w:p w:rsidR="00012664" w:rsidRPr="0060393F" w:rsidRDefault="00012664" w:rsidP="002174D0">
            <w:pPr>
              <w:pStyle w:val="Corpsdetexte2"/>
              <w:tabs>
                <w:tab w:val="left" w:pos="4620"/>
              </w:tabs>
              <w:rPr>
                <w:rFonts w:ascii="Times New Roman" w:hAnsi="Times New Roman" w:cs="Times New Roman"/>
                <w:b/>
              </w:rPr>
            </w:pPr>
          </w:p>
        </w:tc>
        <w:tc>
          <w:tcPr>
            <w:tcW w:w="2739" w:type="dxa"/>
          </w:tcPr>
          <w:p w:rsidR="00012664" w:rsidRPr="0060393F" w:rsidRDefault="00012664" w:rsidP="002174D0">
            <w:pPr>
              <w:pStyle w:val="Corpsdetexte2"/>
              <w:tabs>
                <w:tab w:val="left" w:pos="4620"/>
              </w:tabs>
              <w:rPr>
                <w:rFonts w:ascii="Times New Roman" w:hAnsi="Times New Roman" w:cs="Times New Roman"/>
                <w:b/>
              </w:rPr>
            </w:pPr>
          </w:p>
        </w:tc>
        <w:tc>
          <w:tcPr>
            <w:tcW w:w="1939" w:type="dxa"/>
          </w:tcPr>
          <w:p w:rsidR="00012664" w:rsidRPr="0060393F" w:rsidRDefault="00012664" w:rsidP="002174D0">
            <w:pPr>
              <w:pStyle w:val="Corpsdetexte2"/>
              <w:tabs>
                <w:tab w:val="left" w:pos="4620"/>
              </w:tabs>
              <w:rPr>
                <w:rFonts w:ascii="Times New Roman" w:hAnsi="Times New Roman" w:cs="Times New Roman"/>
                <w:b/>
              </w:rPr>
            </w:pPr>
          </w:p>
        </w:tc>
      </w:tr>
      <w:tr w:rsidR="00012664" w:rsidRPr="0060393F" w:rsidTr="002174D0">
        <w:trPr>
          <w:jc w:val="center"/>
        </w:trPr>
        <w:tc>
          <w:tcPr>
            <w:tcW w:w="646" w:type="dxa"/>
          </w:tcPr>
          <w:p w:rsidR="00012664" w:rsidRPr="0060393F" w:rsidRDefault="00012664" w:rsidP="002174D0">
            <w:pPr>
              <w:pStyle w:val="Corpsdetexte2"/>
              <w:tabs>
                <w:tab w:val="left" w:pos="4620"/>
              </w:tabs>
              <w:rPr>
                <w:rFonts w:ascii="Times New Roman" w:hAnsi="Times New Roman" w:cs="Times New Roman"/>
                <w:b/>
              </w:rPr>
            </w:pPr>
          </w:p>
        </w:tc>
        <w:tc>
          <w:tcPr>
            <w:tcW w:w="3685" w:type="dxa"/>
          </w:tcPr>
          <w:p w:rsidR="00012664" w:rsidRPr="0060393F" w:rsidRDefault="00012664" w:rsidP="002174D0">
            <w:pPr>
              <w:pStyle w:val="Corpsdetexte2"/>
              <w:tabs>
                <w:tab w:val="left" w:pos="4620"/>
              </w:tabs>
              <w:rPr>
                <w:rFonts w:ascii="Times New Roman" w:hAnsi="Times New Roman" w:cs="Times New Roman"/>
                <w:b/>
              </w:rPr>
            </w:pPr>
          </w:p>
        </w:tc>
        <w:tc>
          <w:tcPr>
            <w:tcW w:w="2739" w:type="dxa"/>
          </w:tcPr>
          <w:p w:rsidR="00012664" w:rsidRPr="0060393F" w:rsidRDefault="00012664" w:rsidP="002174D0">
            <w:pPr>
              <w:pStyle w:val="Corpsdetexte2"/>
              <w:tabs>
                <w:tab w:val="left" w:pos="4620"/>
              </w:tabs>
              <w:rPr>
                <w:rFonts w:ascii="Times New Roman" w:hAnsi="Times New Roman" w:cs="Times New Roman"/>
                <w:b/>
              </w:rPr>
            </w:pPr>
          </w:p>
        </w:tc>
        <w:tc>
          <w:tcPr>
            <w:tcW w:w="1939" w:type="dxa"/>
          </w:tcPr>
          <w:p w:rsidR="00012664" w:rsidRPr="0060393F" w:rsidRDefault="00012664" w:rsidP="002174D0">
            <w:pPr>
              <w:pStyle w:val="Corpsdetexte2"/>
              <w:tabs>
                <w:tab w:val="left" w:pos="4620"/>
              </w:tabs>
              <w:rPr>
                <w:rFonts w:ascii="Times New Roman" w:hAnsi="Times New Roman" w:cs="Times New Roman"/>
                <w:b/>
              </w:rPr>
            </w:pPr>
          </w:p>
        </w:tc>
      </w:tr>
      <w:tr w:rsidR="00012664" w:rsidRPr="0060393F" w:rsidTr="002174D0">
        <w:trPr>
          <w:jc w:val="center"/>
        </w:trPr>
        <w:tc>
          <w:tcPr>
            <w:tcW w:w="646" w:type="dxa"/>
          </w:tcPr>
          <w:p w:rsidR="00012664" w:rsidRPr="0060393F" w:rsidRDefault="00012664" w:rsidP="002174D0">
            <w:pPr>
              <w:pStyle w:val="Corpsdetexte2"/>
              <w:tabs>
                <w:tab w:val="left" w:pos="4620"/>
              </w:tabs>
              <w:rPr>
                <w:rFonts w:ascii="Times New Roman" w:hAnsi="Times New Roman" w:cs="Times New Roman"/>
                <w:b/>
              </w:rPr>
            </w:pPr>
          </w:p>
        </w:tc>
        <w:tc>
          <w:tcPr>
            <w:tcW w:w="3685" w:type="dxa"/>
          </w:tcPr>
          <w:p w:rsidR="00012664" w:rsidRPr="0060393F" w:rsidRDefault="00012664" w:rsidP="002174D0">
            <w:pPr>
              <w:pStyle w:val="Corpsdetexte2"/>
              <w:tabs>
                <w:tab w:val="left" w:pos="4620"/>
              </w:tabs>
              <w:rPr>
                <w:rFonts w:ascii="Times New Roman" w:hAnsi="Times New Roman" w:cs="Times New Roman"/>
                <w:b/>
              </w:rPr>
            </w:pPr>
          </w:p>
        </w:tc>
        <w:tc>
          <w:tcPr>
            <w:tcW w:w="2739" w:type="dxa"/>
          </w:tcPr>
          <w:p w:rsidR="00012664" w:rsidRPr="0060393F" w:rsidRDefault="00012664" w:rsidP="002174D0">
            <w:pPr>
              <w:pStyle w:val="Corpsdetexte2"/>
              <w:tabs>
                <w:tab w:val="left" w:pos="4620"/>
              </w:tabs>
              <w:rPr>
                <w:rFonts w:ascii="Times New Roman" w:hAnsi="Times New Roman" w:cs="Times New Roman"/>
                <w:b/>
              </w:rPr>
            </w:pPr>
          </w:p>
        </w:tc>
        <w:tc>
          <w:tcPr>
            <w:tcW w:w="1939" w:type="dxa"/>
          </w:tcPr>
          <w:p w:rsidR="00012664" w:rsidRPr="0060393F" w:rsidRDefault="00012664" w:rsidP="002174D0">
            <w:pPr>
              <w:pStyle w:val="Corpsdetexte2"/>
              <w:tabs>
                <w:tab w:val="left" w:pos="4620"/>
              </w:tabs>
              <w:rPr>
                <w:rFonts w:ascii="Times New Roman" w:hAnsi="Times New Roman" w:cs="Times New Roman"/>
                <w:b/>
              </w:rPr>
            </w:pPr>
          </w:p>
        </w:tc>
      </w:tr>
      <w:tr w:rsidR="00012664" w:rsidRPr="0060393F" w:rsidTr="002174D0">
        <w:trPr>
          <w:jc w:val="center"/>
        </w:trPr>
        <w:tc>
          <w:tcPr>
            <w:tcW w:w="646" w:type="dxa"/>
          </w:tcPr>
          <w:p w:rsidR="00012664" w:rsidRPr="0060393F" w:rsidRDefault="00012664" w:rsidP="002174D0">
            <w:pPr>
              <w:pStyle w:val="Corpsdetexte2"/>
              <w:tabs>
                <w:tab w:val="left" w:pos="4620"/>
              </w:tabs>
              <w:rPr>
                <w:rFonts w:ascii="Times New Roman" w:hAnsi="Times New Roman" w:cs="Times New Roman"/>
                <w:b/>
              </w:rPr>
            </w:pPr>
          </w:p>
        </w:tc>
        <w:tc>
          <w:tcPr>
            <w:tcW w:w="3685" w:type="dxa"/>
          </w:tcPr>
          <w:p w:rsidR="00012664" w:rsidRPr="0060393F" w:rsidRDefault="00012664" w:rsidP="002174D0">
            <w:pPr>
              <w:pStyle w:val="Corpsdetexte2"/>
              <w:tabs>
                <w:tab w:val="left" w:pos="4620"/>
              </w:tabs>
              <w:rPr>
                <w:rFonts w:ascii="Times New Roman" w:hAnsi="Times New Roman" w:cs="Times New Roman"/>
                <w:b/>
              </w:rPr>
            </w:pPr>
          </w:p>
        </w:tc>
        <w:tc>
          <w:tcPr>
            <w:tcW w:w="2739" w:type="dxa"/>
          </w:tcPr>
          <w:p w:rsidR="00012664" w:rsidRPr="0060393F" w:rsidRDefault="00012664" w:rsidP="002174D0">
            <w:pPr>
              <w:pStyle w:val="Corpsdetexte2"/>
              <w:tabs>
                <w:tab w:val="left" w:pos="4620"/>
              </w:tabs>
              <w:rPr>
                <w:rFonts w:ascii="Times New Roman" w:hAnsi="Times New Roman" w:cs="Times New Roman"/>
                <w:b/>
              </w:rPr>
            </w:pPr>
          </w:p>
        </w:tc>
        <w:tc>
          <w:tcPr>
            <w:tcW w:w="1939" w:type="dxa"/>
          </w:tcPr>
          <w:p w:rsidR="00012664" w:rsidRPr="0060393F" w:rsidRDefault="00012664" w:rsidP="002174D0">
            <w:pPr>
              <w:pStyle w:val="Corpsdetexte2"/>
              <w:tabs>
                <w:tab w:val="left" w:pos="4620"/>
              </w:tabs>
              <w:rPr>
                <w:rFonts w:ascii="Times New Roman" w:hAnsi="Times New Roman" w:cs="Times New Roman"/>
                <w:b/>
              </w:rPr>
            </w:pPr>
          </w:p>
        </w:tc>
      </w:tr>
      <w:tr w:rsidR="00012664" w:rsidRPr="0060393F" w:rsidTr="002174D0">
        <w:trPr>
          <w:jc w:val="center"/>
        </w:trPr>
        <w:tc>
          <w:tcPr>
            <w:tcW w:w="646" w:type="dxa"/>
          </w:tcPr>
          <w:p w:rsidR="00012664" w:rsidRPr="0060393F" w:rsidRDefault="00012664" w:rsidP="002174D0">
            <w:pPr>
              <w:pStyle w:val="Corpsdetexte2"/>
              <w:tabs>
                <w:tab w:val="left" w:pos="4620"/>
              </w:tabs>
              <w:rPr>
                <w:rFonts w:ascii="Times New Roman" w:hAnsi="Times New Roman" w:cs="Times New Roman"/>
                <w:b/>
              </w:rPr>
            </w:pPr>
          </w:p>
        </w:tc>
        <w:tc>
          <w:tcPr>
            <w:tcW w:w="3685" w:type="dxa"/>
          </w:tcPr>
          <w:p w:rsidR="00012664" w:rsidRPr="0060393F" w:rsidRDefault="00012664" w:rsidP="002174D0">
            <w:pPr>
              <w:pStyle w:val="Corpsdetexte2"/>
              <w:tabs>
                <w:tab w:val="left" w:pos="4620"/>
              </w:tabs>
              <w:rPr>
                <w:rFonts w:ascii="Times New Roman" w:hAnsi="Times New Roman" w:cs="Times New Roman"/>
                <w:b/>
              </w:rPr>
            </w:pPr>
          </w:p>
        </w:tc>
        <w:tc>
          <w:tcPr>
            <w:tcW w:w="2739" w:type="dxa"/>
          </w:tcPr>
          <w:p w:rsidR="00012664" w:rsidRPr="0060393F" w:rsidRDefault="00012664" w:rsidP="002174D0">
            <w:pPr>
              <w:pStyle w:val="Corpsdetexte2"/>
              <w:tabs>
                <w:tab w:val="left" w:pos="4620"/>
              </w:tabs>
              <w:rPr>
                <w:rFonts w:ascii="Times New Roman" w:hAnsi="Times New Roman" w:cs="Times New Roman"/>
                <w:b/>
              </w:rPr>
            </w:pPr>
          </w:p>
        </w:tc>
        <w:tc>
          <w:tcPr>
            <w:tcW w:w="1939" w:type="dxa"/>
          </w:tcPr>
          <w:p w:rsidR="00012664" w:rsidRPr="0060393F" w:rsidRDefault="00012664" w:rsidP="002174D0">
            <w:pPr>
              <w:pStyle w:val="Corpsdetexte2"/>
              <w:tabs>
                <w:tab w:val="left" w:pos="4620"/>
              </w:tabs>
              <w:rPr>
                <w:rFonts w:ascii="Times New Roman" w:hAnsi="Times New Roman" w:cs="Times New Roman"/>
                <w:b/>
              </w:rPr>
            </w:pPr>
          </w:p>
        </w:tc>
      </w:tr>
      <w:tr w:rsidR="00012664" w:rsidRPr="0060393F" w:rsidTr="002174D0">
        <w:trPr>
          <w:jc w:val="center"/>
        </w:trPr>
        <w:tc>
          <w:tcPr>
            <w:tcW w:w="646" w:type="dxa"/>
          </w:tcPr>
          <w:p w:rsidR="00012664" w:rsidRPr="0060393F" w:rsidRDefault="00012664" w:rsidP="002174D0">
            <w:pPr>
              <w:pStyle w:val="Corpsdetexte2"/>
              <w:tabs>
                <w:tab w:val="left" w:pos="4620"/>
              </w:tabs>
              <w:rPr>
                <w:rFonts w:ascii="Times New Roman" w:hAnsi="Times New Roman" w:cs="Times New Roman"/>
                <w:b/>
              </w:rPr>
            </w:pPr>
          </w:p>
        </w:tc>
        <w:tc>
          <w:tcPr>
            <w:tcW w:w="3685" w:type="dxa"/>
          </w:tcPr>
          <w:p w:rsidR="00012664" w:rsidRPr="0060393F" w:rsidRDefault="00012664" w:rsidP="002174D0">
            <w:pPr>
              <w:pStyle w:val="Corpsdetexte2"/>
              <w:tabs>
                <w:tab w:val="left" w:pos="4620"/>
              </w:tabs>
              <w:rPr>
                <w:rFonts w:ascii="Times New Roman" w:hAnsi="Times New Roman" w:cs="Times New Roman"/>
                <w:b/>
              </w:rPr>
            </w:pPr>
          </w:p>
        </w:tc>
        <w:tc>
          <w:tcPr>
            <w:tcW w:w="2739" w:type="dxa"/>
          </w:tcPr>
          <w:p w:rsidR="00012664" w:rsidRPr="0060393F" w:rsidRDefault="00012664" w:rsidP="002174D0">
            <w:pPr>
              <w:pStyle w:val="Corpsdetexte2"/>
              <w:tabs>
                <w:tab w:val="left" w:pos="4620"/>
              </w:tabs>
              <w:rPr>
                <w:rFonts w:ascii="Times New Roman" w:hAnsi="Times New Roman" w:cs="Times New Roman"/>
                <w:b/>
              </w:rPr>
            </w:pPr>
          </w:p>
        </w:tc>
        <w:tc>
          <w:tcPr>
            <w:tcW w:w="1939" w:type="dxa"/>
          </w:tcPr>
          <w:p w:rsidR="00012664" w:rsidRPr="0060393F" w:rsidRDefault="00012664" w:rsidP="002174D0">
            <w:pPr>
              <w:pStyle w:val="Corpsdetexte2"/>
              <w:tabs>
                <w:tab w:val="left" w:pos="4620"/>
              </w:tabs>
              <w:rPr>
                <w:rFonts w:ascii="Times New Roman" w:hAnsi="Times New Roman" w:cs="Times New Roman"/>
                <w:b/>
              </w:rPr>
            </w:pPr>
          </w:p>
        </w:tc>
      </w:tr>
      <w:tr w:rsidR="00012664" w:rsidRPr="0060393F" w:rsidTr="002174D0">
        <w:trPr>
          <w:jc w:val="center"/>
        </w:trPr>
        <w:tc>
          <w:tcPr>
            <w:tcW w:w="646" w:type="dxa"/>
          </w:tcPr>
          <w:p w:rsidR="00012664" w:rsidRPr="0060393F" w:rsidRDefault="00012664" w:rsidP="002174D0">
            <w:pPr>
              <w:pStyle w:val="Corpsdetexte2"/>
              <w:tabs>
                <w:tab w:val="left" w:pos="4620"/>
              </w:tabs>
              <w:rPr>
                <w:rFonts w:ascii="Times New Roman" w:hAnsi="Times New Roman" w:cs="Times New Roman"/>
                <w:b/>
              </w:rPr>
            </w:pPr>
          </w:p>
        </w:tc>
        <w:tc>
          <w:tcPr>
            <w:tcW w:w="3685" w:type="dxa"/>
          </w:tcPr>
          <w:p w:rsidR="00012664" w:rsidRPr="0060393F" w:rsidRDefault="00012664" w:rsidP="002174D0">
            <w:pPr>
              <w:pStyle w:val="Corpsdetexte2"/>
              <w:tabs>
                <w:tab w:val="left" w:pos="4620"/>
              </w:tabs>
              <w:rPr>
                <w:rFonts w:ascii="Times New Roman" w:hAnsi="Times New Roman" w:cs="Times New Roman"/>
                <w:b/>
              </w:rPr>
            </w:pPr>
          </w:p>
        </w:tc>
        <w:tc>
          <w:tcPr>
            <w:tcW w:w="2739" w:type="dxa"/>
          </w:tcPr>
          <w:p w:rsidR="00012664" w:rsidRPr="0060393F" w:rsidRDefault="00012664" w:rsidP="002174D0">
            <w:pPr>
              <w:pStyle w:val="Corpsdetexte2"/>
              <w:tabs>
                <w:tab w:val="left" w:pos="4620"/>
              </w:tabs>
              <w:rPr>
                <w:rFonts w:ascii="Times New Roman" w:hAnsi="Times New Roman" w:cs="Times New Roman"/>
                <w:b/>
              </w:rPr>
            </w:pPr>
          </w:p>
        </w:tc>
        <w:tc>
          <w:tcPr>
            <w:tcW w:w="1939" w:type="dxa"/>
          </w:tcPr>
          <w:p w:rsidR="00012664" w:rsidRPr="0060393F" w:rsidRDefault="00012664" w:rsidP="002174D0">
            <w:pPr>
              <w:pStyle w:val="Corpsdetexte2"/>
              <w:tabs>
                <w:tab w:val="left" w:pos="4620"/>
              </w:tabs>
              <w:rPr>
                <w:rFonts w:ascii="Times New Roman" w:hAnsi="Times New Roman" w:cs="Times New Roman"/>
                <w:b/>
              </w:rPr>
            </w:pPr>
          </w:p>
        </w:tc>
      </w:tr>
      <w:tr w:rsidR="00012664" w:rsidRPr="0060393F" w:rsidTr="002174D0">
        <w:trPr>
          <w:jc w:val="center"/>
        </w:trPr>
        <w:tc>
          <w:tcPr>
            <w:tcW w:w="646" w:type="dxa"/>
          </w:tcPr>
          <w:p w:rsidR="00012664" w:rsidRPr="0060393F" w:rsidRDefault="00012664" w:rsidP="002174D0">
            <w:pPr>
              <w:pStyle w:val="Corpsdetexte2"/>
              <w:tabs>
                <w:tab w:val="left" w:pos="4620"/>
              </w:tabs>
              <w:rPr>
                <w:rFonts w:ascii="Times New Roman" w:hAnsi="Times New Roman" w:cs="Times New Roman"/>
                <w:b/>
              </w:rPr>
            </w:pPr>
          </w:p>
        </w:tc>
        <w:tc>
          <w:tcPr>
            <w:tcW w:w="3685" w:type="dxa"/>
          </w:tcPr>
          <w:p w:rsidR="00012664" w:rsidRPr="0060393F" w:rsidRDefault="00012664" w:rsidP="002174D0">
            <w:pPr>
              <w:pStyle w:val="Corpsdetexte2"/>
              <w:tabs>
                <w:tab w:val="left" w:pos="4620"/>
              </w:tabs>
              <w:rPr>
                <w:rFonts w:ascii="Times New Roman" w:hAnsi="Times New Roman" w:cs="Times New Roman"/>
                <w:b/>
              </w:rPr>
            </w:pPr>
          </w:p>
        </w:tc>
        <w:tc>
          <w:tcPr>
            <w:tcW w:w="2739" w:type="dxa"/>
          </w:tcPr>
          <w:p w:rsidR="00012664" w:rsidRPr="0060393F" w:rsidRDefault="00012664" w:rsidP="002174D0">
            <w:pPr>
              <w:pStyle w:val="Corpsdetexte2"/>
              <w:tabs>
                <w:tab w:val="left" w:pos="4620"/>
              </w:tabs>
              <w:rPr>
                <w:rFonts w:ascii="Times New Roman" w:hAnsi="Times New Roman" w:cs="Times New Roman"/>
                <w:b/>
              </w:rPr>
            </w:pPr>
          </w:p>
        </w:tc>
        <w:tc>
          <w:tcPr>
            <w:tcW w:w="1939" w:type="dxa"/>
          </w:tcPr>
          <w:p w:rsidR="00012664" w:rsidRPr="0060393F" w:rsidRDefault="00012664" w:rsidP="002174D0">
            <w:pPr>
              <w:pStyle w:val="Corpsdetexte2"/>
              <w:tabs>
                <w:tab w:val="left" w:pos="4620"/>
              </w:tabs>
              <w:rPr>
                <w:rFonts w:ascii="Times New Roman" w:hAnsi="Times New Roman" w:cs="Times New Roman"/>
                <w:b/>
              </w:rPr>
            </w:pPr>
          </w:p>
        </w:tc>
      </w:tr>
      <w:tr w:rsidR="00012664" w:rsidRPr="0060393F" w:rsidTr="002174D0">
        <w:trPr>
          <w:cantSplit/>
          <w:jc w:val="center"/>
        </w:trPr>
        <w:tc>
          <w:tcPr>
            <w:tcW w:w="7070" w:type="dxa"/>
            <w:gridSpan w:val="3"/>
          </w:tcPr>
          <w:p w:rsidR="00012664" w:rsidRPr="0060393F" w:rsidRDefault="00012664" w:rsidP="002174D0">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012664" w:rsidRPr="0060393F" w:rsidRDefault="00012664" w:rsidP="002174D0">
            <w:pPr>
              <w:pStyle w:val="Corpsdetexte2"/>
              <w:tabs>
                <w:tab w:val="left" w:pos="4620"/>
              </w:tabs>
              <w:rPr>
                <w:rFonts w:ascii="Times New Roman" w:hAnsi="Times New Roman" w:cs="Times New Roman"/>
                <w:b/>
              </w:rPr>
            </w:pPr>
          </w:p>
        </w:tc>
      </w:tr>
    </w:tbl>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012664" w:rsidRPr="0060393F" w:rsidRDefault="00012664" w:rsidP="0001266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012664" w:rsidRPr="0060393F" w:rsidRDefault="00012664" w:rsidP="0001266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012664" w:rsidRPr="0060393F" w:rsidRDefault="00012664" w:rsidP="00012664">
      <w:pPr>
        <w:tabs>
          <w:tab w:val="left" w:pos="1080"/>
        </w:tabs>
        <w:jc w:val="both"/>
        <w:rPr>
          <w:rFonts w:ascii="Times New Roman" w:hAnsi="Times New Roman" w:cs="Times New Roman"/>
          <w:b/>
          <w:bCs/>
        </w:rPr>
      </w:pPr>
    </w:p>
    <w:p w:rsidR="00012664" w:rsidRPr="0060393F" w:rsidRDefault="00012664" w:rsidP="00012664">
      <w:pPr>
        <w:tabs>
          <w:tab w:val="left" w:pos="1080"/>
        </w:tabs>
        <w:jc w:val="both"/>
        <w:rPr>
          <w:rFonts w:ascii="Times New Roman" w:hAnsi="Times New Roman" w:cs="Times New Roman"/>
          <w:b/>
          <w:bCs/>
        </w:rPr>
      </w:pPr>
    </w:p>
    <w:p w:rsidR="00012664" w:rsidRPr="0060393F" w:rsidRDefault="00012664" w:rsidP="00012664">
      <w:pPr>
        <w:tabs>
          <w:tab w:val="left" w:pos="1080"/>
        </w:tabs>
        <w:jc w:val="both"/>
        <w:rPr>
          <w:rFonts w:ascii="Times New Roman" w:hAnsi="Times New Roman" w:cs="Times New Roman"/>
          <w:b/>
          <w:bCs/>
        </w:rPr>
      </w:pPr>
    </w:p>
    <w:p w:rsidR="00012664" w:rsidRPr="0060393F" w:rsidRDefault="00012664" w:rsidP="00012664">
      <w:pPr>
        <w:tabs>
          <w:tab w:val="left" w:pos="1080"/>
        </w:tabs>
        <w:jc w:val="both"/>
        <w:rPr>
          <w:rFonts w:ascii="Times New Roman" w:hAnsi="Times New Roman" w:cs="Times New Roman"/>
          <w:b/>
          <w:bCs/>
        </w:rPr>
      </w:pPr>
    </w:p>
    <w:p w:rsidR="00012664" w:rsidRPr="0060393F" w:rsidRDefault="00012664" w:rsidP="00012664">
      <w:pPr>
        <w:tabs>
          <w:tab w:val="left" w:pos="1080"/>
        </w:tabs>
        <w:jc w:val="both"/>
        <w:rPr>
          <w:rFonts w:ascii="Times New Roman" w:hAnsi="Times New Roman" w:cs="Times New Roman"/>
          <w:b/>
          <w:bCs/>
        </w:rPr>
      </w:pPr>
    </w:p>
    <w:p w:rsidR="00012664" w:rsidRPr="00441E8C" w:rsidRDefault="00012664" w:rsidP="0001266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w:t>
      </w:r>
      <w:r w:rsidR="00815927">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012664" w:rsidRPr="0060393F" w:rsidRDefault="00012664" w:rsidP="0001266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012664" w:rsidRPr="0060393F" w:rsidRDefault="00012664" w:rsidP="0001266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012664" w:rsidRPr="0060393F" w:rsidRDefault="00012664" w:rsidP="00012664">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012664" w:rsidRPr="0060393F" w:rsidRDefault="00012664" w:rsidP="00012664">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012664" w:rsidRPr="0060393F" w:rsidRDefault="00012664" w:rsidP="0001266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012664" w:rsidRPr="0060393F" w:rsidRDefault="00012664" w:rsidP="00012664">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012664" w:rsidRPr="0060393F" w:rsidRDefault="00012664" w:rsidP="00012664">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012664" w:rsidRPr="0060393F" w:rsidRDefault="00012664" w:rsidP="00012664">
      <w:pPr>
        <w:spacing w:line="240" w:lineRule="auto"/>
        <w:jc w:val="both"/>
        <w:rPr>
          <w:rFonts w:ascii="Times New Roman" w:hAnsi="Times New Roman" w:cs="Times New Roman"/>
        </w:rPr>
      </w:pPr>
    </w:p>
    <w:p w:rsidR="00012664" w:rsidRPr="0060393F" w:rsidRDefault="00012664" w:rsidP="00012664">
      <w:pPr>
        <w:spacing w:line="240" w:lineRule="auto"/>
        <w:jc w:val="both"/>
        <w:rPr>
          <w:rFonts w:ascii="Times New Roman" w:hAnsi="Times New Roman" w:cs="Times New Roman"/>
        </w:rPr>
      </w:pPr>
      <w:r w:rsidRPr="0060393F">
        <w:rPr>
          <w:rFonts w:ascii="Times New Roman" w:hAnsi="Times New Roman" w:cs="Times New Roman"/>
        </w:rPr>
        <w:t>Mandataire :</w:t>
      </w:r>
    </w:p>
    <w:p w:rsidR="00012664" w:rsidRPr="0060393F" w:rsidRDefault="00012664" w:rsidP="00012664">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012664" w:rsidRPr="0060393F" w:rsidRDefault="00012664" w:rsidP="00012664">
      <w:pPr>
        <w:tabs>
          <w:tab w:val="left" w:pos="1080"/>
        </w:tabs>
        <w:spacing w:line="240" w:lineRule="auto"/>
        <w:jc w:val="both"/>
        <w:rPr>
          <w:rFonts w:ascii="Times New Roman" w:hAnsi="Times New Roman" w:cs="Times New Roman"/>
        </w:rPr>
      </w:pPr>
    </w:p>
    <w:p w:rsidR="00012664" w:rsidRPr="0060393F" w:rsidRDefault="00012664" w:rsidP="00012664">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012664" w:rsidRPr="0060393F" w:rsidRDefault="00012664" w:rsidP="00012664">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012664" w:rsidRPr="0060393F" w:rsidRDefault="00012664" w:rsidP="00012664">
      <w:pPr>
        <w:tabs>
          <w:tab w:val="left" w:pos="1080"/>
        </w:tabs>
        <w:spacing w:line="240" w:lineRule="auto"/>
        <w:jc w:val="both"/>
        <w:rPr>
          <w:rFonts w:ascii="Times New Roman" w:hAnsi="Times New Roman" w:cs="Times New Roman"/>
        </w:rPr>
      </w:pPr>
    </w:p>
    <w:p w:rsidR="00012664" w:rsidRPr="0060393F" w:rsidRDefault="00012664" w:rsidP="00012664">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012664" w:rsidRPr="0060393F" w:rsidRDefault="00012664" w:rsidP="00012664">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012664" w:rsidRPr="0060393F" w:rsidRDefault="00012664" w:rsidP="00012664">
      <w:pPr>
        <w:widowControl w:val="0"/>
        <w:autoSpaceDE w:val="0"/>
        <w:autoSpaceDN w:val="0"/>
        <w:adjustRightInd w:val="0"/>
        <w:spacing w:line="240" w:lineRule="auto"/>
        <w:ind w:right="-20"/>
        <w:jc w:val="both"/>
        <w:rPr>
          <w:rFonts w:ascii="Times New Roman" w:hAnsi="Times New Roman" w:cs="Times New Roman"/>
          <w:b/>
          <w:bCs/>
        </w:rPr>
      </w:pPr>
    </w:p>
    <w:p w:rsidR="00012664" w:rsidRPr="0060393F" w:rsidRDefault="00012664" w:rsidP="00012664">
      <w:pPr>
        <w:widowControl w:val="0"/>
        <w:autoSpaceDE w:val="0"/>
        <w:autoSpaceDN w:val="0"/>
        <w:adjustRightInd w:val="0"/>
        <w:ind w:right="-20"/>
        <w:jc w:val="both"/>
        <w:rPr>
          <w:rFonts w:ascii="Times New Roman" w:hAnsi="Times New Roman" w:cs="Times New Roman"/>
          <w:b/>
          <w:bCs/>
        </w:rPr>
      </w:pPr>
    </w:p>
    <w:p w:rsidR="00012664" w:rsidRPr="0060393F" w:rsidRDefault="00012664" w:rsidP="00012664">
      <w:pPr>
        <w:widowControl w:val="0"/>
        <w:autoSpaceDE w:val="0"/>
        <w:autoSpaceDN w:val="0"/>
        <w:adjustRightInd w:val="0"/>
        <w:ind w:right="-20"/>
        <w:jc w:val="both"/>
        <w:rPr>
          <w:rFonts w:ascii="Times New Roman" w:hAnsi="Times New Roman" w:cs="Times New Roman"/>
          <w:b/>
          <w:bCs/>
        </w:rPr>
      </w:pPr>
    </w:p>
    <w:p w:rsidR="00012664" w:rsidRPr="0060393F" w:rsidRDefault="00012664" w:rsidP="00012664">
      <w:pPr>
        <w:widowControl w:val="0"/>
        <w:autoSpaceDE w:val="0"/>
        <w:autoSpaceDN w:val="0"/>
        <w:adjustRightInd w:val="0"/>
        <w:ind w:right="-20"/>
        <w:jc w:val="both"/>
        <w:rPr>
          <w:rFonts w:ascii="Times New Roman" w:hAnsi="Times New Roman" w:cs="Times New Roman"/>
          <w:b/>
          <w:bCs/>
        </w:rPr>
      </w:pPr>
    </w:p>
    <w:p w:rsidR="00012664" w:rsidRPr="0060393F" w:rsidRDefault="00012664" w:rsidP="00012664">
      <w:pPr>
        <w:widowControl w:val="0"/>
        <w:autoSpaceDE w:val="0"/>
        <w:autoSpaceDN w:val="0"/>
        <w:adjustRightInd w:val="0"/>
        <w:ind w:right="-20"/>
        <w:jc w:val="both"/>
        <w:rPr>
          <w:rFonts w:ascii="Times New Roman" w:hAnsi="Times New Roman" w:cs="Times New Roman"/>
          <w:b/>
          <w:bCs/>
        </w:rPr>
      </w:pPr>
    </w:p>
    <w:p w:rsidR="00012664" w:rsidRPr="0060393F" w:rsidRDefault="00012664" w:rsidP="00012664">
      <w:pPr>
        <w:rPr>
          <w:rFonts w:ascii="Times New Roman" w:hAnsi="Times New Roman" w:cs="Times New Roman"/>
          <w:b/>
          <w:bCs/>
        </w:rPr>
      </w:pPr>
      <w:r w:rsidRPr="0060393F">
        <w:rPr>
          <w:rFonts w:ascii="Times New Roman" w:hAnsi="Times New Roman" w:cs="Times New Roman"/>
          <w:b/>
          <w:bCs/>
        </w:rPr>
        <w:br w:type="page"/>
      </w:r>
    </w:p>
    <w:p w:rsidR="00012664" w:rsidRPr="001A3B20" w:rsidRDefault="00012664" w:rsidP="0001266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15927">
        <w:rPr>
          <w:rFonts w:ascii="Arial" w:hAnsi="Arial" w:cs="Arial"/>
          <w:b/>
          <w:bCs/>
          <w:sz w:val="28"/>
          <w:szCs w:val="28"/>
        </w:rPr>
        <w:t xml:space="preserve"> </w:t>
      </w:r>
      <w:r w:rsidRPr="0060393F">
        <w:rPr>
          <w:rFonts w:ascii="Arial" w:hAnsi="Arial" w:cs="Arial"/>
          <w:b/>
          <w:bCs/>
          <w:sz w:val="28"/>
          <w:szCs w:val="28"/>
        </w:rPr>
        <w:t>n° 14 :</w:t>
      </w:r>
      <w:r w:rsidR="00815927">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012664" w:rsidRPr="0060393F" w:rsidRDefault="00012664" w:rsidP="0001266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012664" w:rsidRPr="0060393F" w:rsidRDefault="00012664" w:rsidP="0001266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012664" w:rsidRPr="0060393F" w:rsidRDefault="00012664" w:rsidP="0001266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012664" w:rsidRPr="0060393F" w:rsidRDefault="00012664" w:rsidP="0001266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012664" w:rsidRPr="0060393F" w:rsidRDefault="00012664" w:rsidP="0001266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012664" w:rsidRPr="0060393F" w:rsidRDefault="00012664" w:rsidP="0001266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012664" w:rsidRPr="0060393F" w:rsidRDefault="00012664" w:rsidP="0001266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012664" w:rsidRPr="0060393F" w:rsidRDefault="00012664" w:rsidP="0001266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012664" w:rsidRPr="0060393F" w:rsidRDefault="00012664" w:rsidP="00012664">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012664" w:rsidRPr="0060393F" w:rsidRDefault="00012664" w:rsidP="0001266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012664" w:rsidRPr="0060393F" w:rsidRDefault="00012664" w:rsidP="00012664">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 xml:space="preserve">Fait à </w:t>
      </w:r>
      <w:proofErr w:type="spellStart"/>
      <w:r w:rsidRPr="0060393F">
        <w:rPr>
          <w:rFonts w:ascii="Times New Roman" w:hAnsi="Times New Roman" w:cs="Times New Roman"/>
          <w:bCs/>
        </w:rPr>
        <w:t>_________________le</w:t>
      </w:r>
      <w:proofErr w:type="spellEnd"/>
      <w:r w:rsidRPr="0060393F">
        <w:rPr>
          <w:rFonts w:ascii="Times New Roman" w:hAnsi="Times New Roman" w:cs="Times New Roman"/>
          <w:bCs/>
        </w:rPr>
        <w:t>_____________</w:t>
      </w:r>
    </w:p>
    <w:p w:rsidR="00012664" w:rsidRPr="0060393F" w:rsidRDefault="00012664" w:rsidP="00012664">
      <w:pPr>
        <w:tabs>
          <w:tab w:val="left" w:pos="6600"/>
        </w:tabs>
        <w:spacing w:before="100" w:beforeAutospacing="1" w:after="100" w:afterAutospacing="1"/>
        <w:jc w:val="center"/>
        <w:rPr>
          <w:rFonts w:ascii="Times New Roman" w:hAnsi="Times New Roman" w:cs="Times New Roman"/>
          <w:bCs/>
        </w:rPr>
      </w:pPr>
    </w:p>
    <w:p w:rsidR="00012664" w:rsidRPr="0060393F" w:rsidRDefault="00012664" w:rsidP="00012664">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012664" w:rsidRPr="0060393F" w:rsidRDefault="00012664" w:rsidP="00012664">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sectPr w:rsidR="00012664" w:rsidRPr="0060393F" w:rsidSect="00976DAB">
          <w:pgSz w:w="11906" w:h="16838"/>
          <w:pgMar w:top="993" w:right="1417" w:bottom="1417" w:left="1417" w:header="708" w:footer="708" w:gutter="0"/>
          <w:cols w:space="708"/>
          <w:docGrid w:linePitch="360"/>
        </w:sectPr>
      </w:pPr>
    </w:p>
    <w:p w:rsidR="00012664" w:rsidRPr="0060393F" w:rsidRDefault="00012664" w:rsidP="0001266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15927">
        <w:rPr>
          <w:rFonts w:ascii="Arial" w:hAnsi="Arial" w:cs="Arial"/>
          <w:b/>
          <w:bCs/>
          <w:sz w:val="28"/>
          <w:szCs w:val="28"/>
        </w:rPr>
        <w:t xml:space="preserve"> </w:t>
      </w:r>
      <w:r w:rsidRPr="0060393F">
        <w:rPr>
          <w:rFonts w:ascii="Arial" w:hAnsi="Arial" w:cs="Arial"/>
          <w:b/>
          <w:bCs/>
          <w:sz w:val="28"/>
          <w:szCs w:val="28"/>
        </w:rPr>
        <w:t>n° 15 :</w:t>
      </w:r>
      <w:r w:rsidRPr="0060393F">
        <w:rPr>
          <w:rFonts w:ascii="Times New Roman" w:hAnsi="Times New Roman" w:cs="Times New Roman"/>
          <w:b/>
        </w:rPr>
        <w:t xml:space="preserve"> Canevas de présentation du rapport d’analyse des Offres</w:t>
      </w:r>
    </w:p>
    <w:p w:rsidR="00012664" w:rsidRPr="0060393F" w:rsidRDefault="00012664" w:rsidP="00012664">
      <w:pPr>
        <w:spacing w:after="0" w:line="240" w:lineRule="auto"/>
        <w:rPr>
          <w:rFonts w:ascii="Times New Roman" w:hAnsi="Times New Roman" w:cs="Times New Roman"/>
        </w:rPr>
      </w:pPr>
    </w:p>
    <w:p w:rsidR="00012664" w:rsidRPr="0060393F" w:rsidRDefault="00012664" w:rsidP="002F5B9D">
      <w:pPr>
        <w:pStyle w:val="Corpsdetexte"/>
        <w:numPr>
          <w:ilvl w:val="3"/>
          <w:numId w:val="64"/>
        </w:numPr>
        <w:ind w:left="1408" w:hanging="944"/>
        <w:jc w:val="left"/>
        <w:rPr>
          <w:sz w:val="22"/>
          <w:szCs w:val="22"/>
        </w:rPr>
      </w:pPr>
      <w:r w:rsidRPr="0060393F">
        <w:rPr>
          <w:sz w:val="22"/>
          <w:szCs w:val="22"/>
        </w:rPr>
        <w:t xml:space="preserve"> GENERALITES</w:t>
      </w:r>
    </w:p>
    <w:p w:rsidR="00012664" w:rsidRPr="0060393F" w:rsidRDefault="00012664" w:rsidP="00012664">
      <w:pPr>
        <w:pStyle w:val="Corpsdetexte"/>
        <w:ind w:left="748"/>
        <w:rPr>
          <w:sz w:val="22"/>
          <w:szCs w:val="22"/>
        </w:rPr>
      </w:pPr>
    </w:p>
    <w:p w:rsidR="00012664" w:rsidRPr="0060393F" w:rsidRDefault="00012664" w:rsidP="002F5B9D">
      <w:pPr>
        <w:pStyle w:val="Corpsdetexte"/>
        <w:numPr>
          <w:ilvl w:val="3"/>
          <w:numId w:val="64"/>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012664" w:rsidRPr="0060393F" w:rsidRDefault="00012664" w:rsidP="00012664">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012664" w:rsidRPr="0060393F" w:rsidRDefault="00012664" w:rsidP="00012664">
      <w:pPr>
        <w:pStyle w:val="Titre10"/>
        <w:ind w:left="1408"/>
        <w:jc w:val="left"/>
        <w:rPr>
          <w:i/>
          <w:sz w:val="22"/>
          <w:szCs w:val="22"/>
        </w:rPr>
      </w:pPr>
      <w:r w:rsidRPr="0060393F">
        <w:rPr>
          <w:b w:val="0"/>
          <w:sz w:val="22"/>
          <w:szCs w:val="22"/>
        </w:rPr>
        <w:t>II-2  Rappel des missions assignées à la sous-commission d’analyse des offres.</w:t>
      </w:r>
    </w:p>
    <w:p w:rsidR="00012664" w:rsidRPr="0060393F" w:rsidRDefault="00012664" w:rsidP="00012664">
      <w:pPr>
        <w:spacing w:after="0" w:line="240" w:lineRule="auto"/>
      </w:pPr>
    </w:p>
    <w:p w:rsidR="00012664" w:rsidRPr="0060393F" w:rsidRDefault="00012664" w:rsidP="002F5B9D">
      <w:pPr>
        <w:pStyle w:val="Corpsdetexte"/>
        <w:numPr>
          <w:ilvl w:val="3"/>
          <w:numId w:val="64"/>
        </w:numPr>
        <w:ind w:left="576" w:hanging="142"/>
        <w:jc w:val="left"/>
        <w:rPr>
          <w:b/>
          <w:sz w:val="22"/>
          <w:szCs w:val="22"/>
        </w:rPr>
      </w:pPr>
      <w:r w:rsidRPr="0060393F">
        <w:rPr>
          <w:sz w:val="22"/>
          <w:szCs w:val="22"/>
        </w:rPr>
        <w:t xml:space="preserve"> RAPPEL DU RESULTAT DU DEPOUILLEMENT DES OFFRES</w:t>
      </w:r>
    </w:p>
    <w:p w:rsidR="00012664" w:rsidRPr="0060393F" w:rsidRDefault="00012664" w:rsidP="00012664">
      <w:pPr>
        <w:pStyle w:val="Corpsdetexte"/>
        <w:ind w:left="576"/>
        <w:rPr>
          <w:b/>
          <w:sz w:val="22"/>
          <w:szCs w:val="22"/>
        </w:rPr>
      </w:pPr>
    </w:p>
    <w:p w:rsidR="00012664" w:rsidRPr="0060393F" w:rsidRDefault="00012664" w:rsidP="002F5B9D">
      <w:pPr>
        <w:pStyle w:val="Corpsdetexte"/>
        <w:numPr>
          <w:ilvl w:val="3"/>
          <w:numId w:val="64"/>
        </w:numPr>
        <w:ind w:left="1408" w:hanging="993"/>
        <w:rPr>
          <w:sz w:val="22"/>
          <w:szCs w:val="22"/>
        </w:rPr>
      </w:pPr>
      <w:bookmarkStart w:id="406" w:name="_Toc474210425"/>
      <w:r w:rsidRPr="0060393F">
        <w:rPr>
          <w:sz w:val="22"/>
          <w:szCs w:val="22"/>
        </w:rPr>
        <w:t>OBSERVATIONS EVENTUELLES RELEVEES DANS LE DOSSIER D’APPEL D’OFFRES</w:t>
      </w:r>
      <w:bookmarkStart w:id="407" w:name="_Toc474210426"/>
    </w:p>
    <w:p w:rsidR="00012664" w:rsidRPr="0060393F" w:rsidRDefault="00012664" w:rsidP="00012664">
      <w:pPr>
        <w:pStyle w:val="Paragraphedeliste"/>
        <w:rPr>
          <w:sz w:val="22"/>
          <w:szCs w:val="22"/>
        </w:rPr>
      </w:pPr>
    </w:p>
    <w:p w:rsidR="00012664" w:rsidRPr="0060393F" w:rsidRDefault="00012664" w:rsidP="002F5B9D">
      <w:pPr>
        <w:pStyle w:val="Corpsdetexte"/>
        <w:numPr>
          <w:ilvl w:val="3"/>
          <w:numId w:val="64"/>
        </w:numPr>
        <w:ind w:left="1408" w:hanging="993"/>
        <w:jc w:val="left"/>
        <w:rPr>
          <w:sz w:val="22"/>
          <w:szCs w:val="22"/>
        </w:rPr>
      </w:pPr>
      <w:r w:rsidRPr="0060393F">
        <w:rPr>
          <w:sz w:val="22"/>
          <w:szCs w:val="22"/>
        </w:rPr>
        <w:t>METHODOLOGIE DE TRAVAIL</w:t>
      </w:r>
      <w:bookmarkEnd w:id="407"/>
    </w:p>
    <w:p w:rsidR="00012664" w:rsidRPr="0060393F" w:rsidRDefault="00012664" w:rsidP="00012664">
      <w:pPr>
        <w:pStyle w:val="Corpsdetexte"/>
        <w:ind w:left="1408"/>
        <w:rPr>
          <w:sz w:val="22"/>
          <w:szCs w:val="22"/>
        </w:rPr>
      </w:pPr>
    </w:p>
    <w:p w:rsidR="00012664" w:rsidRPr="0060393F" w:rsidRDefault="00012664" w:rsidP="002F5B9D">
      <w:pPr>
        <w:pStyle w:val="Corpsdetexte"/>
        <w:numPr>
          <w:ilvl w:val="3"/>
          <w:numId w:val="64"/>
        </w:numPr>
        <w:ind w:left="576" w:hanging="142"/>
        <w:jc w:val="left"/>
        <w:rPr>
          <w:sz w:val="22"/>
          <w:szCs w:val="22"/>
        </w:rPr>
      </w:pPr>
      <w:r w:rsidRPr="0060393F">
        <w:rPr>
          <w:sz w:val="22"/>
          <w:szCs w:val="22"/>
        </w:rPr>
        <w:t xml:space="preserve">DOCUMENTS RECUS DE LA COMMISSION DE PASSATION DES MARCHES </w:t>
      </w:r>
    </w:p>
    <w:p w:rsidR="00012664" w:rsidRPr="0060393F" w:rsidRDefault="00012664" w:rsidP="00012664">
      <w:pPr>
        <w:pStyle w:val="Corpsdetexte"/>
        <w:ind w:left="576"/>
        <w:rPr>
          <w:sz w:val="22"/>
          <w:szCs w:val="22"/>
        </w:rPr>
      </w:pPr>
    </w:p>
    <w:p w:rsidR="00012664" w:rsidRPr="0060393F" w:rsidRDefault="00012664" w:rsidP="002F5B9D">
      <w:pPr>
        <w:pStyle w:val="Corpsdetexte"/>
        <w:numPr>
          <w:ilvl w:val="3"/>
          <w:numId w:val="64"/>
        </w:numPr>
        <w:ind w:left="576" w:hanging="142"/>
        <w:jc w:val="left"/>
        <w:rPr>
          <w:sz w:val="22"/>
          <w:szCs w:val="22"/>
        </w:rPr>
      </w:pPr>
      <w:r w:rsidRPr="0060393F">
        <w:rPr>
          <w:sz w:val="22"/>
          <w:szCs w:val="22"/>
        </w:rPr>
        <w:t xml:space="preserve">EVALUATION DETAILLEE DES OFFRES </w:t>
      </w:r>
      <w:bookmarkEnd w:id="406"/>
    </w:p>
    <w:p w:rsidR="00012664" w:rsidRPr="0060393F" w:rsidRDefault="00012664" w:rsidP="00012664">
      <w:pPr>
        <w:tabs>
          <w:tab w:val="left" w:pos="5655"/>
        </w:tabs>
        <w:spacing w:after="0" w:line="240" w:lineRule="auto"/>
        <w:jc w:val="both"/>
        <w:rPr>
          <w:rFonts w:ascii="Times New Roman" w:hAnsi="Times New Roman" w:cs="Times New Roman"/>
        </w:rPr>
      </w:pPr>
    </w:p>
    <w:p w:rsidR="00012664" w:rsidRPr="0060393F" w:rsidRDefault="00012664" w:rsidP="002F5B9D">
      <w:pPr>
        <w:pStyle w:val="Corpsdetexte"/>
        <w:numPr>
          <w:ilvl w:val="4"/>
          <w:numId w:val="64"/>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012664" w:rsidRPr="0060393F" w:rsidRDefault="00012664" w:rsidP="00012664">
      <w:pPr>
        <w:pStyle w:val="Corpsdetexte"/>
        <w:ind w:left="1285"/>
        <w:rPr>
          <w:sz w:val="16"/>
          <w:szCs w:val="16"/>
        </w:rPr>
      </w:pPr>
    </w:p>
    <w:tbl>
      <w:tblPr>
        <w:tblStyle w:val="Grilledutableau"/>
        <w:tblW w:w="5000" w:type="pct"/>
        <w:jc w:val="center"/>
        <w:tblLook w:val="04A0"/>
      </w:tblPr>
      <w:tblGrid>
        <w:gridCol w:w="4608"/>
        <w:gridCol w:w="1170"/>
        <w:gridCol w:w="1170"/>
        <w:gridCol w:w="1170"/>
        <w:gridCol w:w="1170"/>
      </w:tblGrid>
      <w:tr w:rsidR="00012664" w:rsidRPr="0060393F" w:rsidTr="002174D0">
        <w:trPr>
          <w:trHeight w:val="425"/>
          <w:jc w:val="center"/>
        </w:trPr>
        <w:tc>
          <w:tcPr>
            <w:tcW w:w="2517" w:type="pct"/>
            <w:vMerge w:val="restart"/>
            <w:shd w:val="clear" w:color="auto" w:fill="auto"/>
            <w:vAlign w:val="center"/>
          </w:tcPr>
          <w:p w:rsidR="00012664" w:rsidRPr="0060393F" w:rsidRDefault="00012664" w:rsidP="002174D0">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012664" w:rsidRPr="0060393F" w:rsidRDefault="00012664" w:rsidP="002174D0">
            <w:pPr>
              <w:jc w:val="center"/>
              <w:rPr>
                <w:rFonts w:ascii="Book Antiqua" w:hAnsi="Book Antiqua"/>
                <w:b/>
                <w:sz w:val="16"/>
                <w:szCs w:val="16"/>
              </w:rPr>
            </w:pPr>
            <w:r w:rsidRPr="0060393F">
              <w:rPr>
                <w:rFonts w:ascii="Times New Roman" w:hAnsi="Times New Roman"/>
                <w:b/>
                <w:i/>
                <w:sz w:val="18"/>
                <w:szCs w:val="18"/>
              </w:rPr>
              <w:t>Soumissionnaires</w:t>
            </w:r>
          </w:p>
        </w:tc>
      </w:tr>
      <w:tr w:rsidR="00012664" w:rsidRPr="0060393F" w:rsidTr="002174D0">
        <w:trPr>
          <w:trHeight w:val="415"/>
          <w:jc w:val="center"/>
        </w:trPr>
        <w:tc>
          <w:tcPr>
            <w:tcW w:w="2517" w:type="pct"/>
            <w:vMerge/>
            <w:shd w:val="clear" w:color="auto" w:fill="auto"/>
            <w:vAlign w:val="center"/>
          </w:tcPr>
          <w:p w:rsidR="00012664" w:rsidRPr="0060393F" w:rsidRDefault="00012664" w:rsidP="002174D0">
            <w:pPr>
              <w:jc w:val="right"/>
              <w:rPr>
                <w:rFonts w:ascii="Times New Roman" w:hAnsi="Times New Roman"/>
                <w:b/>
                <w:i/>
                <w:sz w:val="18"/>
                <w:szCs w:val="18"/>
              </w:rPr>
            </w:pPr>
          </w:p>
        </w:tc>
        <w:tc>
          <w:tcPr>
            <w:tcW w:w="620" w:type="pct"/>
            <w:shd w:val="clear" w:color="auto" w:fill="auto"/>
            <w:vAlign w:val="center"/>
          </w:tcPr>
          <w:p w:rsidR="00012664" w:rsidRPr="0060393F" w:rsidRDefault="00012664" w:rsidP="002174D0">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012664" w:rsidRPr="0060393F" w:rsidRDefault="00012664" w:rsidP="002174D0">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012664" w:rsidRPr="0060393F" w:rsidRDefault="00012664" w:rsidP="002174D0">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012664" w:rsidRPr="0060393F" w:rsidRDefault="00012664" w:rsidP="002174D0">
            <w:pPr>
              <w:jc w:val="center"/>
              <w:rPr>
                <w:rFonts w:ascii="Book Antiqua" w:hAnsi="Book Antiqua"/>
                <w:b/>
                <w:sz w:val="16"/>
                <w:szCs w:val="16"/>
              </w:rPr>
            </w:pPr>
            <w:r w:rsidRPr="0060393F">
              <w:rPr>
                <w:rFonts w:ascii="Book Antiqua" w:hAnsi="Book Antiqua"/>
                <w:b/>
                <w:sz w:val="16"/>
                <w:szCs w:val="16"/>
              </w:rPr>
              <w:t>S 4</w:t>
            </w:r>
          </w:p>
        </w:tc>
      </w:tr>
      <w:tr w:rsidR="00012664" w:rsidRPr="0060393F" w:rsidTr="002174D0">
        <w:trPr>
          <w:trHeight w:val="402"/>
          <w:jc w:val="center"/>
        </w:trPr>
        <w:tc>
          <w:tcPr>
            <w:tcW w:w="2517" w:type="pct"/>
            <w:shd w:val="clear" w:color="auto" w:fill="auto"/>
            <w:vAlign w:val="center"/>
          </w:tcPr>
          <w:p w:rsidR="00012664" w:rsidRPr="0060393F" w:rsidRDefault="00012664" w:rsidP="002174D0"/>
        </w:tc>
        <w:tc>
          <w:tcPr>
            <w:tcW w:w="620" w:type="pct"/>
            <w:shd w:val="clear" w:color="auto" w:fill="auto"/>
            <w:vAlign w:val="center"/>
          </w:tcPr>
          <w:p w:rsidR="00012664" w:rsidRPr="0060393F" w:rsidRDefault="00012664" w:rsidP="002174D0">
            <w:pPr>
              <w:jc w:val="center"/>
            </w:pPr>
          </w:p>
        </w:tc>
        <w:tc>
          <w:tcPr>
            <w:tcW w:w="621" w:type="pct"/>
            <w:shd w:val="clear" w:color="auto" w:fill="auto"/>
            <w:vAlign w:val="center"/>
          </w:tcPr>
          <w:p w:rsidR="00012664" w:rsidRPr="0060393F" w:rsidRDefault="00012664" w:rsidP="002174D0">
            <w:pPr>
              <w:jc w:val="center"/>
            </w:pPr>
          </w:p>
        </w:tc>
        <w:tc>
          <w:tcPr>
            <w:tcW w:w="621" w:type="pct"/>
            <w:shd w:val="clear" w:color="auto" w:fill="auto"/>
            <w:vAlign w:val="center"/>
          </w:tcPr>
          <w:p w:rsidR="00012664" w:rsidRPr="0060393F" w:rsidRDefault="00012664" w:rsidP="002174D0">
            <w:pPr>
              <w:jc w:val="center"/>
              <w:rPr>
                <w:rFonts w:ascii="Book Antiqua" w:hAnsi="Book Antiqua"/>
                <w:sz w:val="16"/>
                <w:szCs w:val="16"/>
              </w:rPr>
            </w:pPr>
          </w:p>
        </w:tc>
        <w:tc>
          <w:tcPr>
            <w:tcW w:w="620" w:type="pct"/>
            <w:shd w:val="clear" w:color="auto" w:fill="auto"/>
            <w:vAlign w:val="center"/>
          </w:tcPr>
          <w:p w:rsidR="00012664" w:rsidRPr="0060393F" w:rsidRDefault="00012664" w:rsidP="002174D0">
            <w:pPr>
              <w:jc w:val="center"/>
            </w:pPr>
          </w:p>
        </w:tc>
      </w:tr>
      <w:tr w:rsidR="00012664" w:rsidRPr="0060393F" w:rsidTr="002174D0">
        <w:trPr>
          <w:trHeight w:val="378"/>
          <w:jc w:val="center"/>
        </w:trPr>
        <w:tc>
          <w:tcPr>
            <w:tcW w:w="2517" w:type="pct"/>
            <w:shd w:val="clear" w:color="auto" w:fill="auto"/>
            <w:vAlign w:val="center"/>
          </w:tcPr>
          <w:p w:rsidR="00012664" w:rsidRPr="0060393F" w:rsidRDefault="00012664" w:rsidP="002174D0">
            <w:pPr>
              <w:rPr>
                <w:sz w:val="18"/>
              </w:rPr>
            </w:pPr>
          </w:p>
        </w:tc>
        <w:tc>
          <w:tcPr>
            <w:tcW w:w="620" w:type="pct"/>
            <w:shd w:val="clear" w:color="auto" w:fill="auto"/>
            <w:vAlign w:val="center"/>
          </w:tcPr>
          <w:p w:rsidR="00012664" w:rsidRPr="0060393F" w:rsidRDefault="00012664" w:rsidP="002174D0">
            <w:pPr>
              <w:jc w:val="center"/>
            </w:pPr>
          </w:p>
        </w:tc>
        <w:tc>
          <w:tcPr>
            <w:tcW w:w="621" w:type="pct"/>
            <w:shd w:val="clear" w:color="auto" w:fill="auto"/>
            <w:vAlign w:val="center"/>
          </w:tcPr>
          <w:p w:rsidR="00012664" w:rsidRPr="0060393F" w:rsidRDefault="00012664" w:rsidP="002174D0">
            <w:pPr>
              <w:jc w:val="center"/>
            </w:pPr>
          </w:p>
        </w:tc>
        <w:tc>
          <w:tcPr>
            <w:tcW w:w="621" w:type="pct"/>
            <w:shd w:val="clear" w:color="auto" w:fill="auto"/>
            <w:vAlign w:val="center"/>
          </w:tcPr>
          <w:p w:rsidR="00012664" w:rsidRPr="0060393F" w:rsidRDefault="00012664" w:rsidP="002174D0">
            <w:pPr>
              <w:jc w:val="center"/>
              <w:rPr>
                <w:rFonts w:ascii="Book Antiqua" w:hAnsi="Book Antiqua"/>
                <w:sz w:val="16"/>
                <w:szCs w:val="16"/>
              </w:rPr>
            </w:pPr>
          </w:p>
        </w:tc>
        <w:tc>
          <w:tcPr>
            <w:tcW w:w="620" w:type="pct"/>
            <w:shd w:val="clear" w:color="auto" w:fill="auto"/>
            <w:vAlign w:val="center"/>
          </w:tcPr>
          <w:p w:rsidR="00012664" w:rsidRPr="0060393F" w:rsidRDefault="00012664" w:rsidP="002174D0">
            <w:pPr>
              <w:jc w:val="center"/>
            </w:pPr>
          </w:p>
        </w:tc>
      </w:tr>
      <w:tr w:rsidR="00012664" w:rsidRPr="0060393F" w:rsidTr="002174D0">
        <w:trPr>
          <w:trHeight w:val="380"/>
          <w:jc w:val="center"/>
        </w:trPr>
        <w:tc>
          <w:tcPr>
            <w:tcW w:w="2517" w:type="pct"/>
            <w:shd w:val="clear" w:color="auto" w:fill="auto"/>
            <w:vAlign w:val="center"/>
          </w:tcPr>
          <w:p w:rsidR="00012664" w:rsidRPr="0060393F" w:rsidRDefault="00012664" w:rsidP="002174D0"/>
        </w:tc>
        <w:tc>
          <w:tcPr>
            <w:tcW w:w="620" w:type="pct"/>
            <w:shd w:val="clear" w:color="auto" w:fill="auto"/>
            <w:vAlign w:val="center"/>
          </w:tcPr>
          <w:p w:rsidR="00012664" w:rsidRPr="0060393F" w:rsidRDefault="00012664" w:rsidP="002174D0">
            <w:pPr>
              <w:jc w:val="center"/>
            </w:pPr>
          </w:p>
        </w:tc>
        <w:tc>
          <w:tcPr>
            <w:tcW w:w="621" w:type="pct"/>
            <w:shd w:val="clear" w:color="auto" w:fill="auto"/>
            <w:vAlign w:val="center"/>
          </w:tcPr>
          <w:p w:rsidR="00012664" w:rsidRPr="0060393F" w:rsidRDefault="00012664" w:rsidP="002174D0">
            <w:pPr>
              <w:jc w:val="center"/>
            </w:pPr>
          </w:p>
        </w:tc>
        <w:tc>
          <w:tcPr>
            <w:tcW w:w="621" w:type="pct"/>
            <w:shd w:val="clear" w:color="auto" w:fill="auto"/>
            <w:vAlign w:val="center"/>
          </w:tcPr>
          <w:p w:rsidR="00012664" w:rsidRPr="0060393F" w:rsidRDefault="00012664" w:rsidP="002174D0">
            <w:pPr>
              <w:jc w:val="center"/>
              <w:rPr>
                <w:rFonts w:ascii="Book Antiqua" w:hAnsi="Book Antiqua"/>
                <w:sz w:val="16"/>
                <w:szCs w:val="16"/>
              </w:rPr>
            </w:pPr>
          </w:p>
        </w:tc>
        <w:tc>
          <w:tcPr>
            <w:tcW w:w="620" w:type="pct"/>
            <w:shd w:val="clear" w:color="auto" w:fill="auto"/>
            <w:vAlign w:val="center"/>
          </w:tcPr>
          <w:p w:rsidR="00012664" w:rsidRPr="0060393F" w:rsidRDefault="00012664" w:rsidP="002174D0">
            <w:pPr>
              <w:jc w:val="center"/>
            </w:pPr>
          </w:p>
        </w:tc>
      </w:tr>
      <w:tr w:rsidR="00012664" w:rsidRPr="0060393F" w:rsidTr="002174D0">
        <w:trPr>
          <w:trHeight w:val="466"/>
          <w:jc w:val="center"/>
        </w:trPr>
        <w:tc>
          <w:tcPr>
            <w:tcW w:w="2517" w:type="pct"/>
            <w:shd w:val="clear" w:color="auto" w:fill="auto"/>
            <w:vAlign w:val="center"/>
          </w:tcPr>
          <w:p w:rsidR="00012664" w:rsidRPr="0060393F" w:rsidRDefault="00012664" w:rsidP="002174D0">
            <w:pPr>
              <w:jc w:val="center"/>
            </w:pPr>
            <w:r w:rsidRPr="0060393F">
              <w:rPr>
                <w:rFonts w:ascii="Book Antiqua" w:hAnsi="Book Antiqua"/>
                <w:b/>
              </w:rPr>
              <w:t>Décision</w:t>
            </w:r>
          </w:p>
        </w:tc>
        <w:tc>
          <w:tcPr>
            <w:tcW w:w="620" w:type="pct"/>
            <w:shd w:val="clear" w:color="auto" w:fill="auto"/>
            <w:vAlign w:val="center"/>
          </w:tcPr>
          <w:p w:rsidR="00012664" w:rsidRPr="0060393F" w:rsidRDefault="00012664" w:rsidP="002174D0">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012664" w:rsidRPr="0060393F" w:rsidRDefault="00012664" w:rsidP="002174D0">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012664" w:rsidRPr="0060393F" w:rsidRDefault="00012664" w:rsidP="002174D0">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012664" w:rsidRPr="0060393F" w:rsidRDefault="00012664" w:rsidP="002174D0">
            <w:pPr>
              <w:jc w:val="center"/>
              <w:rPr>
                <w:rFonts w:ascii="Book Antiqua" w:hAnsi="Book Antiqua"/>
                <w:b/>
              </w:rPr>
            </w:pPr>
            <w:r w:rsidRPr="0060393F">
              <w:rPr>
                <w:rFonts w:ascii="Book Antiqua" w:hAnsi="Book Antiqua"/>
                <w:b/>
              </w:rPr>
              <w:t>Dossier recevable</w:t>
            </w:r>
          </w:p>
        </w:tc>
      </w:tr>
    </w:tbl>
    <w:p w:rsidR="00012664" w:rsidRPr="0060393F" w:rsidRDefault="00012664" w:rsidP="00012664">
      <w:pPr>
        <w:pStyle w:val="Corpsdetexte"/>
        <w:ind w:left="1285"/>
        <w:rPr>
          <w:sz w:val="16"/>
          <w:szCs w:val="16"/>
        </w:rPr>
      </w:pPr>
    </w:p>
    <w:p w:rsidR="00012664" w:rsidRPr="0060393F" w:rsidRDefault="00012664" w:rsidP="00012664">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012664" w:rsidRPr="0060393F" w:rsidRDefault="00012664" w:rsidP="00012664">
      <w:pPr>
        <w:pStyle w:val="Corpsdetexte"/>
        <w:ind w:left="1285"/>
        <w:rPr>
          <w:sz w:val="22"/>
          <w:szCs w:val="22"/>
        </w:rPr>
      </w:pPr>
    </w:p>
    <w:p w:rsidR="00012664" w:rsidRPr="0060393F" w:rsidRDefault="00012664" w:rsidP="002F5B9D">
      <w:pPr>
        <w:pStyle w:val="Corpsdetexte"/>
        <w:numPr>
          <w:ilvl w:val="4"/>
          <w:numId w:val="64"/>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012664" w:rsidRPr="0060393F" w:rsidRDefault="00012664" w:rsidP="00012664">
      <w:pPr>
        <w:pStyle w:val="Corpsdetexte"/>
        <w:ind w:left="1285"/>
        <w:rPr>
          <w:b/>
          <w:sz w:val="16"/>
          <w:szCs w:val="16"/>
        </w:rPr>
      </w:pPr>
    </w:p>
    <w:p w:rsidR="00012664" w:rsidRPr="0060393F" w:rsidRDefault="00012664" w:rsidP="002F5B9D">
      <w:pPr>
        <w:pStyle w:val="Corpsdetexte"/>
        <w:numPr>
          <w:ilvl w:val="5"/>
          <w:numId w:val="64"/>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012664" w:rsidRPr="0060393F" w:rsidRDefault="00012664" w:rsidP="002F5B9D">
      <w:pPr>
        <w:pStyle w:val="Corpsdetexte"/>
        <w:numPr>
          <w:ilvl w:val="5"/>
          <w:numId w:val="64"/>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012664" w:rsidRPr="0060393F" w:rsidRDefault="00012664" w:rsidP="002F5B9D">
      <w:pPr>
        <w:pStyle w:val="Corpsdetexte"/>
        <w:numPr>
          <w:ilvl w:val="5"/>
          <w:numId w:val="64"/>
        </w:numPr>
        <w:tabs>
          <w:tab w:val="clear" w:pos="4668"/>
          <w:tab w:val="num" w:pos="1568"/>
        </w:tabs>
        <w:spacing w:line="276" w:lineRule="auto"/>
        <w:ind w:left="1852"/>
        <w:jc w:val="left"/>
        <w:rPr>
          <w:sz w:val="22"/>
          <w:szCs w:val="22"/>
        </w:rPr>
      </w:pPr>
      <w:r w:rsidRPr="0060393F">
        <w:rPr>
          <w:sz w:val="22"/>
          <w:szCs w:val="22"/>
        </w:rPr>
        <w:t>Rappel des Critères essentiels ;</w:t>
      </w:r>
    </w:p>
    <w:p w:rsidR="00012664" w:rsidRPr="0060393F" w:rsidRDefault="00012664" w:rsidP="002F5B9D">
      <w:pPr>
        <w:pStyle w:val="Corpsdetexte"/>
        <w:numPr>
          <w:ilvl w:val="5"/>
          <w:numId w:val="64"/>
        </w:numPr>
        <w:tabs>
          <w:tab w:val="clear" w:pos="4668"/>
          <w:tab w:val="num" w:pos="1568"/>
        </w:tabs>
        <w:spacing w:line="276" w:lineRule="auto"/>
        <w:ind w:left="1852"/>
        <w:jc w:val="left"/>
        <w:rPr>
          <w:sz w:val="22"/>
          <w:szCs w:val="22"/>
        </w:rPr>
      </w:pPr>
      <w:r w:rsidRPr="0060393F">
        <w:rPr>
          <w:sz w:val="22"/>
          <w:szCs w:val="22"/>
        </w:rPr>
        <w:t>Evaluation des critères essentiels :</w:t>
      </w:r>
    </w:p>
    <w:p w:rsidR="00012664" w:rsidRPr="0060393F" w:rsidRDefault="00012664" w:rsidP="00012664">
      <w:pPr>
        <w:pStyle w:val="Corpsdetexte"/>
        <w:spacing w:line="276" w:lineRule="auto"/>
        <w:ind w:left="1852"/>
        <w:rPr>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012664" w:rsidRPr="0060393F" w:rsidTr="002174D0">
        <w:trPr>
          <w:trHeight w:val="452"/>
          <w:jc w:val="center"/>
        </w:trPr>
        <w:tc>
          <w:tcPr>
            <w:tcW w:w="1304" w:type="dxa"/>
            <w:vMerge w:val="restart"/>
            <w:vAlign w:val="center"/>
            <w:hideMark/>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012664" w:rsidRPr="0060393F" w:rsidTr="002174D0">
        <w:trPr>
          <w:trHeight w:val="633"/>
          <w:jc w:val="center"/>
        </w:trPr>
        <w:tc>
          <w:tcPr>
            <w:tcW w:w="1304" w:type="dxa"/>
            <w:vMerge/>
            <w:vAlign w:val="center"/>
            <w:hideMark/>
          </w:tcPr>
          <w:p w:rsidR="00012664" w:rsidRPr="0060393F" w:rsidRDefault="00012664" w:rsidP="002174D0">
            <w:pPr>
              <w:spacing w:after="0" w:line="240" w:lineRule="auto"/>
              <w:rPr>
                <w:rFonts w:ascii="Times New Roman" w:hAnsi="Times New Roman" w:cs="Times New Roman"/>
                <w:b/>
                <w:bCs/>
              </w:rPr>
            </w:pPr>
          </w:p>
        </w:tc>
        <w:tc>
          <w:tcPr>
            <w:tcW w:w="1582" w:type="dxa"/>
            <w:vAlign w:val="center"/>
            <w:hideMark/>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012664" w:rsidRPr="0060393F" w:rsidRDefault="00012664" w:rsidP="002174D0">
            <w:pPr>
              <w:spacing w:after="0" w:line="240" w:lineRule="auto"/>
              <w:rPr>
                <w:rFonts w:ascii="Times New Roman" w:hAnsi="Times New Roman" w:cs="Times New Roman"/>
                <w:b/>
                <w:bCs/>
              </w:rPr>
            </w:pPr>
          </w:p>
        </w:tc>
      </w:tr>
      <w:tr w:rsidR="00012664" w:rsidRPr="0060393F" w:rsidTr="002174D0">
        <w:trPr>
          <w:trHeight w:val="277"/>
          <w:jc w:val="center"/>
        </w:trPr>
        <w:tc>
          <w:tcPr>
            <w:tcW w:w="1304" w:type="dxa"/>
            <w:shd w:val="clear" w:color="auto" w:fill="FFFFFF"/>
            <w:vAlign w:val="center"/>
            <w:hideMark/>
          </w:tcPr>
          <w:p w:rsidR="00012664" w:rsidRPr="0060393F" w:rsidRDefault="00012664" w:rsidP="002174D0">
            <w:pPr>
              <w:pStyle w:val="Paragraphedeliste"/>
              <w:ind w:left="0"/>
              <w:jc w:val="center"/>
              <w:rPr>
                <w:b/>
                <w:bCs/>
                <w:sz w:val="22"/>
                <w:szCs w:val="22"/>
              </w:rPr>
            </w:pPr>
          </w:p>
        </w:tc>
        <w:tc>
          <w:tcPr>
            <w:tcW w:w="1582" w:type="dxa"/>
            <w:shd w:val="clear" w:color="auto" w:fill="FFFFFF"/>
            <w:vAlign w:val="center"/>
            <w:hideMark/>
          </w:tcPr>
          <w:p w:rsidR="00012664" w:rsidRPr="0060393F" w:rsidRDefault="00012664" w:rsidP="002174D0">
            <w:pPr>
              <w:pStyle w:val="Paragraphedeliste"/>
              <w:ind w:left="0"/>
              <w:jc w:val="center"/>
              <w:rPr>
                <w:b/>
                <w:bCs/>
                <w:sz w:val="22"/>
                <w:szCs w:val="22"/>
              </w:rPr>
            </w:pPr>
          </w:p>
        </w:tc>
        <w:tc>
          <w:tcPr>
            <w:tcW w:w="1051" w:type="dxa"/>
            <w:shd w:val="clear" w:color="auto" w:fill="FFFFFF"/>
            <w:vAlign w:val="center"/>
          </w:tcPr>
          <w:p w:rsidR="00012664" w:rsidRPr="0060393F" w:rsidRDefault="00012664" w:rsidP="002174D0">
            <w:pPr>
              <w:spacing w:after="0" w:line="240" w:lineRule="auto"/>
              <w:jc w:val="center"/>
              <w:rPr>
                <w:rFonts w:ascii="Times New Roman" w:hAnsi="Times New Roman" w:cs="Times New Roman"/>
                <w:b/>
                <w:bCs/>
              </w:rPr>
            </w:pPr>
          </w:p>
        </w:tc>
        <w:tc>
          <w:tcPr>
            <w:tcW w:w="1122" w:type="dxa"/>
            <w:shd w:val="clear" w:color="auto" w:fill="FFFFFF"/>
            <w:vAlign w:val="center"/>
            <w:hideMark/>
          </w:tcPr>
          <w:p w:rsidR="00012664" w:rsidRPr="0060393F" w:rsidRDefault="00012664" w:rsidP="002174D0">
            <w:pPr>
              <w:spacing w:after="0" w:line="240" w:lineRule="auto"/>
              <w:jc w:val="center"/>
              <w:rPr>
                <w:rFonts w:ascii="Times New Roman" w:hAnsi="Times New Roman" w:cs="Times New Roman"/>
                <w:b/>
                <w:bCs/>
              </w:rPr>
            </w:pPr>
          </w:p>
        </w:tc>
        <w:tc>
          <w:tcPr>
            <w:tcW w:w="1394" w:type="dxa"/>
            <w:shd w:val="clear" w:color="auto" w:fill="FFFFFF"/>
            <w:vAlign w:val="center"/>
            <w:hideMark/>
          </w:tcPr>
          <w:p w:rsidR="00012664" w:rsidRPr="0060393F" w:rsidRDefault="00012664" w:rsidP="002174D0">
            <w:pPr>
              <w:spacing w:after="0" w:line="240" w:lineRule="auto"/>
              <w:jc w:val="center"/>
              <w:rPr>
                <w:rFonts w:ascii="Times New Roman" w:hAnsi="Times New Roman" w:cs="Times New Roman"/>
                <w:b/>
                <w:bCs/>
              </w:rPr>
            </w:pPr>
          </w:p>
        </w:tc>
        <w:tc>
          <w:tcPr>
            <w:tcW w:w="1467" w:type="dxa"/>
            <w:shd w:val="clear" w:color="auto" w:fill="FFFFFF"/>
          </w:tcPr>
          <w:p w:rsidR="00012664" w:rsidRPr="0060393F" w:rsidRDefault="00012664" w:rsidP="002174D0">
            <w:pPr>
              <w:spacing w:after="0" w:line="240" w:lineRule="auto"/>
              <w:jc w:val="center"/>
              <w:rPr>
                <w:rFonts w:ascii="Times New Roman" w:hAnsi="Times New Roman" w:cs="Times New Roman"/>
                <w:b/>
                <w:bCs/>
              </w:rPr>
            </w:pPr>
          </w:p>
        </w:tc>
        <w:tc>
          <w:tcPr>
            <w:tcW w:w="1463" w:type="dxa"/>
            <w:shd w:val="clear" w:color="auto" w:fill="FFFFFF"/>
            <w:vAlign w:val="center"/>
          </w:tcPr>
          <w:p w:rsidR="00012664" w:rsidRPr="0060393F" w:rsidRDefault="00012664" w:rsidP="002174D0">
            <w:pPr>
              <w:spacing w:after="0" w:line="240" w:lineRule="auto"/>
              <w:jc w:val="center"/>
              <w:rPr>
                <w:rFonts w:ascii="Times New Roman" w:hAnsi="Times New Roman" w:cs="Times New Roman"/>
                <w:b/>
                <w:bCs/>
              </w:rPr>
            </w:pPr>
          </w:p>
        </w:tc>
      </w:tr>
      <w:tr w:rsidR="00012664" w:rsidRPr="0060393F" w:rsidTr="002174D0">
        <w:trPr>
          <w:trHeight w:val="287"/>
          <w:jc w:val="center"/>
        </w:trPr>
        <w:tc>
          <w:tcPr>
            <w:tcW w:w="1304" w:type="dxa"/>
            <w:shd w:val="clear" w:color="auto" w:fill="FFFFFF"/>
            <w:vAlign w:val="center"/>
            <w:hideMark/>
          </w:tcPr>
          <w:p w:rsidR="00012664" w:rsidRPr="0060393F" w:rsidRDefault="00012664" w:rsidP="002174D0">
            <w:pPr>
              <w:pStyle w:val="Paragraphedeliste"/>
              <w:ind w:left="0"/>
              <w:jc w:val="center"/>
              <w:rPr>
                <w:b/>
                <w:bCs/>
                <w:sz w:val="22"/>
                <w:szCs w:val="22"/>
              </w:rPr>
            </w:pPr>
          </w:p>
        </w:tc>
        <w:tc>
          <w:tcPr>
            <w:tcW w:w="1582" w:type="dxa"/>
            <w:shd w:val="clear" w:color="auto" w:fill="FFFFFF"/>
            <w:vAlign w:val="center"/>
            <w:hideMark/>
          </w:tcPr>
          <w:p w:rsidR="00012664" w:rsidRPr="0060393F" w:rsidRDefault="00012664" w:rsidP="002174D0">
            <w:pPr>
              <w:pStyle w:val="Paragraphedeliste"/>
              <w:ind w:left="0"/>
              <w:jc w:val="center"/>
              <w:rPr>
                <w:b/>
                <w:bCs/>
                <w:sz w:val="22"/>
                <w:szCs w:val="22"/>
              </w:rPr>
            </w:pPr>
          </w:p>
        </w:tc>
        <w:tc>
          <w:tcPr>
            <w:tcW w:w="1051" w:type="dxa"/>
            <w:shd w:val="clear" w:color="auto" w:fill="FFFFFF"/>
            <w:vAlign w:val="center"/>
          </w:tcPr>
          <w:p w:rsidR="00012664" w:rsidRPr="0060393F" w:rsidRDefault="00012664" w:rsidP="002174D0">
            <w:pPr>
              <w:spacing w:after="0" w:line="240" w:lineRule="auto"/>
              <w:jc w:val="center"/>
              <w:rPr>
                <w:rFonts w:ascii="Times New Roman" w:hAnsi="Times New Roman" w:cs="Times New Roman"/>
                <w:b/>
                <w:bCs/>
              </w:rPr>
            </w:pPr>
          </w:p>
        </w:tc>
        <w:tc>
          <w:tcPr>
            <w:tcW w:w="1122" w:type="dxa"/>
            <w:shd w:val="clear" w:color="auto" w:fill="FFFFFF"/>
            <w:vAlign w:val="center"/>
            <w:hideMark/>
          </w:tcPr>
          <w:p w:rsidR="00012664" w:rsidRPr="0060393F" w:rsidRDefault="00012664" w:rsidP="002174D0">
            <w:pPr>
              <w:spacing w:after="0" w:line="240" w:lineRule="auto"/>
              <w:jc w:val="center"/>
              <w:rPr>
                <w:rFonts w:ascii="Times New Roman" w:hAnsi="Times New Roman" w:cs="Times New Roman"/>
                <w:b/>
                <w:bCs/>
              </w:rPr>
            </w:pPr>
          </w:p>
        </w:tc>
        <w:tc>
          <w:tcPr>
            <w:tcW w:w="1394" w:type="dxa"/>
            <w:shd w:val="clear" w:color="auto" w:fill="FFFFFF"/>
            <w:vAlign w:val="center"/>
            <w:hideMark/>
          </w:tcPr>
          <w:p w:rsidR="00012664" w:rsidRPr="0060393F" w:rsidRDefault="00012664" w:rsidP="002174D0">
            <w:pPr>
              <w:spacing w:after="0" w:line="240" w:lineRule="auto"/>
              <w:jc w:val="center"/>
              <w:rPr>
                <w:rFonts w:ascii="Times New Roman" w:hAnsi="Times New Roman" w:cs="Times New Roman"/>
                <w:b/>
                <w:bCs/>
              </w:rPr>
            </w:pPr>
          </w:p>
        </w:tc>
        <w:tc>
          <w:tcPr>
            <w:tcW w:w="1467" w:type="dxa"/>
            <w:shd w:val="clear" w:color="auto" w:fill="FFFFFF"/>
          </w:tcPr>
          <w:p w:rsidR="00012664" w:rsidRPr="0060393F" w:rsidRDefault="00012664" w:rsidP="002174D0">
            <w:pPr>
              <w:spacing w:after="0" w:line="240" w:lineRule="auto"/>
              <w:jc w:val="center"/>
              <w:rPr>
                <w:rFonts w:ascii="Times New Roman" w:hAnsi="Times New Roman" w:cs="Times New Roman"/>
                <w:b/>
                <w:bCs/>
              </w:rPr>
            </w:pPr>
          </w:p>
        </w:tc>
        <w:tc>
          <w:tcPr>
            <w:tcW w:w="1463" w:type="dxa"/>
            <w:shd w:val="clear" w:color="auto" w:fill="FFFFFF"/>
            <w:vAlign w:val="center"/>
            <w:hideMark/>
          </w:tcPr>
          <w:p w:rsidR="00012664" w:rsidRPr="0060393F" w:rsidRDefault="00012664" w:rsidP="002174D0">
            <w:pPr>
              <w:spacing w:after="0" w:line="240" w:lineRule="auto"/>
              <w:jc w:val="center"/>
              <w:rPr>
                <w:rFonts w:ascii="Times New Roman" w:hAnsi="Times New Roman" w:cs="Times New Roman"/>
                <w:b/>
                <w:bCs/>
              </w:rPr>
            </w:pPr>
          </w:p>
        </w:tc>
      </w:tr>
    </w:tbl>
    <w:p w:rsidR="00012664" w:rsidRPr="0060393F" w:rsidRDefault="00012664" w:rsidP="00012664">
      <w:pPr>
        <w:pStyle w:val="Corpsdetexte"/>
        <w:ind w:left="1852"/>
        <w:rPr>
          <w:sz w:val="22"/>
          <w:szCs w:val="22"/>
        </w:rPr>
      </w:pPr>
    </w:p>
    <w:p w:rsidR="00012664" w:rsidRPr="0060393F" w:rsidRDefault="00012664" w:rsidP="002F5B9D">
      <w:pPr>
        <w:pStyle w:val="Corpsdetexte"/>
        <w:numPr>
          <w:ilvl w:val="4"/>
          <w:numId w:val="64"/>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012664" w:rsidRPr="0060393F" w:rsidRDefault="00012664" w:rsidP="00012664">
      <w:pPr>
        <w:pStyle w:val="Corpsdetexte"/>
        <w:ind w:left="925"/>
        <w:rPr>
          <w:b/>
          <w:sz w:val="22"/>
          <w:szCs w:val="22"/>
        </w:rPr>
      </w:pPr>
    </w:p>
    <w:p w:rsidR="00012664" w:rsidRPr="0060393F" w:rsidRDefault="00012664" w:rsidP="002F5B9D">
      <w:pPr>
        <w:pStyle w:val="Corpsdetexte"/>
        <w:numPr>
          <w:ilvl w:val="5"/>
          <w:numId w:val="64"/>
        </w:numPr>
        <w:tabs>
          <w:tab w:val="clear" w:pos="4668"/>
          <w:tab w:val="num" w:pos="1852"/>
        </w:tabs>
        <w:ind w:left="1852"/>
        <w:jc w:val="left"/>
        <w:rPr>
          <w:sz w:val="22"/>
          <w:szCs w:val="22"/>
        </w:rPr>
      </w:pPr>
      <w:r w:rsidRPr="0060393F">
        <w:rPr>
          <w:sz w:val="22"/>
          <w:szCs w:val="22"/>
        </w:rPr>
        <w:t>Rappel des Critères éliminatoires de l’Offre financière ;</w:t>
      </w:r>
    </w:p>
    <w:p w:rsidR="00012664" w:rsidRPr="0060393F" w:rsidRDefault="00012664" w:rsidP="002F5B9D">
      <w:pPr>
        <w:pStyle w:val="Corpsdetexte"/>
        <w:numPr>
          <w:ilvl w:val="5"/>
          <w:numId w:val="64"/>
        </w:numPr>
        <w:tabs>
          <w:tab w:val="clear" w:pos="4668"/>
          <w:tab w:val="num" w:pos="1852"/>
        </w:tabs>
        <w:ind w:left="1852"/>
        <w:jc w:val="left"/>
        <w:rPr>
          <w:sz w:val="22"/>
          <w:szCs w:val="22"/>
        </w:rPr>
      </w:pPr>
      <w:r w:rsidRPr="0060393F">
        <w:rPr>
          <w:sz w:val="22"/>
          <w:szCs w:val="22"/>
        </w:rPr>
        <w:t>Rectification des montants des Offres :</w:t>
      </w:r>
    </w:p>
    <w:p w:rsidR="00012664" w:rsidRPr="0060393F" w:rsidRDefault="00012664" w:rsidP="002F5B9D">
      <w:pPr>
        <w:pStyle w:val="Corpsdetexte"/>
        <w:numPr>
          <w:ilvl w:val="6"/>
          <w:numId w:val="64"/>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012664" w:rsidRPr="0060393F" w:rsidRDefault="00012664" w:rsidP="002F5B9D">
      <w:pPr>
        <w:pStyle w:val="Corpsdetexte"/>
        <w:numPr>
          <w:ilvl w:val="6"/>
          <w:numId w:val="64"/>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012664" w:rsidRPr="0060393F" w:rsidRDefault="00012664" w:rsidP="002F5B9D">
      <w:pPr>
        <w:pStyle w:val="Corpsdetexte"/>
        <w:numPr>
          <w:ilvl w:val="6"/>
          <w:numId w:val="64"/>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012664" w:rsidRPr="0060393F" w:rsidRDefault="00012664" w:rsidP="00012664">
      <w:pPr>
        <w:pStyle w:val="Corpsdetexte"/>
        <w:ind w:left="2561"/>
        <w:rPr>
          <w:sz w:val="22"/>
          <w:szCs w:val="22"/>
          <w:lang w:eastAsia="en-US"/>
        </w:rPr>
      </w:pPr>
    </w:p>
    <w:p w:rsidR="00012664" w:rsidRPr="0060393F" w:rsidRDefault="00012664" w:rsidP="002F5B9D">
      <w:pPr>
        <w:pStyle w:val="Corpsdetexte"/>
        <w:numPr>
          <w:ilvl w:val="5"/>
          <w:numId w:val="64"/>
        </w:numPr>
        <w:tabs>
          <w:tab w:val="clear" w:pos="4668"/>
          <w:tab w:val="num" w:pos="1852"/>
        </w:tabs>
        <w:ind w:left="1852"/>
        <w:jc w:val="left"/>
        <w:rPr>
          <w:sz w:val="22"/>
          <w:szCs w:val="22"/>
        </w:rPr>
      </w:pPr>
      <w:r w:rsidRPr="0060393F">
        <w:rPr>
          <w:sz w:val="22"/>
          <w:szCs w:val="22"/>
        </w:rPr>
        <w:t>Vérification des critères éliminatoires.</w:t>
      </w:r>
    </w:p>
    <w:p w:rsidR="00012664" w:rsidRPr="0060393F" w:rsidRDefault="00012664" w:rsidP="00012664">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012664" w:rsidRPr="0060393F" w:rsidTr="002174D0">
        <w:trPr>
          <w:jc w:val="center"/>
        </w:trPr>
        <w:tc>
          <w:tcPr>
            <w:tcW w:w="568" w:type="dxa"/>
            <w:vAlign w:val="center"/>
            <w:hideMark/>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012664" w:rsidRPr="0060393F" w:rsidTr="002174D0">
        <w:trPr>
          <w:trHeight w:val="309"/>
          <w:jc w:val="center"/>
        </w:trPr>
        <w:tc>
          <w:tcPr>
            <w:tcW w:w="568" w:type="dxa"/>
            <w:shd w:val="clear" w:color="auto" w:fill="FFFFFF"/>
            <w:vAlign w:val="center"/>
            <w:hideMark/>
          </w:tcPr>
          <w:p w:rsidR="00012664" w:rsidRPr="0060393F" w:rsidRDefault="00012664" w:rsidP="002174D0">
            <w:pPr>
              <w:spacing w:after="0" w:line="240" w:lineRule="auto"/>
              <w:jc w:val="center"/>
              <w:rPr>
                <w:rFonts w:ascii="Times New Roman" w:hAnsi="Times New Roman" w:cs="Times New Roman"/>
                <w:b/>
                <w:bCs/>
              </w:rPr>
            </w:pPr>
          </w:p>
        </w:tc>
        <w:tc>
          <w:tcPr>
            <w:tcW w:w="1444" w:type="dxa"/>
            <w:shd w:val="clear" w:color="auto" w:fill="FFFFFF"/>
            <w:vAlign w:val="center"/>
            <w:hideMark/>
          </w:tcPr>
          <w:p w:rsidR="00012664" w:rsidRPr="0060393F" w:rsidRDefault="00012664" w:rsidP="002174D0">
            <w:pPr>
              <w:pStyle w:val="Paragraphedeliste"/>
              <w:ind w:left="0"/>
              <w:jc w:val="center"/>
              <w:rPr>
                <w:b/>
                <w:bCs/>
                <w:sz w:val="22"/>
                <w:szCs w:val="22"/>
              </w:rPr>
            </w:pPr>
          </w:p>
        </w:tc>
        <w:tc>
          <w:tcPr>
            <w:tcW w:w="1277" w:type="dxa"/>
            <w:shd w:val="clear" w:color="auto" w:fill="FFFFFF"/>
            <w:vAlign w:val="center"/>
            <w:hideMark/>
          </w:tcPr>
          <w:p w:rsidR="00012664" w:rsidRPr="0060393F" w:rsidRDefault="00012664" w:rsidP="002F5B9D">
            <w:pPr>
              <w:pStyle w:val="Paragraphedeliste"/>
              <w:numPr>
                <w:ilvl w:val="0"/>
                <w:numId w:val="65"/>
              </w:numPr>
              <w:jc w:val="center"/>
              <w:rPr>
                <w:b/>
                <w:bCs/>
                <w:sz w:val="22"/>
                <w:szCs w:val="22"/>
              </w:rPr>
            </w:pPr>
          </w:p>
        </w:tc>
        <w:tc>
          <w:tcPr>
            <w:tcW w:w="1728" w:type="dxa"/>
            <w:shd w:val="clear" w:color="auto" w:fill="FFFFFF"/>
            <w:vAlign w:val="center"/>
            <w:hideMark/>
          </w:tcPr>
          <w:p w:rsidR="00012664" w:rsidRPr="0060393F" w:rsidRDefault="00012664" w:rsidP="002174D0">
            <w:pPr>
              <w:spacing w:after="0" w:line="240" w:lineRule="auto"/>
              <w:jc w:val="center"/>
              <w:rPr>
                <w:rFonts w:ascii="Times New Roman" w:hAnsi="Times New Roman" w:cs="Times New Roman"/>
                <w:bCs/>
              </w:rPr>
            </w:pPr>
          </w:p>
        </w:tc>
        <w:tc>
          <w:tcPr>
            <w:tcW w:w="1721" w:type="dxa"/>
            <w:shd w:val="clear" w:color="auto" w:fill="FFFFFF"/>
            <w:vAlign w:val="center"/>
            <w:hideMark/>
          </w:tcPr>
          <w:p w:rsidR="00012664" w:rsidRPr="0060393F" w:rsidRDefault="00012664" w:rsidP="002174D0">
            <w:pPr>
              <w:spacing w:after="0" w:line="240" w:lineRule="auto"/>
              <w:jc w:val="center"/>
              <w:rPr>
                <w:rFonts w:ascii="Times New Roman" w:hAnsi="Times New Roman" w:cs="Times New Roman"/>
                <w:b/>
                <w:bCs/>
              </w:rPr>
            </w:pPr>
          </w:p>
        </w:tc>
        <w:tc>
          <w:tcPr>
            <w:tcW w:w="2422" w:type="dxa"/>
            <w:shd w:val="clear" w:color="auto" w:fill="FFFFFF"/>
            <w:vAlign w:val="center"/>
          </w:tcPr>
          <w:p w:rsidR="00012664" w:rsidRPr="0060393F" w:rsidRDefault="00012664" w:rsidP="002174D0">
            <w:pPr>
              <w:spacing w:after="0" w:line="240" w:lineRule="auto"/>
              <w:jc w:val="center"/>
              <w:rPr>
                <w:rFonts w:ascii="Times New Roman" w:hAnsi="Times New Roman" w:cs="Times New Roman"/>
                <w:b/>
                <w:bCs/>
              </w:rPr>
            </w:pPr>
          </w:p>
        </w:tc>
      </w:tr>
      <w:tr w:rsidR="00012664" w:rsidRPr="0060393F" w:rsidTr="002174D0">
        <w:trPr>
          <w:trHeight w:val="265"/>
          <w:jc w:val="center"/>
        </w:trPr>
        <w:tc>
          <w:tcPr>
            <w:tcW w:w="568" w:type="dxa"/>
            <w:shd w:val="clear" w:color="auto" w:fill="FFFFFF"/>
            <w:vAlign w:val="center"/>
          </w:tcPr>
          <w:p w:rsidR="00012664" w:rsidRPr="0060393F" w:rsidRDefault="00012664" w:rsidP="002174D0">
            <w:pPr>
              <w:spacing w:after="0" w:line="240" w:lineRule="auto"/>
              <w:jc w:val="center"/>
              <w:rPr>
                <w:rFonts w:ascii="Times New Roman" w:hAnsi="Times New Roman" w:cs="Times New Roman"/>
                <w:b/>
                <w:bCs/>
              </w:rPr>
            </w:pPr>
          </w:p>
        </w:tc>
        <w:tc>
          <w:tcPr>
            <w:tcW w:w="1444" w:type="dxa"/>
            <w:shd w:val="clear" w:color="auto" w:fill="FFFFFF"/>
            <w:vAlign w:val="center"/>
            <w:hideMark/>
          </w:tcPr>
          <w:p w:rsidR="00012664" w:rsidRPr="0060393F" w:rsidRDefault="00012664" w:rsidP="002174D0">
            <w:pPr>
              <w:pStyle w:val="Paragraphedeliste"/>
              <w:ind w:left="0"/>
              <w:jc w:val="center"/>
              <w:rPr>
                <w:b/>
                <w:bCs/>
                <w:sz w:val="22"/>
                <w:szCs w:val="22"/>
              </w:rPr>
            </w:pPr>
          </w:p>
        </w:tc>
        <w:tc>
          <w:tcPr>
            <w:tcW w:w="1277" w:type="dxa"/>
            <w:shd w:val="clear" w:color="auto" w:fill="FFFFFF"/>
            <w:vAlign w:val="center"/>
            <w:hideMark/>
          </w:tcPr>
          <w:p w:rsidR="00012664" w:rsidRPr="0060393F" w:rsidRDefault="00012664" w:rsidP="002F5B9D">
            <w:pPr>
              <w:pStyle w:val="Paragraphedeliste"/>
              <w:numPr>
                <w:ilvl w:val="0"/>
                <w:numId w:val="65"/>
              </w:numPr>
              <w:jc w:val="center"/>
              <w:rPr>
                <w:b/>
                <w:bCs/>
                <w:sz w:val="22"/>
                <w:szCs w:val="22"/>
              </w:rPr>
            </w:pPr>
          </w:p>
        </w:tc>
        <w:tc>
          <w:tcPr>
            <w:tcW w:w="1728" w:type="dxa"/>
            <w:shd w:val="clear" w:color="auto" w:fill="FFFFFF"/>
            <w:vAlign w:val="center"/>
            <w:hideMark/>
          </w:tcPr>
          <w:p w:rsidR="00012664" w:rsidRPr="0060393F" w:rsidRDefault="00012664" w:rsidP="002174D0">
            <w:pPr>
              <w:spacing w:after="0" w:line="240" w:lineRule="auto"/>
              <w:jc w:val="center"/>
              <w:rPr>
                <w:rFonts w:ascii="Times New Roman" w:hAnsi="Times New Roman" w:cs="Times New Roman"/>
                <w:bCs/>
              </w:rPr>
            </w:pPr>
          </w:p>
        </w:tc>
        <w:tc>
          <w:tcPr>
            <w:tcW w:w="1721" w:type="dxa"/>
            <w:shd w:val="clear" w:color="auto" w:fill="FFFFFF"/>
            <w:vAlign w:val="center"/>
            <w:hideMark/>
          </w:tcPr>
          <w:p w:rsidR="00012664" w:rsidRPr="0060393F" w:rsidRDefault="00012664" w:rsidP="002174D0">
            <w:pPr>
              <w:spacing w:after="0" w:line="240" w:lineRule="auto"/>
              <w:jc w:val="center"/>
              <w:rPr>
                <w:rFonts w:ascii="Times New Roman" w:hAnsi="Times New Roman" w:cs="Times New Roman"/>
                <w:b/>
                <w:bCs/>
              </w:rPr>
            </w:pPr>
          </w:p>
        </w:tc>
        <w:tc>
          <w:tcPr>
            <w:tcW w:w="2422" w:type="dxa"/>
            <w:shd w:val="clear" w:color="auto" w:fill="FFFFFF"/>
            <w:vAlign w:val="center"/>
          </w:tcPr>
          <w:p w:rsidR="00012664" w:rsidRPr="0060393F" w:rsidRDefault="00012664" w:rsidP="002174D0">
            <w:pPr>
              <w:spacing w:after="0" w:line="240" w:lineRule="auto"/>
              <w:jc w:val="center"/>
              <w:rPr>
                <w:rFonts w:ascii="Times New Roman" w:hAnsi="Times New Roman" w:cs="Times New Roman"/>
                <w:b/>
                <w:bCs/>
              </w:rPr>
            </w:pPr>
          </w:p>
        </w:tc>
      </w:tr>
    </w:tbl>
    <w:p w:rsidR="00012664" w:rsidRPr="0060393F" w:rsidRDefault="00012664" w:rsidP="00012664">
      <w:pPr>
        <w:pStyle w:val="Corpsdetexte"/>
        <w:ind w:left="2561"/>
        <w:rPr>
          <w:sz w:val="22"/>
          <w:szCs w:val="22"/>
          <w:lang w:eastAsia="en-US"/>
        </w:rPr>
      </w:pPr>
    </w:p>
    <w:p w:rsidR="00012664" w:rsidRPr="0060393F" w:rsidRDefault="00012664" w:rsidP="00012664">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012664" w:rsidRPr="0060393F" w:rsidRDefault="00012664" w:rsidP="00012664">
      <w:pPr>
        <w:pStyle w:val="Corpsdetexte"/>
        <w:ind w:left="2561"/>
        <w:rPr>
          <w:sz w:val="22"/>
          <w:szCs w:val="22"/>
          <w:lang w:eastAsia="en-US"/>
        </w:rPr>
      </w:pPr>
    </w:p>
    <w:p w:rsidR="00012664" w:rsidRPr="0060393F" w:rsidRDefault="00012664" w:rsidP="002F5B9D">
      <w:pPr>
        <w:pStyle w:val="Corpsdetexte"/>
        <w:numPr>
          <w:ilvl w:val="5"/>
          <w:numId w:val="64"/>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012664" w:rsidRPr="0060393F" w:rsidRDefault="00012664" w:rsidP="00012664">
      <w:pPr>
        <w:pStyle w:val="Corpsdetexte"/>
        <w:ind w:left="1852"/>
        <w:rPr>
          <w:b/>
          <w:sz w:val="16"/>
          <w:szCs w:val="16"/>
          <w:lang w:eastAsia="en-US"/>
        </w:rPr>
      </w:pPr>
    </w:p>
    <w:p w:rsidR="00012664" w:rsidRPr="0060393F" w:rsidRDefault="00012664" w:rsidP="00012664">
      <w:pPr>
        <w:pStyle w:val="Corpsdetexte"/>
        <w:ind w:left="1852"/>
        <w:rPr>
          <w:bCs/>
          <w:sz w:val="22"/>
          <w:szCs w:val="22"/>
        </w:rPr>
      </w:pPr>
      <w:r w:rsidRPr="0060393F">
        <w:rPr>
          <w:bCs/>
          <w:sz w:val="22"/>
          <w:szCs w:val="22"/>
        </w:rPr>
        <w:t>a) Devis quantitatif et estimatif de l’entreprise …………………..</w:t>
      </w:r>
    </w:p>
    <w:p w:rsidR="00012664" w:rsidRPr="0060393F" w:rsidRDefault="00012664" w:rsidP="00012664">
      <w:pPr>
        <w:pStyle w:val="Corpsdetexte"/>
        <w:ind w:left="1852"/>
        <w:rPr>
          <w:bCs/>
          <w:sz w:val="16"/>
          <w:szCs w:val="16"/>
        </w:rPr>
      </w:pPr>
    </w:p>
    <w:p w:rsidR="00012664" w:rsidRPr="0060393F" w:rsidRDefault="00012664" w:rsidP="00012664">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012664" w:rsidRPr="0060393F" w:rsidTr="002174D0">
        <w:trPr>
          <w:trHeight w:val="55"/>
        </w:trPr>
        <w:tc>
          <w:tcPr>
            <w:tcW w:w="709" w:type="dxa"/>
            <w:shd w:val="clear" w:color="000000" w:fill="FFFFFF"/>
            <w:vAlign w:val="center"/>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012664" w:rsidRPr="0060393F" w:rsidRDefault="00012664" w:rsidP="002174D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012664" w:rsidRPr="0060393F" w:rsidRDefault="00012664" w:rsidP="002174D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012664" w:rsidRPr="0060393F" w:rsidRDefault="00012664" w:rsidP="002174D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012664" w:rsidRPr="0060393F" w:rsidTr="002174D0">
        <w:trPr>
          <w:trHeight w:val="93"/>
        </w:trPr>
        <w:tc>
          <w:tcPr>
            <w:tcW w:w="9426" w:type="dxa"/>
            <w:gridSpan w:val="6"/>
            <w:vAlign w:val="center"/>
          </w:tcPr>
          <w:p w:rsidR="00012664" w:rsidRPr="0060393F" w:rsidRDefault="00012664" w:rsidP="002174D0">
            <w:pPr>
              <w:spacing w:after="0" w:line="240" w:lineRule="auto"/>
              <w:jc w:val="both"/>
              <w:rPr>
                <w:rFonts w:ascii="Times New Roman" w:hAnsi="Times New Roman" w:cs="Times New Roman"/>
                <w:b/>
                <w:bCs/>
                <w:sz w:val="20"/>
                <w:szCs w:val="20"/>
              </w:rPr>
            </w:pPr>
          </w:p>
        </w:tc>
      </w:tr>
      <w:tr w:rsidR="00012664" w:rsidRPr="0060393F" w:rsidTr="002174D0">
        <w:trPr>
          <w:trHeight w:val="93"/>
        </w:trPr>
        <w:tc>
          <w:tcPr>
            <w:tcW w:w="709" w:type="dxa"/>
            <w:vAlign w:val="center"/>
          </w:tcPr>
          <w:p w:rsidR="00012664" w:rsidRPr="0060393F" w:rsidRDefault="00012664" w:rsidP="002174D0">
            <w:pPr>
              <w:spacing w:after="0" w:line="240" w:lineRule="auto"/>
              <w:jc w:val="center"/>
              <w:rPr>
                <w:rFonts w:ascii="Times New Roman" w:hAnsi="Times New Roman" w:cs="Times New Roman"/>
                <w:sz w:val="20"/>
                <w:szCs w:val="20"/>
              </w:rPr>
            </w:pPr>
          </w:p>
        </w:tc>
        <w:tc>
          <w:tcPr>
            <w:tcW w:w="4110" w:type="dxa"/>
            <w:vAlign w:val="center"/>
          </w:tcPr>
          <w:p w:rsidR="00012664" w:rsidRPr="0060393F" w:rsidRDefault="00012664" w:rsidP="002174D0">
            <w:pPr>
              <w:spacing w:after="0" w:line="240" w:lineRule="auto"/>
              <w:jc w:val="both"/>
              <w:rPr>
                <w:rFonts w:ascii="Times New Roman" w:hAnsi="Times New Roman" w:cs="Times New Roman"/>
                <w:sz w:val="20"/>
                <w:szCs w:val="20"/>
              </w:rPr>
            </w:pPr>
          </w:p>
        </w:tc>
        <w:tc>
          <w:tcPr>
            <w:tcW w:w="851" w:type="dxa"/>
            <w:vAlign w:val="center"/>
          </w:tcPr>
          <w:p w:rsidR="00012664" w:rsidRPr="0060393F" w:rsidRDefault="00012664" w:rsidP="002174D0">
            <w:pPr>
              <w:spacing w:after="0" w:line="240" w:lineRule="auto"/>
              <w:jc w:val="center"/>
              <w:rPr>
                <w:rFonts w:ascii="Times New Roman" w:hAnsi="Times New Roman" w:cs="Times New Roman"/>
                <w:sz w:val="20"/>
                <w:szCs w:val="20"/>
              </w:rPr>
            </w:pPr>
          </w:p>
        </w:tc>
        <w:tc>
          <w:tcPr>
            <w:tcW w:w="992" w:type="dxa"/>
            <w:vAlign w:val="center"/>
          </w:tcPr>
          <w:p w:rsidR="00012664" w:rsidRPr="0060393F" w:rsidRDefault="00012664" w:rsidP="002174D0">
            <w:pPr>
              <w:spacing w:after="0" w:line="240" w:lineRule="auto"/>
              <w:jc w:val="center"/>
              <w:rPr>
                <w:rFonts w:ascii="Times New Roman" w:hAnsi="Times New Roman" w:cs="Times New Roman"/>
                <w:sz w:val="20"/>
                <w:szCs w:val="20"/>
              </w:rPr>
            </w:pPr>
          </w:p>
        </w:tc>
        <w:tc>
          <w:tcPr>
            <w:tcW w:w="1418" w:type="dxa"/>
            <w:vAlign w:val="center"/>
          </w:tcPr>
          <w:p w:rsidR="00012664" w:rsidRPr="0060393F" w:rsidRDefault="00012664" w:rsidP="002174D0">
            <w:pPr>
              <w:spacing w:after="0" w:line="240" w:lineRule="auto"/>
              <w:jc w:val="center"/>
              <w:rPr>
                <w:rFonts w:ascii="Times New Roman" w:hAnsi="Times New Roman" w:cs="Times New Roman"/>
                <w:sz w:val="20"/>
                <w:szCs w:val="20"/>
              </w:rPr>
            </w:pPr>
          </w:p>
        </w:tc>
        <w:tc>
          <w:tcPr>
            <w:tcW w:w="1346" w:type="dxa"/>
            <w:vAlign w:val="center"/>
          </w:tcPr>
          <w:p w:rsidR="00012664" w:rsidRPr="0060393F" w:rsidRDefault="00012664" w:rsidP="002174D0">
            <w:pPr>
              <w:spacing w:after="0" w:line="240" w:lineRule="auto"/>
              <w:jc w:val="right"/>
              <w:rPr>
                <w:rFonts w:ascii="Times New Roman" w:hAnsi="Times New Roman" w:cs="Times New Roman"/>
                <w:sz w:val="20"/>
                <w:szCs w:val="20"/>
              </w:rPr>
            </w:pPr>
          </w:p>
        </w:tc>
      </w:tr>
      <w:tr w:rsidR="00012664" w:rsidRPr="0060393F" w:rsidTr="002174D0">
        <w:trPr>
          <w:trHeight w:val="89"/>
        </w:trPr>
        <w:tc>
          <w:tcPr>
            <w:tcW w:w="709" w:type="dxa"/>
            <w:vAlign w:val="center"/>
          </w:tcPr>
          <w:p w:rsidR="00012664" w:rsidRPr="0060393F" w:rsidRDefault="00012664" w:rsidP="002174D0">
            <w:pPr>
              <w:spacing w:after="0" w:line="240" w:lineRule="auto"/>
              <w:jc w:val="center"/>
              <w:rPr>
                <w:rFonts w:ascii="Times New Roman" w:hAnsi="Times New Roman" w:cs="Times New Roman"/>
                <w:sz w:val="20"/>
                <w:szCs w:val="20"/>
              </w:rPr>
            </w:pPr>
          </w:p>
        </w:tc>
        <w:tc>
          <w:tcPr>
            <w:tcW w:w="4110" w:type="dxa"/>
            <w:vAlign w:val="center"/>
          </w:tcPr>
          <w:p w:rsidR="00012664" w:rsidRPr="0060393F" w:rsidRDefault="00012664" w:rsidP="002174D0">
            <w:pPr>
              <w:spacing w:after="0" w:line="240" w:lineRule="auto"/>
              <w:jc w:val="both"/>
              <w:rPr>
                <w:rFonts w:ascii="Times New Roman" w:hAnsi="Times New Roman" w:cs="Times New Roman"/>
                <w:sz w:val="20"/>
                <w:szCs w:val="20"/>
              </w:rPr>
            </w:pPr>
          </w:p>
        </w:tc>
        <w:tc>
          <w:tcPr>
            <w:tcW w:w="851" w:type="dxa"/>
            <w:vAlign w:val="center"/>
          </w:tcPr>
          <w:p w:rsidR="00012664" w:rsidRPr="0060393F" w:rsidRDefault="00012664" w:rsidP="002174D0">
            <w:pPr>
              <w:spacing w:after="0" w:line="240" w:lineRule="auto"/>
              <w:jc w:val="center"/>
              <w:rPr>
                <w:rFonts w:ascii="Times New Roman" w:hAnsi="Times New Roman" w:cs="Times New Roman"/>
                <w:color w:val="FF0000"/>
                <w:sz w:val="20"/>
                <w:szCs w:val="20"/>
              </w:rPr>
            </w:pPr>
          </w:p>
        </w:tc>
        <w:tc>
          <w:tcPr>
            <w:tcW w:w="992" w:type="dxa"/>
            <w:vAlign w:val="center"/>
          </w:tcPr>
          <w:p w:rsidR="00012664" w:rsidRPr="0060393F" w:rsidRDefault="00012664" w:rsidP="002174D0">
            <w:pPr>
              <w:spacing w:after="0" w:line="240" w:lineRule="auto"/>
              <w:jc w:val="center"/>
              <w:rPr>
                <w:rFonts w:ascii="Times New Roman" w:hAnsi="Times New Roman" w:cs="Times New Roman"/>
                <w:sz w:val="20"/>
                <w:szCs w:val="20"/>
              </w:rPr>
            </w:pPr>
          </w:p>
        </w:tc>
        <w:tc>
          <w:tcPr>
            <w:tcW w:w="1418" w:type="dxa"/>
            <w:vAlign w:val="center"/>
          </w:tcPr>
          <w:p w:rsidR="00012664" w:rsidRPr="0060393F" w:rsidRDefault="00012664" w:rsidP="002174D0">
            <w:pPr>
              <w:spacing w:after="0" w:line="240" w:lineRule="auto"/>
              <w:jc w:val="center"/>
              <w:rPr>
                <w:rFonts w:ascii="Times New Roman" w:hAnsi="Times New Roman" w:cs="Times New Roman"/>
                <w:sz w:val="20"/>
                <w:szCs w:val="20"/>
              </w:rPr>
            </w:pPr>
          </w:p>
        </w:tc>
        <w:tc>
          <w:tcPr>
            <w:tcW w:w="1346" w:type="dxa"/>
            <w:vAlign w:val="center"/>
          </w:tcPr>
          <w:p w:rsidR="00012664" w:rsidRPr="0060393F" w:rsidRDefault="00012664" w:rsidP="002174D0">
            <w:pPr>
              <w:spacing w:after="0" w:line="240" w:lineRule="auto"/>
              <w:jc w:val="right"/>
              <w:rPr>
                <w:rFonts w:ascii="Times New Roman" w:hAnsi="Times New Roman" w:cs="Times New Roman"/>
                <w:sz w:val="20"/>
                <w:szCs w:val="20"/>
              </w:rPr>
            </w:pPr>
          </w:p>
        </w:tc>
      </w:tr>
    </w:tbl>
    <w:p w:rsidR="00012664" w:rsidRPr="0060393F" w:rsidRDefault="00012664" w:rsidP="00012664">
      <w:pPr>
        <w:pStyle w:val="Corpsdetexte"/>
        <w:ind w:left="1852"/>
        <w:rPr>
          <w:bCs/>
          <w:sz w:val="22"/>
          <w:szCs w:val="22"/>
        </w:rPr>
      </w:pPr>
      <w:r w:rsidRPr="0060393F">
        <w:rPr>
          <w:bCs/>
          <w:sz w:val="22"/>
          <w:szCs w:val="22"/>
        </w:rPr>
        <w:t>b) Devis quantitatif et estimatif de l’entreprise …………………….</w:t>
      </w:r>
    </w:p>
    <w:p w:rsidR="00012664" w:rsidRPr="0060393F" w:rsidRDefault="00012664" w:rsidP="00012664">
      <w:pPr>
        <w:pStyle w:val="Corpsdetexte"/>
        <w:ind w:left="1852"/>
        <w:rPr>
          <w:bCs/>
          <w:sz w:val="16"/>
          <w:szCs w:val="16"/>
        </w:rPr>
      </w:pPr>
    </w:p>
    <w:p w:rsidR="00012664" w:rsidRPr="0060393F" w:rsidRDefault="00012664" w:rsidP="00012664">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012664" w:rsidRPr="0060393F" w:rsidTr="002174D0">
        <w:trPr>
          <w:trHeight w:val="55"/>
        </w:trPr>
        <w:tc>
          <w:tcPr>
            <w:tcW w:w="709" w:type="dxa"/>
            <w:shd w:val="clear" w:color="000000" w:fill="FFFFFF"/>
            <w:vAlign w:val="center"/>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012664" w:rsidRPr="0060393F" w:rsidRDefault="00012664" w:rsidP="002174D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012664" w:rsidRPr="0060393F" w:rsidRDefault="00012664" w:rsidP="002174D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012664" w:rsidRPr="0060393F" w:rsidRDefault="00012664" w:rsidP="002174D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012664" w:rsidRPr="0060393F" w:rsidTr="002174D0">
        <w:trPr>
          <w:trHeight w:val="93"/>
        </w:trPr>
        <w:tc>
          <w:tcPr>
            <w:tcW w:w="9426" w:type="dxa"/>
            <w:gridSpan w:val="6"/>
            <w:vAlign w:val="center"/>
          </w:tcPr>
          <w:p w:rsidR="00012664" w:rsidRPr="0060393F" w:rsidRDefault="00012664" w:rsidP="002174D0">
            <w:pPr>
              <w:spacing w:after="0" w:line="240" w:lineRule="auto"/>
              <w:jc w:val="both"/>
              <w:rPr>
                <w:rFonts w:ascii="Times New Roman" w:hAnsi="Times New Roman" w:cs="Times New Roman"/>
                <w:b/>
                <w:bCs/>
                <w:sz w:val="20"/>
                <w:szCs w:val="20"/>
              </w:rPr>
            </w:pPr>
          </w:p>
        </w:tc>
      </w:tr>
      <w:tr w:rsidR="00012664" w:rsidRPr="0060393F" w:rsidTr="002174D0">
        <w:trPr>
          <w:trHeight w:val="93"/>
        </w:trPr>
        <w:tc>
          <w:tcPr>
            <w:tcW w:w="709" w:type="dxa"/>
            <w:vAlign w:val="center"/>
          </w:tcPr>
          <w:p w:rsidR="00012664" w:rsidRPr="0060393F" w:rsidRDefault="00012664" w:rsidP="002174D0">
            <w:pPr>
              <w:spacing w:after="0" w:line="240" w:lineRule="auto"/>
              <w:jc w:val="center"/>
              <w:rPr>
                <w:rFonts w:ascii="Times New Roman" w:hAnsi="Times New Roman" w:cs="Times New Roman"/>
                <w:sz w:val="20"/>
                <w:szCs w:val="20"/>
              </w:rPr>
            </w:pPr>
          </w:p>
        </w:tc>
        <w:tc>
          <w:tcPr>
            <w:tcW w:w="4110" w:type="dxa"/>
            <w:vAlign w:val="center"/>
          </w:tcPr>
          <w:p w:rsidR="00012664" w:rsidRPr="0060393F" w:rsidRDefault="00012664" w:rsidP="002174D0">
            <w:pPr>
              <w:spacing w:after="0" w:line="240" w:lineRule="auto"/>
              <w:jc w:val="both"/>
              <w:rPr>
                <w:rFonts w:ascii="Times New Roman" w:hAnsi="Times New Roman" w:cs="Times New Roman"/>
                <w:sz w:val="20"/>
                <w:szCs w:val="20"/>
              </w:rPr>
            </w:pPr>
          </w:p>
        </w:tc>
        <w:tc>
          <w:tcPr>
            <w:tcW w:w="851" w:type="dxa"/>
            <w:vAlign w:val="center"/>
          </w:tcPr>
          <w:p w:rsidR="00012664" w:rsidRPr="0060393F" w:rsidRDefault="00012664" w:rsidP="002174D0">
            <w:pPr>
              <w:spacing w:after="0" w:line="240" w:lineRule="auto"/>
              <w:jc w:val="center"/>
              <w:rPr>
                <w:rFonts w:ascii="Times New Roman" w:hAnsi="Times New Roman" w:cs="Times New Roman"/>
                <w:sz w:val="20"/>
                <w:szCs w:val="20"/>
              </w:rPr>
            </w:pPr>
          </w:p>
        </w:tc>
        <w:tc>
          <w:tcPr>
            <w:tcW w:w="992" w:type="dxa"/>
            <w:vAlign w:val="center"/>
          </w:tcPr>
          <w:p w:rsidR="00012664" w:rsidRPr="0060393F" w:rsidRDefault="00012664" w:rsidP="002174D0">
            <w:pPr>
              <w:spacing w:after="0" w:line="240" w:lineRule="auto"/>
              <w:jc w:val="center"/>
              <w:rPr>
                <w:rFonts w:ascii="Times New Roman" w:hAnsi="Times New Roman" w:cs="Times New Roman"/>
                <w:sz w:val="20"/>
                <w:szCs w:val="20"/>
              </w:rPr>
            </w:pPr>
          </w:p>
        </w:tc>
        <w:tc>
          <w:tcPr>
            <w:tcW w:w="1418" w:type="dxa"/>
            <w:vAlign w:val="center"/>
          </w:tcPr>
          <w:p w:rsidR="00012664" w:rsidRPr="0060393F" w:rsidRDefault="00012664" w:rsidP="002174D0">
            <w:pPr>
              <w:spacing w:after="0" w:line="240" w:lineRule="auto"/>
              <w:jc w:val="center"/>
              <w:rPr>
                <w:rFonts w:ascii="Times New Roman" w:hAnsi="Times New Roman" w:cs="Times New Roman"/>
                <w:sz w:val="20"/>
                <w:szCs w:val="20"/>
              </w:rPr>
            </w:pPr>
          </w:p>
        </w:tc>
        <w:tc>
          <w:tcPr>
            <w:tcW w:w="1346" w:type="dxa"/>
            <w:vAlign w:val="center"/>
          </w:tcPr>
          <w:p w:rsidR="00012664" w:rsidRPr="0060393F" w:rsidRDefault="00012664" w:rsidP="002174D0">
            <w:pPr>
              <w:spacing w:after="0" w:line="240" w:lineRule="auto"/>
              <w:jc w:val="right"/>
              <w:rPr>
                <w:rFonts w:ascii="Times New Roman" w:hAnsi="Times New Roman" w:cs="Times New Roman"/>
                <w:sz w:val="20"/>
                <w:szCs w:val="20"/>
              </w:rPr>
            </w:pPr>
          </w:p>
        </w:tc>
      </w:tr>
      <w:tr w:rsidR="00012664" w:rsidRPr="0060393F" w:rsidTr="002174D0">
        <w:trPr>
          <w:trHeight w:val="89"/>
        </w:trPr>
        <w:tc>
          <w:tcPr>
            <w:tcW w:w="709" w:type="dxa"/>
            <w:vAlign w:val="center"/>
          </w:tcPr>
          <w:p w:rsidR="00012664" w:rsidRPr="0060393F" w:rsidRDefault="00012664" w:rsidP="002174D0">
            <w:pPr>
              <w:spacing w:after="0" w:line="240" w:lineRule="auto"/>
              <w:jc w:val="center"/>
              <w:rPr>
                <w:rFonts w:ascii="Times New Roman" w:hAnsi="Times New Roman" w:cs="Times New Roman"/>
                <w:sz w:val="20"/>
                <w:szCs w:val="20"/>
              </w:rPr>
            </w:pPr>
          </w:p>
        </w:tc>
        <w:tc>
          <w:tcPr>
            <w:tcW w:w="4110" w:type="dxa"/>
            <w:vAlign w:val="center"/>
          </w:tcPr>
          <w:p w:rsidR="00012664" w:rsidRPr="0060393F" w:rsidRDefault="00012664" w:rsidP="002174D0">
            <w:pPr>
              <w:spacing w:after="0" w:line="240" w:lineRule="auto"/>
              <w:jc w:val="both"/>
              <w:rPr>
                <w:rFonts w:ascii="Times New Roman" w:hAnsi="Times New Roman" w:cs="Times New Roman"/>
                <w:sz w:val="20"/>
                <w:szCs w:val="20"/>
              </w:rPr>
            </w:pPr>
          </w:p>
        </w:tc>
        <w:tc>
          <w:tcPr>
            <w:tcW w:w="851" w:type="dxa"/>
            <w:vAlign w:val="center"/>
          </w:tcPr>
          <w:p w:rsidR="00012664" w:rsidRPr="0060393F" w:rsidRDefault="00012664" w:rsidP="002174D0">
            <w:pPr>
              <w:spacing w:after="0" w:line="240" w:lineRule="auto"/>
              <w:jc w:val="center"/>
              <w:rPr>
                <w:rFonts w:ascii="Times New Roman" w:hAnsi="Times New Roman" w:cs="Times New Roman"/>
                <w:color w:val="FF0000"/>
                <w:sz w:val="20"/>
                <w:szCs w:val="20"/>
              </w:rPr>
            </w:pPr>
          </w:p>
        </w:tc>
        <w:tc>
          <w:tcPr>
            <w:tcW w:w="992" w:type="dxa"/>
            <w:vAlign w:val="center"/>
          </w:tcPr>
          <w:p w:rsidR="00012664" w:rsidRPr="0060393F" w:rsidRDefault="00012664" w:rsidP="002174D0">
            <w:pPr>
              <w:spacing w:after="0" w:line="240" w:lineRule="auto"/>
              <w:jc w:val="center"/>
              <w:rPr>
                <w:rFonts w:ascii="Times New Roman" w:hAnsi="Times New Roman" w:cs="Times New Roman"/>
                <w:sz w:val="20"/>
                <w:szCs w:val="20"/>
              </w:rPr>
            </w:pPr>
          </w:p>
        </w:tc>
        <w:tc>
          <w:tcPr>
            <w:tcW w:w="1418" w:type="dxa"/>
            <w:vAlign w:val="center"/>
          </w:tcPr>
          <w:p w:rsidR="00012664" w:rsidRPr="0060393F" w:rsidRDefault="00012664" w:rsidP="002174D0">
            <w:pPr>
              <w:spacing w:after="0" w:line="240" w:lineRule="auto"/>
              <w:jc w:val="center"/>
              <w:rPr>
                <w:rFonts w:ascii="Times New Roman" w:hAnsi="Times New Roman" w:cs="Times New Roman"/>
                <w:sz w:val="20"/>
                <w:szCs w:val="20"/>
              </w:rPr>
            </w:pPr>
          </w:p>
        </w:tc>
        <w:tc>
          <w:tcPr>
            <w:tcW w:w="1346" w:type="dxa"/>
            <w:vAlign w:val="center"/>
          </w:tcPr>
          <w:p w:rsidR="00012664" w:rsidRPr="0060393F" w:rsidRDefault="00012664" w:rsidP="002174D0">
            <w:pPr>
              <w:spacing w:after="0" w:line="240" w:lineRule="auto"/>
              <w:jc w:val="right"/>
              <w:rPr>
                <w:rFonts w:ascii="Times New Roman" w:hAnsi="Times New Roman" w:cs="Times New Roman"/>
                <w:sz w:val="20"/>
                <w:szCs w:val="20"/>
              </w:rPr>
            </w:pPr>
          </w:p>
        </w:tc>
      </w:tr>
    </w:tbl>
    <w:p w:rsidR="00012664" w:rsidRPr="0060393F" w:rsidRDefault="00012664" w:rsidP="002F5B9D">
      <w:pPr>
        <w:pStyle w:val="Corpsdetexte"/>
        <w:numPr>
          <w:ilvl w:val="5"/>
          <w:numId w:val="64"/>
        </w:numPr>
        <w:tabs>
          <w:tab w:val="clear" w:pos="4668"/>
          <w:tab w:val="num" w:pos="1852"/>
        </w:tabs>
        <w:ind w:left="1852"/>
        <w:jc w:val="left"/>
        <w:rPr>
          <w:sz w:val="22"/>
          <w:szCs w:val="22"/>
        </w:rPr>
      </w:pPr>
      <w:r w:rsidRPr="0060393F">
        <w:rPr>
          <w:sz w:val="22"/>
          <w:szCs w:val="22"/>
        </w:rPr>
        <w:t xml:space="preserve">Présentation des montants des offres retenues. </w:t>
      </w:r>
    </w:p>
    <w:p w:rsidR="00012664" w:rsidRPr="0060393F" w:rsidRDefault="00012664" w:rsidP="00012664">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012664" w:rsidRPr="0060393F" w:rsidTr="002174D0">
        <w:trPr>
          <w:jc w:val="center"/>
        </w:trPr>
        <w:tc>
          <w:tcPr>
            <w:tcW w:w="568" w:type="dxa"/>
            <w:vAlign w:val="center"/>
            <w:hideMark/>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012664" w:rsidRPr="0060393F" w:rsidRDefault="00012664" w:rsidP="002174D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012664" w:rsidRPr="0060393F" w:rsidTr="002174D0">
        <w:trPr>
          <w:trHeight w:val="309"/>
          <w:jc w:val="center"/>
        </w:trPr>
        <w:tc>
          <w:tcPr>
            <w:tcW w:w="568" w:type="dxa"/>
            <w:shd w:val="clear" w:color="auto" w:fill="FFFFFF"/>
            <w:vAlign w:val="center"/>
            <w:hideMark/>
          </w:tcPr>
          <w:p w:rsidR="00012664" w:rsidRPr="0060393F" w:rsidRDefault="00012664" w:rsidP="002174D0">
            <w:pPr>
              <w:spacing w:after="0" w:line="240" w:lineRule="auto"/>
              <w:jc w:val="center"/>
              <w:rPr>
                <w:rFonts w:ascii="Times New Roman" w:hAnsi="Times New Roman" w:cs="Times New Roman"/>
                <w:b/>
                <w:bCs/>
              </w:rPr>
            </w:pPr>
          </w:p>
        </w:tc>
        <w:tc>
          <w:tcPr>
            <w:tcW w:w="2304" w:type="dxa"/>
            <w:shd w:val="clear" w:color="auto" w:fill="FFFFFF"/>
            <w:vAlign w:val="center"/>
            <w:hideMark/>
          </w:tcPr>
          <w:p w:rsidR="00012664" w:rsidRPr="0060393F" w:rsidRDefault="00012664" w:rsidP="002174D0">
            <w:pPr>
              <w:pStyle w:val="Paragraphedeliste"/>
              <w:ind w:left="0"/>
              <w:jc w:val="center"/>
              <w:rPr>
                <w:b/>
                <w:bCs/>
                <w:sz w:val="22"/>
                <w:szCs w:val="22"/>
              </w:rPr>
            </w:pPr>
          </w:p>
        </w:tc>
        <w:tc>
          <w:tcPr>
            <w:tcW w:w="1134" w:type="dxa"/>
            <w:shd w:val="clear" w:color="auto" w:fill="FFFFFF"/>
            <w:vAlign w:val="center"/>
            <w:hideMark/>
          </w:tcPr>
          <w:p w:rsidR="00012664" w:rsidRPr="0060393F" w:rsidRDefault="00012664" w:rsidP="002F5B9D">
            <w:pPr>
              <w:pStyle w:val="Paragraphedeliste"/>
              <w:numPr>
                <w:ilvl w:val="0"/>
                <w:numId w:val="65"/>
              </w:numPr>
              <w:jc w:val="center"/>
              <w:rPr>
                <w:b/>
                <w:bCs/>
                <w:sz w:val="22"/>
                <w:szCs w:val="22"/>
              </w:rPr>
            </w:pPr>
          </w:p>
        </w:tc>
        <w:tc>
          <w:tcPr>
            <w:tcW w:w="1701" w:type="dxa"/>
            <w:shd w:val="clear" w:color="auto" w:fill="FFFFFF"/>
            <w:vAlign w:val="center"/>
            <w:hideMark/>
          </w:tcPr>
          <w:p w:rsidR="00012664" w:rsidRPr="0060393F" w:rsidRDefault="00012664" w:rsidP="002174D0">
            <w:pPr>
              <w:spacing w:after="0" w:line="240" w:lineRule="auto"/>
              <w:jc w:val="center"/>
              <w:rPr>
                <w:rFonts w:ascii="Times New Roman" w:hAnsi="Times New Roman" w:cs="Times New Roman"/>
                <w:bCs/>
              </w:rPr>
            </w:pPr>
          </w:p>
        </w:tc>
        <w:tc>
          <w:tcPr>
            <w:tcW w:w="1134" w:type="dxa"/>
            <w:shd w:val="clear" w:color="auto" w:fill="FFFFFF"/>
            <w:vAlign w:val="center"/>
            <w:hideMark/>
          </w:tcPr>
          <w:p w:rsidR="00012664" w:rsidRPr="0060393F" w:rsidRDefault="00012664" w:rsidP="002174D0">
            <w:pPr>
              <w:spacing w:after="0" w:line="240" w:lineRule="auto"/>
              <w:jc w:val="center"/>
              <w:rPr>
                <w:rFonts w:ascii="Times New Roman" w:hAnsi="Times New Roman" w:cs="Times New Roman"/>
                <w:b/>
                <w:bCs/>
              </w:rPr>
            </w:pPr>
          </w:p>
        </w:tc>
        <w:tc>
          <w:tcPr>
            <w:tcW w:w="2464" w:type="dxa"/>
            <w:shd w:val="clear" w:color="auto" w:fill="FFFFFF"/>
            <w:vAlign w:val="center"/>
          </w:tcPr>
          <w:p w:rsidR="00012664" w:rsidRPr="0060393F" w:rsidRDefault="00012664" w:rsidP="002174D0">
            <w:pPr>
              <w:spacing w:after="0" w:line="240" w:lineRule="auto"/>
              <w:jc w:val="center"/>
              <w:rPr>
                <w:rFonts w:ascii="Times New Roman" w:hAnsi="Times New Roman" w:cs="Times New Roman"/>
                <w:b/>
                <w:bCs/>
              </w:rPr>
            </w:pPr>
          </w:p>
        </w:tc>
      </w:tr>
      <w:tr w:rsidR="00012664" w:rsidRPr="0060393F" w:rsidTr="002174D0">
        <w:trPr>
          <w:trHeight w:val="265"/>
          <w:jc w:val="center"/>
        </w:trPr>
        <w:tc>
          <w:tcPr>
            <w:tcW w:w="568" w:type="dxa"/>
            <w:shd w:val="clear" w:color="auto" w:fill="FFFFFF"/>
            <w:vAlign w:val="center"/>
          </w:tcPr>
          <w:p w:rsidR="00012664" w:rsidRPr="0060393F" w:rsidRDefault="00012664" w:rsidP="002174D0">
            <w:pPr>
              <w:spacing w:after="0" w:line="240" w:lineRule="auto"/>
              <w:jc w:val="center"/>
              <w:rPr>
                <w:rFonts w:ascii="Times New Roman" w:hAnsi="Times New Roman" w:cs="Times New Roman"/>
                <w:b/>
                <w:bCs/>
              </w:rPr>
            </w:pPr>
          </w:p>
        </w:tc>
        <w:tc>
          <w:tcPr>
            <w:tcW w:w="2304" w:type="dxa"/>
            <w:shd w:val="clear" w:color="auto" w:fill="FFFFFF"/>
            <w:vAlign w:val="center"/>
            <w:hideMark/>
          </w:tcPr>
          <w:p w:rsidR="00012664" w:rsidRPr="0060393F" w:rsidRDefault="00012664" w:rsidP="002174D0">
            <w:pPr>
              <w:pStyle w:val="Paragraphedeliste"/>
              <w:ind w:left="0"/>
              <w:jc w:val="center"/>
              <w:rPr>
                <w:b/>
                <w:bCs/>
                <w:sz w:val="22"/>
                <w:szCs w:val="22"/>
              </w:rPr>
            </w:pPr>
          </w:p>
        </w:tc>
        <w:tc>
          <w:tcPr>
            <w:tcW w:w="1134" w:type="dxa"/>
            <w:shd w:val="clear" w:color="auto" w:fill="FFFFFF"/>
            <w:vAlign w:val="center"/>
            <w:hideMark/>
          </w:tcPr>
          <w:p w:rsidR="00012664" w:rsidRPr="0060393F" w:rsidRDefault="00012664" w:rsidP="002F5B9D">
            <w:pPr>
              <w:pStyle w:val="Paragraphedeliste"/>
              <w:numPr>
                <w:ilvl w:val="0"/>
                <w:numId w:val="65"/>
              </w:numPr>
              <w:jc w:val="center"/>
              <w:rPr>
                <w:b/>
                <w:bCs/>
                <w:sz w:val="22"/>
                <w:szCs w:val="22"/>
              </w:rPr>
            </w:pPr>
          </w:p>
        </w:tc>
        <w:tc>
          <w:tcPr>
            <w:tcW w:w="1701" w:type="dxa"/>
            <w:shd w:val="clear" w:color="auto" w:fill="FFFFFF"/>
            <w:vAlign w:val="center"/>
            <w:hideMark/>
          </w:tcPr>
          <w:p w:rsidR="00012664" w:rsidRPr="0060393F" w:rsidRDefault="00012664" w:rsidP="002174D0">
            <w:pPr>
              <w:spacing w:after="0" w:line="240" w:lineRule="auto"/>
              <w:jc w:val="center"/>
              <w:rPr>
                <w:rFonts w:ascii="Times New Roman" w:hAnsi="Times New Roman" w:cs="Times New Roman"/>
                <w:bCs/>
              </w:rPr>
            </w:pPr>
          </w:p>
        </w:tc>
        <w:tc>
          <w:tcPr>
            <w:tcW w:w="1134" w:type="dxa"/>
            <w:shd w:val="clear" w:color="auto" w:fill="FFFFFF"/>
            <w:vAlign w:val="center"/>
            <w:hideMark/>
          </w:tcPr>
          <w:p w:rsidR="00012664" w:rsidRPr="0060393F" w:rsidRDefault="00012664" w:rsidP="002174D0">
            <w:pPr>
              <w:spacing w:after="0" w:line="240" w:lineRule="auto"/>
              <w:jc w:val="center"/>
              <w:rPr>
                <w:rFonts w:ascii="Times New Roman" w:hAnsi="Times New Roman" w:cs="Times New Roman"/>
                <w:b/>
                <w:bCs/>
              </w:rPr>
            </w:pPr>
          </w:p>
        </w:tc>
        <w:tc>
          <w:tcPr>
            <w:tcW w:w="2464" w:type="dxa"/>
            <w:shd w:val="clear" w:color="auto" w:fill="FFFFFF"/>
            <w:vAlign w:val="center"/>
          </w:tcPr>
          <w:p w:rsidR="00012664" w:rsidRPr="0060393F" w:rsidRDefault="00012664" w:rsidP="002174D0">
            <w:pPr>
              <w:spacing w:after="0" w:line="240" w:lineRule="auto"/>
              <w:jc w:val="center"/>
              <w:rPr>
                <w:rFonts w:ascii="Times New Roman" w:hAnsi="Times New Roman" w:cs="Times New Roman"/>
                <w:b/>
                <w:bCs/>
              </w:rPr>
            </w:pPr>
          </w:p>
        </w:tc>
      </w:tr>
    </w:tbl>
    <w:p w:rsidR="00012664" w:rsidRPr="0060393F" w:rsidRDefault="00012664" w:rsidP="00012664">
      <w:pPr>
        <w:pStyle w:val="Corpsdetexte"/>
        <w:ind w:left="1852"/>
        <w:rPr>
          <w:sz w:val="16"/>
          <w:szCs w:val="16"/>
        </w:rPr>
      </w:pPr>
    </w:p>
    <w:p w:rsidR="00012664" w:rsidRPr="0060393F" w:rsidRDefault="00012664" w:rsidP="002F5B9D">
      <w:pPr>
        <w:pStyle w:val="Corpsdetexte"/>
        <w:numPr>
          <w:ilvl w:val="5"/>
          <w:numId w:val="64"/>
        </w:numPr>
        <w:tabs>
          <w:tab w:val="clear" w:pos="4668"/>
          <w:tab w:val="num" w:pos="1852"/>
        </w:tabs>
        <w:ind w:left="1852"/>
        <w:jc w:val="left"/>
        <w:rPr>
          <w:sz w:val="22"/>
          <w:szCs w:val="22"/>
        </w:rPr>
      </w:pPr>
      <w:r w:rsidRPr="0060393F">
        <w:rPr>
          <w:sz w:val="22"/>
          <w:szCs w:val="22"/>
        </w:rPr>
        <w:t>Comparaison des offres Retenues</w:t>
      </w:r>
    </w:p>
    <w:p w:rsidR="00012664" w:rsidRPr="0060393F" w:rsidRDefault="00012664" w:rsidP="00012664">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012664" w:rsidRPr="0060393F" w:rsidTr="002174D0">
        <w:trPr>
          <w:trHeight w:val="465"/>
          <w:jc w:val="center"/>
        </w:trPr>
        <w:tc>
          <w:tcPr>
            <w:tcW w:w="546" w:type="dxa"/>
            <w:vMerge w:val="restart"/>
            <w:vAlign w:val="center"/>
            <w:hideMark/>
          </w:tcPr>
          <w:p w:rsidR="00012664" w:rsidRPr="0060393F" w:rsidRDefault="00012664" w:rsidP="002174D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012664" w:rsidRPr="0060393F" w:rsidRDefault="00012664" w:rsidP="002174D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012664" w:rsidRPr="0060393F" w:rsidRDefault="00012664" w:rsidP="002174D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012664" w:rsidRPr="0060393F" w:rsidRDefault="00012664" w:rsidP="002174D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012664" w:rsidRPr="0060393F" w:rsidRDefault="00012664" w:rsidP="002174D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012664" w:rsidRPr="0060393F" w:rsidTr="002174D0">
        <w:trPr>
          <w:trHeight w:val="253"/>
          <w:jc w:val="center"/>
        </w:trPr>
        <w:tc>
          <w:tcPr>
            <w:tcW w:w="0" w:type="auto"/>
            <w:vMerge/>
            <w:vAlign w:val="center"/>
            <w:hideMark/>
          </w:tcPr>
          <w:p w:rsidR="00012664" w:rsidRPr="0060393F" w:rsidRDefault="00012664" w:rsidP="002174D0">
            <w:pPr>
              <w:spacing w:after="0" w:line="240" w:lineRule="auto"/>
              <w:rPr>
                <w:rFonts w:ascii="Times New Roman" w:hAnsi="Times New Roman" w:cs="Times New Roman"/>
                <w:b/>
              </w:rPr>
            </w:pPr>
          </w:p>
        </w:tc>
        <w:tc>
          <w:tcPr>
            <w:tcW w:w="2894" w:type="dxa"/>
            <w:vMerge/>
            <w:vAlign w:val="center"/>
            <w:hideMark/>
          </w:tcPr>
          <w:p w:rsidR="00012664" w:rsidRPr="0060393F" w:rsidRDefault="00012664" w:rsidP="002174D0">
            <w:pPr>
              <w:spacing w:after="0" w:line="240" w:lineRule="auto"/>
              <w:rPr>
                <w:rFonts w:ascii="Times New Roman" w:hAnsi="Times New Roman" w:cs="Times New Roman"/>
                <w:b/>
              </w:rPr>
            </w:pPr>
          </w:p>
        </w:tc>
        <w:tc>
          <w:tcPr>
            <w:tcW w:w="2552" w:type="dxa"/>
            <w:vMerge/>
            <w:vAlign w:val="center"/>
            <w:hideMark/>
          </w:tcPr>
          <w:p w:rsidR="00012664" w:rsidRPr="0060393F" w:rsidRDefault="00012664" w:rsidP="002174D0">
            <w:pPr>
              <w:spacing w:after="0" w:line="240" w:lineRule="auto"/>
              <w:rPr>
                <w:rFonts w:ascii="Times New Roman" w:hAnsi="Times New Roman" w:cs="Times New Roman"/>
                <w:b/>
              </w:rPr>
            </w:pPr>
          </w:p>
        </w:tc>
        <w:tc>
          <w:tcPr>
            <w:tcW w:w="2356" w:type="dxa"/>
            <w:vMerge/>
            <w:vAlign w:val="center"/>
            <w:hideMark/>
          </w:tcPr>
          <w:p w:rsidR="00012664" w:rsidRPr="0060393F" w:rsidRDefault="00012664" w:rsidP="002174D0">
            <w:pPr>
              <w:spacing w:after="0" w:line="240" w:lineRule="auto"/>
              <w:rPr>
                <w:rFonts w:ascii="Times New Roman" w:hAnsi="Times New Roman" w:cs="Times New Roman"/>
                <w:b/>
              </w:rPr>
            </w:pPr>
          </w:p>
        </w:tc>
        <w:tc>
          <w:tcPr>
            <w:tcW w:w="1096" w:type="dxa"/>
            <w:vMerge/>
            <w:vAlign w:val="center"/>
            <w:hideMark/>
          </w:tcPr>
          <w:p w:rsidR="00012664" w:rsidRPr="0060393F" w:rsidRDefault="00012664" w:rsidP="002174D0">
            <w:pPr>
              <w:spacing w:after="0" w:line="240" w:lineRule="auto"/>
              <w:rPr>
                <w:rFonts w:ascii="Times New Roman" w:hAnsi="Times New Roman" w:cs="Times New Roman"/>
                <w:b/>
              </w:rPr>
            </w:pPr>
          </w:p>
        </w:tc>
      </w:tr>
      <w:tr w:rsidR="00012664" w:rsidRPr="0060393F" w:rsidTr="002174D0">
        <w:trPr>
          <w:jc w:val="center"/>
        </w:trPr>
        <w:tc>
          <w:tcPr>
            <w:tcW w:w="546" w:type="dxa"/>
            <w:vMerge w:val="restart"/>
            <w:vAlign w:val="center"/>
          </w:tcPr>
          <w:p w:rsidR="00012664" w:rsidRPr="0060393F" w:rsidRDefault="00012664" w:rsidP="002174D0">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012664" w:rsidRPr="0060393F" w:rsidRDefault="00012664" w:rsidP="002174D0">
            <w:pPr>
              <w:spacing w:after="0" w:line="240" w:lineRule="auto"/>
              <w:jc w:val="center"/>
              <w:rPr>
                <w:rFonts w:ascii="Times New Roman" w:hAnsi="Times New Roman" w:cs="Times New Roman"/>
                <w:b/>
              </w:rPr>
            </w:pPr>
          </w:p>
        </w:tc>
        <w:tc>
          <w:tcPr>
            <w:tcW w:w="2552" w:type="dxa"/>
            <w:vMerge w:val="restart"/>
            <w:vAlign w:val="center"/>
            <w:hideMark/>
          </w:tcPr>
          <w:p w:rsidR="00012664" w:rsidRPr="0060393F" w:rsidRDefault="00012664" w:rsidP="002174D0">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012664" w:rsidRPr="0060393F" w:rsidTr="002174D0">
        <w:trPr>
          <w:trHeight w:val="264"/>
          <w:jc w:val="center"/>
        </w:trPr>
        <w:tc>
          <w:tcPr>
            <w:tcW w:w="0" w:type="auto"/>
            <w:vMerge/>
            <w:vAlign w:val="center"/>
            <w:hideMark/>
          </w:tcPr>
          <w:p w:rsidR="00012664" w:rsidRPr="0060393F" w:rsidRDefault="00012664" w:rsidP="002174D0">
            <w:pPr>
              <w:spacing w:after="0" w:line="240" w:lineRule="auto"/>
              <w:jc w:val="center"/>
              <w:rPr>
                <w:rFonts w:ascii="Times New Roman" w:hAnsi="Times New Roman" w:cs="Times New Roman"/>
                <w:b/>
              </w:rPr>
            </w:pPr>
          </w:p>
        </w:tc>
        <w:tc>
          <w:tcPr>
            <w:tcW w:w="2894" w:type="dxa"/>
            <w:vAlign w:val="center"/>
            <w:hideMark/>
          </w:tcPr>
          <w:p w:rsidR="00012664" w:rsidRPr="0060393F" w:rsidRDefault="00012664" w:rsidP="002174D0">
            <w:pPr>
              <w:spacing w:after="0" w:line="240" w:lineRule="auto"/>
              <w:jc w:val="center"/>
              <w:rPr>
                <w:rFonts w:ascii="Times New Roman" w:hAnsi="Times New Roman" w:cs="Times New Roman"/>
                <w:b/>
              </w:rPr>
            </w:pPr>
          </w:p>
        </w:tc>
        <w:tc>
          <w:tcPr>
            <w:tcW w:w="2552" w:type="dxa"/>
            <w:vMerge/>
            <w:vAlign w:val="center"/>
            <w:hideMark/>
          </w:tcPr>
          <w:p w:rsidR="00012664" w:rsidRPr="0060393F" w:rsidRDefault="00012664" w:rsidP="002174D0">
            <w:pPr>
              <w:spacing w:after="0" w:line="240" w:lineRule="auto"/>
              <w:jc w:val="center"/>
              <w:rPr>
                <w:rFonts w:ascii="Times New Roman" w:hAnsi="Times New Roman" w:cs="Times New Roman"/>
                <w:b/>
              </w:rPr>
            </w:pPr>
          </w:p>
        </w:tc>
        <w:tc>
          <w:tcPr>
            <w:tcW w:w="2356" w:type="dxa"/>
            <w:vAlign w:val="center"/>
            <w:hideMark/>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012664" w:rsidRPr="0060393F" w:rsidTr="002174D0">
        <w:trPr>
          <w:jc w:val="center"/>
        </w:trPr>
        <w:tc>
          <w:tcPr>
            <w:tcW w:w="546" w:type="dxa"/>
            <w:vMerge w:val="restart"/>
            <w:vAlign w:val="center"/>
          </w:tcPr>
          <w:p w:rsidR="00012664" w:rsidRPr="0060393F" w:rsidRDefault="00012664" w:rsidP="002174D0">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012664" w:rsidRPr="0060393F" w:rsidRDefault="00012664" w:rsidP="002174D0">
            <w:pPr>
              <w:spacing w:after="0" w:line="240" w:lineRule="auto"/>
              <w:jc w:val="center"/>
              <w:rPr>
                <w:rFonts w:ascii="Times New Roman" w:hAnsi="Times New Roman" w:cs="Times New Roman"/>
                <w:b/>
              </w:rPr>
            </w:pPr>
          </w:p>
        </w:tc>
        <w:tc>
          <w:tcPr>
            <w:tcW w:w="2552" w:type="dxa"/>
            <w:vMerge w:val="restart"/>
            <w:vAlign w:val="center"/>
            <w:hideMark/>
          </w:tcPr>
          <w:p w:rsidR="00012664" w:rsidRPr="0060393F" w:rsidRDefault="00012664" w:rsidP="002174D0">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012664" w:rsidRPr="0060393F" w:rsidTr="002174D0">
        <w:trPr>
          <w:trHeight w:val="60"/>
          <w:jc w:val="center"/>
        </w:trPr>
        <w:tc>
          <w:tcPr>
            <w:tcW w:w="0" w:type="auto"/>
            <w:vMerge/>
            <w:vAlign w:val="center"/>
            <w:hideMark/>
          </w:tcPr>
          <w:p w:rsidR="00012664" w:rsidRPr="0060393F" w:rsidRDefault="00012664" w:rsidP="002174D0">
            <w:pPr>
              <w:spacing w:after="0" w:line="240" w:lineRule="auto"/>
              <w:rPr>
                <w:rFonts w:ascii="Times New Roman" w:hAnsi="Times New Roman" w:cs="Times New Roman"/>
                <w:b/>
              </w:rPr>
            </w:pPr>
          </w:p>
        </w:tc>
        <w:tc>
          <w:tcPr>
            <w:tcW w:w="2894" w:type="dxa"/>
            <w:vAlign w:val="center"/>
            <w:hideMark/>
          </w:tcPr>
          <w:p w:rsidR="00012664" w:rsidRPr="0060393F" w:rsidRDefault="00012664" w:rsidP="002174D0">
            <w:pPr>
              <w:spacing w:after="0" w:line="240" w:lineRule="auto"/>
              <w:jc w:val="center"/>
              <w:rPr>
                <w:rFonts w:ascii="Times New Roman" w:hAnsi="Times New Roman" w:cs="Times New Roman"/>
                <w:b/>
              </w:rPr>
            </w:pPr>
          </w:p>
        </w:tc>
        <w:tc>
          <w:tcPr>
            <w:tcW w:w="2552" w:type="dxa"/>
            <w:vMerge/>
            <w:vAlign w:val="center"/>
            <w:hideMark/>
          </w:tcPr>
          <w:p w:rsidR="00012664" w:rsidRPr="0060393F" w:rsidRDefault="00012664" w:rsidP="002174D0">
            <w:pPr>
              <w:spacing w:after="0" w:line="240" w:lineRule="auto"/>
              <w:rPr>
                <w:rFonts w:ascii="Times New Roman" w:hAnsi="Times New Roman" w:cs="Times New Roman"/>
                <w:b/>
              </w:rPr>
            </w:pPr>
          </w:p>
        </w:tc>
        <w:tc>
          <w:tcPr>
            <w:tcW w:w="2356" w:type="dxa"/>
            <w:vAlign w:val="center"/>
            <w:hideMark/>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012664" w:rsidRPr="0060393F" w:rsidRDefault="00012664" w:rsidP="002174D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012664" w:rsidRPr="0060393F" w:rsidRDefault="00012664" w:rsidP="00012664">
      <w:pPr>
        <w:spacing w:after="0" w:line="240" w:lineRule="auto"/>
        <w:jc w:val="both"/>
        <w:rPr>
          <w:rFonts w:ascii="Times New Roman" w:hAnsi="Times New Roman" w:cs="Times New Roman"/>
          <w:sz w:val="16"/>
          <w:szCs w:val="16"/>
        </w:rPr>
      </w:pPr>
    </w:p>
    <w:p w:rsidR="00012664" w:rsidRPr="0060393F" w:rsidRDefault="00012664" w:rsidP="00012664">
      <w:pPr>
        <w:pStyle w:val="Corpsdetexte"/>
        <w:rPr>
          <w:sz w:val="22"/>
          <w:szCs w:val="22"/>
        </w:rPr>
      </w:pPr>
      <w:r w:rsidRPr="0060393F">
        <w:rPr>
          <w:sz w:val="22"/>
          <w:szCs w:val="22"/>
        </w:rPr>
        <w:t>VIII-  CONCLUSION / ATTRIBUTION DU MARCHE</w:t>
      </w:r>
    </w:p>
    <w:p w:rsidR="00012664" w:rsidRPr="0060393F" w:rsidRDefault="00012664" w:rsidP="00012664">
      <w:pPr>
        <w:pStyle w:val="Corpsdetexte"/>
        <w:jc w:val="left"/>
        <w:rPr>
          <w:sz w:val="16"/>
          <w:szCs w:val="16"/>
        </w:rPr>
      </w:pPr>
    </w:p>
    <w:p w:rsidR="00012664" w:rsidRPr="0060393F" w:rsidRDefault="00012664" w:rsidP="00012664">
      <w:r w:rsidRPr="0060393F">
        <w:rPr>
          <w:rFonts w:ascii="Times New Roman" w:hAnsi="Times New Roman" w:cs="Times New Roman"/>
          <w:i/>
        </w:rPr>
        <w:t xml:space="preserve">Il sera proposé que le Marché soit attribué au soumissionnaire dont l’offre aura été jugée conforme pour l’essentiel aux dispositions du DAO, et évaluée la moins </w:t>
      </w:r>
      <w:proofErr w:type="spellStart"/>
      <w:r w:rsidRPr="0060393F">
        <w:rPr>
          <w:rFonts w:ascii="Times New Roman" w:hAnsi="Times New Roman" w:cs="Times New Roman"/>
          <w:i/>
        </w:rPr>
        <w:t>disante</w:t>
      </w:r>
      <w:proofErr w:type="spellEnd"/>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r w:rsidRPr="000A61F7">
        <w:rPr>
          <w:noProof/>
          <w:lang w:eastAsia="fr-FR"/>
        </w:rPr>
        <w:pict>
          <v:shape id="Zone de texte 12" o:spid="_x0000_s1052" type="#_x0000_t202" style="position:absolute;margin-left:30.95pt;margin-top:346.3pt;width:390.3pt;height:48.6pt;z-index:25168691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012664" w:rsidRPr="00F721E5" w:rsidRDefault="00012664" w:rsidP="00012664">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tbl>
      <w:tblPr>
        <w:tblpPr w:leftFromText="141" w:rightFromText="141" w:horzAnchor="margin" w:tblpXSpec="center" w:tblpY="-540"/>
        <w:tblW w:w="10381" w:type="dxa"/>
        <w:tblCellMar>
          <w:left w:w="70" w:type="dxa"/>
          <w:right w:w="70" w:type="dxa"/>
        </w:tblCellMar>
        <w:tblLook w:val="04A0"/>
      </w:tblPr>
      <w:tblGrid>
        <w:gridCol w:w="1626"/>
        <w:gridCol w:w="4441"/>
        <w:gridCol w:w="850"/>
        <w:gridCol w:w="1134"/>
        <w:gridCol w:w="851"/>
        <w:gridCol w:w="850"/>
        <w:gridCol w:w="629"/>
      </w:tblGrid>
      <w:tr w:rsidR="00012664" w:rsidRPr="0060393F" w:rsidTr="002174D0">
        <w:trPr>
          <w:trHeight w:val="841"/>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012664" w:rsidRPr="00F422F0" w:rsidRDefault="00012664" w:rsidP="002174D0">
            <w:pPr>
              <w:spacing w:after="0" w:line="240" w:lineRule="auto"/>
              <w:jc w:val="center"/>
              <w:rPr>
                <w:rFonts w:ascii="Times New Roman" w:hAnsi="Times New Roman" w:cs="Times New Roman"/>
              </w:rPr>
            </w:pPr>
            <w:r w:rsidRPr="00F422F0">
              <w:rPr>
                <w:rFonts w:ascii="Times New Roman" w:hAnsi="Times New Roman" w:cs="Times New Roman"/>
                <w:b/>
                <w:bCs/>
              </w:rPr>
              <w:lastRenderedPageBreak/>
              <w:t>AVIS D’APPEL D’OFFRES NATIONAL OUVERT</w:t>
            </w:r>
          </w:p>
          <w:p w:rsidR="00012664" w:rsidRPr="00BA0F11" w:rsidRDefault="00012664" w:rsidP="002174D0">
            <w:pPr>
              <w:pStyle w:val="Titre10"/>
              <w:jc w:val="both"/>
              <w:rPr>
                <w:b w:val="0"/>
                <w:bCs w:val="0"/>
                <w:color w:val="auto"/>
                <w:sz w:val="22"/>
                <w:szCs w:val="22"/>
              </w:rPr>
            </w:pPr>
            <w:r w:rsidRPr="00C267D0">
              <w:rPr>
                <w:b w:val="0"/>
                <w:bCs w:val="0"/>
                <w:iCs/>
                <w:color w:val="auto"/>
                <w:sz w:val="20"/>
                <w:szCs w:val="20"/>
              </w:rPr>
              <w:t xml:space="preserve">POUR L’EXECUTION DES </w:t>
            </w:r>
            <w:r w:rsidRPr="00E641F0">
              <w:rPr>
                <w:b w:val="0"/>
                <w:bCs w:val="0"/>
                <w:sz w:val="22"/>
                <w:szCs w:val="22"/>
              </w:rPr>
              <w:t xml:space="preserve"> TRAVAUX DE CONSTRUCTION </w:t>
            </w:r>
            <w:r w:rsidRPr="0086605C">
              <w:rPr>
                <w:iCs/>
                <w:sz w:val="22"/>
                <w:szCs w:val="22"/>
              </w:rPr>
              <w:t xml:space="preserve"> D’UN </w:t>
            </w:r>
            <w:r w:rsidR="00FB481A">
              <w:rPr>
                <w:iCs/>
                <w:sz w:val="22"/>
                <w:szCs w:val="22"/>
              </w:rPr>
              <w:t>ETANG PISCICOLE A</w:t>
            </w:r>
            <w:r w:rsidRPr="0086605C">
              <w:rPr>
                <w:b w:val="0"/>
                <w:bCs w:val="0"/>
                <w:color w:val="auto"/>
                <w:sz w:val="22"/>
                <w:szCs w:val="22"/>
              </w:rPr>
              <w:t xml:space="preserve"> NGUELEBOK</w:t>
            </w:r>
            <w:r w:rsidRPr="00E641F0">
              <w:rPr>
                <w:b w:val="0"/>
                <w:bCs w:val="0"/>
                <w:color w:val="auto"/>
                <w:sz w:val="22"/>
                <w:szCs w:val="22"/>
              </w:rPr>
              <w:t>, DEPARTEMENT DE LA KADEY, REGION DE L’EST.</w:t>
            </w:r>
          </w:p>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w:t>
            </w:r>
            <w:r>
              <w:rPr>
                <w:rFonts w:ascii="Times New Roman" w:hAnsi="Times New Roman" w:cs="Times New Roman"/>
              </w:rPr>
              <w:t xml:space="preserve"> BIP</w:t>
            </w:r>
            <w:r w:rsidRPr="0060393F">
              <w:rPr>
                <w:rFonts w:ascii="Times New Roman" w:hAnsi="Times New Roman" w:cs="Times New Roman"/>
              </w:rPr>
              <w:t>, EXERCICE 20</w:t>
            </w:r>
            <w:r>
              <w:rPr>
                <w:rFonts w:ascii="Times New Roman" w:hAnsi="Times New Roman" w:cs="Times New Roman"/>
              </w:rPr>
              <w:t>2</w:t>
            </w:r>
            <w:bookmarkStart w:id="408" w:name="_GoBack"/>
            <w:bookmarkEnd w:id="408"/>
            <w:r w:rsidR="00FB481A">
              <w:rPr>
                <w:rFonts w:ascii="Times New Roman" w:hAnsi="Times New Roman" w:cs="Times New Roman"/>
              </w:rPr>
              <w:t>5</w:t>
            </w:r>
          </w:p>
        </w:tc>
      </w:tr>
      <w:tr w:rsidR="00012664" w:rsidRPr="0060393F" w:rsidTr="002174D0">
        <w:trPr>
          <w:trHeight w:val="263"/>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Pr>
                <w:rFonts w:ascii="Times New Roman" w:eastAsia="Times New Roman" w:hAnsi="Times New Roman" w:cs="Times New Roman"/>
                <w:b/>
                <w:bCs/>
                <w:color w:val="000000"/>
                <w:sz w:val="20"/>
                <w:szCs w:val="20"/>
                <w:lang w:eastAsia="fr-FR"/>
              </w:rPr>
              <w:t xml:space="preserve"> POUR CHACUN DES LOTS</w:t>
            </w:r>
          </w:p>
        </w:tc>
      </w:tr>
      <w:tr w:rsidR="00012664" w:rsidRPr="0060393F" w:rsidTr="002174D0">
        <w:trPr>
          <w:trHeight w:val="122"/>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p>
        </w:tc>
      </w:tr>
      <w:tr w:rsidR="00012664" w:rsidRPr="0060393F" w:rsidTr="002174D0">
        <w:trPr>
          <w:trHeight w:val="11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p>
        </w:tc>
      </w:tr>
      <w:tr w:rsidR="00012664" w:rsidRPr="0060393F" w:rsidTr="002174D0">
        <w:trPr>
          <w:trHeight w:val="152"/>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p>
        </w:tc>
      </w:tr>
      <w:tr w:rsidR="00012664" w:rsidRPr="0060393F" w:rsidTr="002174D0">
        <w:trPr>
          <w:trHeight w:val="21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Absence de la Caution de soumission</w:t>
            </w:r>
            <w:r w:rsidRPr="0060393F">
              <w:rPr>
                <w:rFonts w:ascii="Times New Roman" w:eastAsia="Times New Roman" w:hAnsi="Times New Roman" w:cs="Times New Roman"/>
                <w:color w:val="000000"/>
                <w:sz w:val="20"/>
                <w:szCs w:val="20"/>
                <w:lang w:eastAsia="fr-FR"/>
              </w:rPr>
              <w:t>;</w:t>
            </w:r>
          </w:p>
        </w:tc>
      </w:tr>
      <w:tr w:rsidR="00012664" w:rsidRPr="0060393F" w:rsidTr="002174D0">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pStyle w:val="Corpsdetexte"/>
              <w:tabs>
                <w:tab w:val="left" w:pos="851"/>
              </w:tabs>
              <w:rPr>
                <w:bCs/>
                <w:sz w:val="22"/>
                <w:szCs w:val="22"/>
              </w:rPr>
            </w:pPr>
            <w:r w:rsidRPr="0060393F">
              <w:rPr>
                <w:bCs/>
                <w:sz w:val="22"/>
                <w:szCs w:val="22"/>
              </w:rPr>
              <w:t>Fausse déclaration </w:t>
            </w:r>
          </w:p>
        </w:tc>
      </w:tr>
      <w:tr w:rsidR="00012664" w:rsidRPr="0060393F" w:rsidTr="002174D0">
        <w:trPr>
          <w:trHeight w:val="7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pStyle w:val="Corpsdetexte"/>
              <w:tabs>
                <w:tab w:val="left" w:pos="851"/>
              </w:tabs>
              <w:rPr>
                <w:color w:val="000000"/>
                <w:sz w:val="20"/>
              </w:rPr>
            </w:pPr>
            <w:r w:rsidRPr="0060393F">
              <w:rPr>
                <w:bCs/>
                <w:sz w:val="22"/>
                <w:szCs w:val="22"/>
              </w:rPr>
              <w:t>Pièce falsifiée ou non authentique</w:t>
            </w:r>
          </w:p>
        </w:tc>
      </w:tr>
      <w:tr w:rsidR="00012664" w:rsidRPr="0060393F" w:rsidTr="002174D0">
        <w:trPr>
          <w:trHeight w:val="13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p>
        </w:tc>
      </w:tr>
      <w:tr w:rsidR="00012664" w:rsidRPr="0060393F" w:rsidTr="002174D0">
        <w:trPr>
          <w:trHeight w:val="257"/>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012664" w:rsidRPr="0060393F" w:rsidTr="002174D0">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012664" w:rsidRPr="0060393F" w:rsidTr="002174D0">
        <w:trPr>
          <w:trHeight w:val="107"/>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012664" w:rsidRPr="0060393F" w:rsidTr="002174D0">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012664" w:rsidRPr="0060393F" w:rsidTr="002174D0">
        <w:trPr>
          <w:trHeight w:val="498"/>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190EC5" w:rsidRDefault="00012664" w:rsidP="002174D0">
            <w:pPr>
              <w:pStyle w:val="Corpsdetexte"/>
              <w:tabs>
                <w:tab w:val="left" w:pos="851"/>
              </w:tabs>
              <w:rPr>
                <w:bCs/>
                <w:sz w:val="22"/>
                <w:szCs w:val="22"/>
              </w:rPr>
            </w:pPr>
            <w:r>
              <w:rPr>
                <w:bCs/>
                <w:sz w:val="22"/>
                <w:szCs w:val="22"/>
              </w:rPr>
              <w:t>Entreprise ayant abandonné un marché  au cours de trois (03) dernières années et / ou figurant sur la liste des entreprises défaillantes annuellement établie  par le Ministre de Marchés Publics ;</w:t>
            </w:r>
          </w:p>
        </w:tc>
      </w:tr>
      <w:tr w:rsidR="00012664" w:rsidRPr="0060393F" w:rsidTr="002174D0">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r>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012664" w:rsidRPr="0060393F" w:rsidTr="002174D0">
        <w:trPr>
          <w:trHeight w:val="255"/>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p>
        </w:tc>
      </w:tr>
      <w:tr w:rsidR="00012664" w:rsidRPr="0060393F" w:rsidTr="002174D0">
        <w:trPr>
          <w:trHeight w:val="121"/>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012664" w:rsidRPr="0060393F" w:rsidTr="002174D0">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012664" w:rsidRPr="0060393F" w:rsidTr="002174D0">
        <w:trPr>
          <w:trHeight w:val="247"/>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012664" w:rsidRPr="0060393F" w:rsidTr="002174D0">
        <w:trPr>
          <w:trHeight w:val="27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p>
        </w:tc>
      </w:tr>
      <w:tr w:rsidR="00012664" w:rsidRPr="0060393F" w:rsidTr="002174D0">
        <w:trPr>
          <w:trHeight w:val="237"/>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p>
        </w:tc>
      </w:tr>
      <w:tr w:rsidR="00012664" w:rsidRPr="0060393F" w:rsidTr="002174D0">
        <w:trPr>
          <w:trHeight w:val="271"/>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color w:val="000000"/>
                <w:sz w:val="20"/>
                <w:szCs w:val="20"/>
                <w:lang w:eastAsia="fr-FR"/>
              </w:rPr>
            </w:pPr>
          </w:p>
        </w:tc>
      </w:tr>
      <w:tr w:rsidR="00012664" w:rsidRPr="0060393F" w:rsidTr="002174D0">
        <w:trPr>
          <w:trHeight w:val="248"/>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2174D0">
        <w:trPr>
          <w:trHeight w:val="311"/>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2174D0">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2174D0">
        <w:trPr>
          <w:trHeight w:val="425"/>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w:t>
            </w:r>
            <w:r>
              <w:rPr>
                <w:rFonts w:ascii="Times New Roman" w:eastAsia="Times New Roman" w:hAnsi="Times New Roman" w:cs="Times New Roman"/>
                <w:color w:val="000000"/>
                <w:sz w:val="20"/>
                <w:szCs w:val="20"/>
                <w:lang w:eastAsia="fr-FR"/>
              </w:rPr>
              <w:t>de disponibilité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2174D0">
        <w:trPr>
          <w:trHeight w:val="333"/>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2174D0">
        <w:trPr>
          <w:trHeight w:val="269"/>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2174D0">
        <w:trPr>
          <w:trHeight w:val="225"/>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2174D0">
        <w:trPr>
          <w:trHeight w:val="271"/>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2174D0">
        <w:trPr>
          <w:trHeight w:val="187"/>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2174D0">
        <w:trPr>
          <w:trHeight w:val="233"/>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2174D0">
        <w:trPr>
          <w:trHeight w:val="265"/>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2174D0">
        <w:trPr>
          <w:trHeight w:val="283"/>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2174D0">
        <w:trPr>
          <w:trHeight w:val="409"/>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w:t>
            </w:r>
            <w:r>
              <w:rPr>
                <w:rFonts w:ascii="Times New Roman" w:eastAsia="Times New Roman" w:hAnsi="Times New Roman" w:cs="Times New Roman"/>
                <w:color w:val="000000"/>
                <w:sz w:val="20"/>
                <w:szCs w:val="20"/>
                <w:lang w:eastAsia="fr-FR"/>
              </w:rPr>
              <w:t>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2174D0">
        <w:trPr>
          <w:trHeight w:val="329"/>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2174D0">
        <w:trPr>
          <w:trHeight w:val="305"/>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2174D0">
        <w:trPr>
          <w:trHeight w:val="267"/>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2174D0">
        <w:trPr>
          <w:trHeight w:val="330"/>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2174D0">
        <w:trPr>
          <w:trHeight w:val="225"/>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r>
      <w:tr w:rsidR="00012664" w:rsidRPr="0060393F" w:rsidTr="002174D0">
        <w:trPr>
          <w:trHeight w:val="201"/>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2174D0">
        <w:trPr>
          <w:trHeight w:val="135"/>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Technicien de Génie Civil </w:t>
            </w:r>
            <w:proofErr w:type="spellStart"/>
            <w:r w:rsidRPr="0060393F">
              <w:rPr>
                <w:rFonts w:ascii="Times New Roman" w:eastAsia="Times New Roman" w:hAnsi="Times New Roman" w:cs="Times New Roman"/>
                <w:sz w:val="20"/>
                <w:szCs w:val="20"/>
                <w:lang w:eastAsia="fr-FR"/>
              </w:rPr>
              <w:t>ou</w:t>
            </w:r>
            <w:r>
              <w:rPr>
                <w:rFonts w:ascii="Times New Roman" w:eastAsia="Times New Roman" w:hAnsi="Times New Roman" w:cs="Times New Roman"/>
                <w:color w:val="000000"/>
                <w:sz w:val="20"/>
                <w:szCs w:val="20"/>
                <w:lang w:eastAsia="fr-FR"/>
              </w:rPr>
              <w:t>de</w:t>
            </w:r>
            <w:proofErr w:type="spellEnd"/>
            <w:r>
              <w:rPr>
                <w:rFonts w:ascii="Times New Roman" w:eastAsia="Times New Roman" w:hAnsi="Times New Roman" w:cs="Times New Roman"/>
                <w:color w:val="000000"/>
                <w:sz w:val="20"/>
                <w:szCs w:val="20"/>
                <w:lang w:eastAsia="fr-FR"/>
              </w:rPr>
              <w:t xml:space="preserv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r>
      <w:tr w:rsidR="00012664" w:rsidRPr="0060393F" w:rsidTr="002174D0">
        <w:trPr>
          <w:trHeight w:val="211"/>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2174D0">
        <w:trPr>
          <w:trHeight w:val="418"/>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r>
      <w:tr w:rsidR="00012664" w:rsidRPr="0060393F" w:rsidTr="002174D0">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2174D0">
        <w:trPr>
          <w:trHeight w:val="228"/>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r>
      <w:tr w:rsidR="00012664" w:rsidRPr="0060393F" w:rsidTr="002174D0">
        <w:trPr>
          <w:trHeight w:val="220"/>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2174D0">
        <w:trPr>
          <w:trHeight w:val="255"/>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r>
      <w:tr w:rsidR="00012664" w:rsidRPr="0060393F" w:rsidTr="002174D0">
        <w:trPr>
          <w:trHeight w:val="196"/>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r>
      <w:tr w:rsidR="00012664" w:rsidRPr="0060393F" w:rsidTr="002174D0">
        <w:trPr>
          <w:trHeight w:val="235"/>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2174D0">
        <w:trPr>
          <w:trHeight w:val="181"/>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r>
      <w:tr w:rsidR="00012664" w:rsidRPr="0060393F" w:rsidTr="002174D0">
        <w:trPr>
          <w:trHeight w:val="287"/>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2174D0">
        <w:trPr>
          <w:trHeight w:val="414"/>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r>
      <w:tr w:rsidR="00012664" w:rsidRPr="0060393F" w:rsidTr="002174D0">
        <w:trPr>
          <w:trHeight w:val="282"/>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2174D0">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r>
      <w:tr w:rsidR="00012664" w:rsidRPr="0060393F" w:rsidTr="002174D0">
        <w:trPr>
          <w:trHeight w:val="277"/>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2174D0">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r>
      <w:tr w:rsidR="00012664" w:rsidRPr="0060393F" w:rsidTr="002174D0">
        <w:trPr>
          <w:trHeight w:val="166"/>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p>
        </w:tc>
      </w:tr>
      <w:tr w:rsidR="00012664" w:rsidRPr="0060393F" w:rsidTr="002174D0">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012664" w:rsidRPr="0060393F" w:rsidTr="002174D0">
        <w:trPr>
          <w:trHeight w:val="26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012664" w:rsidRPr="0060393F" w:rsidTr="002174D0">
        <w:trPr>
          <w:trHeight w:val="286"/>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012664" w:rsidRPr="0060393F" w:rsidTr="002174D0">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xml:space="preserve">: Photocopies des factures </w:t>
            </w:r>
            <w:proofErr w:type="spellStart"/>
            <w:r w:rsidRPr="0060393F">
              <w:rPr>
                <w:rFonts w:ascii="Times New Roman" w:eastAsia="Times New Roman" w:hAnsi="Times New Roman" w:cs="Times New Roman"/>
                <w:sz w:val="20"/>
                <w:szCs w:val="20"/>
                <w:lang w:eastAsia="fr-FR"/>
              </w:rPr>
              <w:t>proforma</w:t>
            </w:r>
            <w:proofErr w:type="spellEnd"/>
            <w:r w:rsidRPr="0060393F">
              <w:rPr>
                <w:rFonts w:ascii="Times New Roman" w:eastAsia="Times New Roman" w:hAnsi="Times New Roman" w:cs="Times New Roman"/>
                <w:sz w:val="20"/>
                <w:szCs w:val="20"/>
                <w:lang w:eastAsia="fr-FR"/>
              </w:rPr>
              <w:t>, certifiées conformes.</w:t>
            </w:r>
          </w:p>
        </w:tc>
      </w:tr>
      <w:tr w:rsidR="00012664" w:rsidRPr="0060393F" w:rsidTr="002174D0">
        <w:trPr>
          <w:trHeight w:val="224"/>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2174D0">
        <w:trPr>
          <w:trHeight w:val="27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proofErr w:type="spellStart"/>
            <w:r w:rsidRPr="0060393F">
              <w:rPr>
                <w:rFonts w:ascii="Times New Roman" w:eastAsia="Times New Roman" w:hAnsi="Times New Roman" w:cs="Times New Roman"/>
                <w:color w:val="000000"/>
                <w:sz w:val="20"/>
                <w:szCs w:val="20"/>
                <w:lang w:eastAsia="fr-FR"/>
              </w:rPr>
              <w:t>pick</w:t>
            </w:r>
            <w:proofErr w:type="spellEnd"/>
            <w:r w:rsidRPr="0060393F">
              <w:rPr>
                <w:rFonts w:ascii="Times New Roman" w:eastAsia="Times New Roman" w:hAnsi="Times New Roman" w:cs="Times New Roman"/>
                <w:color w:val="000000"/>
                <w:sz w:val="20"/>
                <w:szCs w:val="20"/>
                <w:lang w:eastAsia="fr-FR"/>
              </w:rPr>
              <w:t xml:space="preserve"> up de liaison</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2174D0">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2174D0">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2174D0">
        <w:trPr>
          <w:trHeight w:val="100"/>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2174D0">
        <w:trPr>
          <w:trHeight w:val="261"/>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2174D0">
        <w:trPr>
          <w:trHeight w:val="278"/>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2174D0">
        <w:trPr>
          <w:trHeight w:val="28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2174D0">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2174D0">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2174D0">
        <w:trPr>
          <w:trHeight w:val="294"/>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2174D0">
        <w:trPr>
          <w:trHeight w:val="696"/>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012664" w:rsidRPr="0060393F" w:rsidTr="002174D0">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2174D0">
        <w:trPr>
          <w:trHeight w:val="29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r>
      <w:tr w:rsidR="00012664" w:rsidRPr="0060393F" w:rsidTr="002174D0">
        <w:trPr>
          <w:trHeight w:val="142"/>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2174D0">
        <w:trPr>
          <w:trHeight w:val="187"/>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Un(01) projet</w:t>
            </w:r>
            <w:r w:rsidRPr="0060393F">
              <w:rPr>
                <w:rFonts w:ascii="Times New Roman" w:eastAsia="Times New Roman" w:hAnsi="Times New Roman" w:cs="Times New Roman"/>
                <w:sz w:val="20"/>
                <w:szCs w:val="20"/>
                <w:lang w:eastAsia="fr-FR"/>
              </w:rPr>
              <w:t xml:space="preserve"> ou p</w:t>
            </w:r>
            <w:r>
              <w:rPr>
                <w:rFonts w:ascii="Times New Roman" w:eastAsia="Times New Roman" w:hAnsi="Times New Roman" w:cs="Times New Roman"/>
                <w:sz w:val="20"/>
                <w:szCs w:val="20"/>
                <w:lang w:eastAsia="fr-FR"/>
              </w:rPr>
              <w:t>lus</w:t>
            </w: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r>
      <w:tr w:rsidR="00012664" w:rsidRPr="0060393F" w:rsidTr="002174D0">
        <w:trPr>
          <w:trHeight w:val="201"/>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2174D0">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2174D0">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CA ≥ 10</w:t>
            </w:r>
            <w:r w:rsidRPr="0060393F">
              <w:rPr>
                <w:rFonts w:ascii="Times New Roman" w:eastAsia="Times New Roman" w:hAnsi="Times New Roman" w:cs="Times New Roman"/>
                <w:sz w:val="20"/>
                <w:szCs w:val="20"/>
                <w:lang w:eastAsia="fr-FR"/>
              </w:rPr>
              <w:t xml:space="preserve"> 000</w:t>
            </w:r>
            <w:r>
              <w:rPr>
                <w:rFonts w:ascii="Times New Roman" w:eastAsia="Times New Roman" w:hAnsi="Times New Roman" w:cs="Times New Roman"/>
                <w:sz w:val="20"/>
                <w:szCs w:val="20"/>
                <w:lang w:eastAsia="fr-FR"/>
              </w:rPr>
              <w:t> </w:t>
            </w:r>
            <w:r w:rsidRPr="0060393F">
              <w:rPr>
                <w:rFonts w:ascii="Times New Roman" w:eastAsia="Times New Roman" w:hAnsi="Times New Roman" w:cs="Times New Roman"/>
                <w:sz w:val="20"/>
                <w:szCs w:val="20"/>
                <w:lang w:eastAsia="fr-FR"/>
              </w:rPr>
              <w:t>000</w:t>
            </w:r>
            <w:r>
              <w:rPr>
                <w:rFonts w:ascii="Times New Roman" w:eastAsia="Times New Roman" w:hAnsi="Times New Roman" w:cs="Times New Roman"/>
                <w:sz w:val="20"/>
                <w:szCs w:val="20"/>
                <w:lang w:eastAsia="fr-FR"/>
              </w:rPr>
              <w:t xml:space="preserve"> FCFA</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r>
      <w:tr w:rsidR="00012664" w:rsidRPr="0060393F" w:rsidTr="002174D0">
        <w:trPr>
          <w:trHeight w:val="313"/>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2174D0">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Montant de la solvabilité</w:t>
            </w:r>
            <w:r w:rsidRPr="0060393F">
              <w:rPr>
                <w:rFonts w:ascii="Times New Roman" w:eastAsia="Times New Roman" w:hAnsi="Times New Roman" w:cs="Times New Roman"/>
                <w:b/>
                <w:bCs/>
                <w:sz w:val="20"/>
                <w:szCs w:val="20"/>
                <w:lang w:eastAsia="fr-FR"/>
              </w:rPr>
              <w:t xml:space="preserve"> financière (AS)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2174D0">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AS ≥ 10 000 000 FCFA</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r>
      <w:tr w:rsidR="00012664" w:rsidRPr="0060393F" w:rsidTr="002174D0">
        <w:trPr>
          <w:trHeight w:val="27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2174D0">
            <w:pPr>
              <w:spacing w:after="0" w:line="240" w:lineRule="auto"/>
              <w:jc w:val="center"/>
              <w:rPr>
                <w:rFonts w:ascii="Times New Roman" w:eastAsia="Times New Roman" w:hAnsi="Times New Roman" w:cs="Times New Roman"/>
                <w:sz w:val="20"/>
                <w:szCs w:val="20"/>
                <w:lang w:eastAsia="fr-FR"/>
              </w:rPr>
            </w:pPr>
          </w:p>
        </w:tc>
      </w:tr>
    </w:tbl>
    <w:p w:rsidR="00012664" w:rsidRPr="0060393F" w:rsidRDefault="00012664" w:rsidP="00012664">
      <w:pPr>
        <w:pStyle w:val="Titre10"/>
        <w:spacing w:before="100" w:beforeAutospacing="1" w:after="100" w:afterAutospacing="1"/>
        <w:jc w:val="both"/>
        <w:rPr>
          <w:bCs w:val="0"/>
          <w:iCs/>
          <w:color w:val="auto"/>
        </w:rPr>
        <w:sectPr w:rsidR="00012664" w:rsidRPr="0060393F" w:rsidSect="00976DAB">
          <w:pgSz w:w="11906" w:h="16838"/>
          <w:pgMar w:top="993" w:right="1417" w:bottom="1417" w:left="1417" w:header="708" w:footer="708" w:gutter="0"/>
          <w:cols w:space="708"/>
          <w:docGrid w:linePitch="360"/>
        </w:sect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r w:rsidRPr="000A61F7">
        <w:rPr>
          <w:noProof/>
        </w:rPr>
        <w:pict>
          <v:shape id="Zone de texte 9" o:spid="_x0000_s1053" type="#_x0000_t202" style="position:absolute;left:0;text-align:left;margin-left:77.45pt;margin-top:2.2pt;width:300.35pt;height:66.1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012664" w:rsidRPr="00B732DE" w:rsidRDefault="00012664" w:rsidP="00012664">
                  <w:pPr>
                    <w:jc w:val="center"/>
                    <w:rPr>
                      <w:b/>
                      <w:iCs/>
                      <w:sz w:val="32"/>
                      <w:szCs w:val="32"/>
                    </w:rPr>
                  </w:pPr>
                  <w:r w:rsidRPr="00B732DE">
                    <w:rPr>
                      <w:b/>
                      <w:iCs/>
                      <w:sz w:val="32"/>
                      <w:szCs w:val="32"/>
                    </w:rPr>
                    <w:t>PIECE 13 : LISTE DES BANQUES ET                                                      ETABLISSEMENTS FINANCIERS AGREES</w:t>
                  </w:r>
                </w:p>
                <w:p w:rsidR="00012664" w:rsidRDefault="00012664" w:rsidP="00012664"/>
              </w:txbxContent>
            </v:textbox>
          </v:shape>
        </w:pict>
      </w: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bookmarkEnd w:id="4"/>
    <w:bookmarkEnd w:id="5"/>
    <w:p w:rsidR="00012664" w:rsidRPr="0060393F" w:rsidRDefault="00012664" w:rsidP="00012664">
      <w:pPr>
        <w:rPr>
          <w:rFonts w:ascii="Times New Roman" w:eastAsia="Times New Roman" w:hAnsi="Times New Roman" w:cs="Times New Roman"/>
          <w:b/>
          <w:iCs/>
          <w:sz w:val="24"/>
          <w:szCs w:val="24"/>
          <w:lang w:eastAsia="fr-FR"/>
        </w:rPr>
      </w:pPr>
    </w:p>
    <w:p w:rsidR="00012664" w:rsidRPr="0060393F" w:rsidRDefault="00012664" w:rsidP="00012664">
      <w:pPr>
        <w:rPr>
          <w:rFonts w:ascii="Times New Roman" w:eastAsia="Times New Roman" w:hAnsi="Times New Roman" w:cs="Times New Roman"/>
          <w:b/>
          <w:iCs/>
          <w:sz w:val="24"/>
          <w:szCs w:val="24"/>
          <w:lang w:eastAsia="fr-FR"/>
        </w:rPr>
      </w:pPr>
    </w:p>
    <w:p w:rsidR="00012664" w:rsidRPr="0060393F" w:rsidRDefault="00012664" w:rsidP="00012664">
      <w:pPr>
        <w:rPr>
          <w:rFonts w:ascii="Times New Roman" w:eastAsia="Times New Roman" w:hAnsi="Times New Roman" w:cs="Times New Roman"/>
          <w:b/>
          <w:iCs/>
          <w:sz w:val="24"/>
          <w:szCs w:val="24"/>
          <w:lang w:eastAsia="fr-FR"/>
        </w:rPr>
      </w:pPr>
    </w:p>
    <w:p w:rsidR="00012664" w:rsidRPr="0060393F" w:rsidRDefault="00012664" w:rsidP="00012664">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0279A6" w:rsidRPr="00086ED1" w:rsidRDefault="000279A6" w:rsidP="000279A6">
      <w:pPr>
        <w:spacing w:before="120" w:after="120"/>
        <w:ind w:left="851"/>
        <w:jc w:val="both"/>
        <w:rPr>
          <w:rFonts w:ascii="Arial Narrow" w:hAnsi="Arial Narrow" w:cs="Tahoma"/>
          <w:b/>
          <w:i/>
        </w:rPr>
      </w:pPr>
      <w:r w:rsidRPr="00086ED1">
        <w:rPr>
          <w:rFonts w:ascii="Arial Narrow" w:hAnsi="Arial Narrow" w:cs="Tahoma"/>
          <w:b/>
          <w:i/>
        </w:rPr>
        <w:t>- BANQUES</w:t>
      </w:r>
    </w:p>
    <w:p w:rsidR="000279A6" w:rsidRPr="00086ED1" w:rsidRDefault="000279A6" w:rsidP="002F5B9D">
      <w:pPr>
        <w:numPr>
          <w:ilvl w:val="3"/>
          <w:numId w:val="71"/>
        </w:numPr>
        <w:tabs>
          <w:tab w:val="clear" w:pos="2880"/>
          <w:tab w:val="num" w:pos="426"/>
          <w:tab w:val="num" w:pos="851"/>
          <w:tab w:val="left" w:pos="3119"/>
        </w:tabs>
        <w:spacing w:after="0" w:line="360" w:lineRule="auto"/>
        <w:ind w:left="426" w:firstLine="0"/>
        <w:rPr>
          <w:rFonts w:ascii="Arial Narrow" w:hAnsi="Arial Narrow" w:cs="Tahoma"/>
          <w:lang w:val="en-US"/>
        </w:rPr>
      </w:pPr>
      <w:r w:rsidRPr="00086ED1">
        <w:rPr>
          <w:rFonts w:ascii="Arial Narrow" w:hAnsi="Arial Narrow" w:cs="Tahoma"/>
          <w:lang w:val="en-US"/>
        </w:rPr>
        <w:t>AFRILAND FIRST BANK CAMEROON (FIRST BANK), BP 11 834 Yaoundé;</w:t>
      </w:r>
    </w:p>
    <w:p w:rsidR="000279A6" w:rsidRPr="00086ED1" w:rsidRDefault="000279A6" w:rsidP="002F5B9D">
      <w:pPr>
        <w:numPr>
          <w:ilvl w:val="3"/>
          <w:numId w:val="71"/>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ATLANTIQUE CAMEROUN (BACM), BP 2 933 Douala ;</w:t>
      </w:r>
    </w:p>
    <w:p w:rsidR="000279A6" w:rsidRPr="00086ED1" w:rsidRDefault="000279A6" w:rsidP="002F5B9D">
      <w:pPr>
        <w:numPr>
          <w:ilvl w:val="3"/>
          <w:numId w:val="71"/>
        </w:numPr>
        <w:tabs>
          <w:tab w:val="num" w:pos="709"/>
        </w:tabs>
        <w:spacing w:after="0" w:line="360" w:lineRule="auto"/>
        <w:ind w:left="426" w:firstLine="0"/>
        <w:rPr>
          <w:rFonts w:ascii="Arial Narrow" w:hAnsi="Arial Narrow" w:cs="Tahoma"/>
        </w:rPr>
      </w:pPr>
      <w:r w:rsidRPr="00086ED1">
        <w:rPr>
          <w:rFonts w:ascii="Arial Narrow" w:hAnsi="Arial Narrow" w:cs="Tahoma"/>
        </w:rPr>
        <w:t>BANQUE CAMEROUNAISE DES PETITES ET MOYENNES ENTREPRISES.</w:t>
      </w:r>
    </w:p>
    <w:p w:rsidR="000279A6" w:rsidRPr="00086ED1" w:rsidRDefault="000279A6" w:rsidP="002F5B9D">
      <w:pPr>
        <w:numPr>
          <w:ilvl w:val="3"/>
          <w:numId w:val="71"/>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GABONNAISE POUR LE FINANCEMENT INTERNATIONAL (BGFIBANK), BP 600 Douala.</w:t>
      </w:r>
    </w:p>
    <w:p w:rsidR="000279A6" w:rsidRPr="00086ED1" w:rsidRDefault="000279A6" w:rsidP="002F5B9D">
      <w:pPr>
        <w:numPr>
          <w:ilvl w:val="3"/>
          <w:numId w:val="71"/>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INTERNATIONALE DU CAMEROUN POUR L’EPARGNE ET LE CREDIT (BICEC), BP 1 925 Douala ;</w:t>
      </w:r>
    </w:p>
    <w:p w:rsidR="000279A6" w:rsidRPr="00086ED1" w:rsidRDefault="000279A6" w:rsidP="002F5B9D">
      <w:pPr>
        <w:numPr>
          <w:ilvl w:val="3"/>
          <w:numId w:val="71"/>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BANGE BANK CAMEROON (BANGE CMR), BP. 31692 Yaoundé ;</w:t>
      </w:r>
    </w:p>
    <w:p w:rsidR="000279A6" w:rsidRPr="00086ED1" w:rsidRDefault="000279A6" w:rsidP="002F5B9D">
      <w:pPr>
        <w:numPr>
          <w:ilvl w:val="3"/>
          <w:numId w:val="71"/>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CITIBANK CAMEROON (CITIGROUP), BP 4 571 Yaoundé;</w:t>
      </w:r>
    </w:p>
    <w:p w:rsidR="000279A6" w:rsidRPr="00086ED1" w:rsidRDefault="000279A6" w:rsidP="002F5B9D">
      <w:pPr>
        <w:numPr>
          <w:ilvl w:val="3"/>
          <w:numId w:val="71"/>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COMMERCIAL BANK- CAMEROON (CBC), BP 4 004 Douala;</w:t>
      </w:r>
    </w:p>
    <w:p w:rsidR="000279A6" w:rsidRPr="00086ED1" w:rsidRDefault="000279A6" w:rsidP="002F5B9D">
      <w:pPr>
        <w:numPr>
          <w:ilvl w:val="3"/>
          <w:numId w:val="71"/>
        </w:numPr>
        <w:tabs>
          <w:tab w:val="clear" w:pos="2880"/>
          <w:tab w:val="num" w:pos="426"/>
          <w:tab w:val="num" w:pos="709"/>
        </w:tabs>
        <w:spacing w:after="0" w:line="360" w:lineRule="auto"/>
        <w:ind w:left="426" w:firstLine="0"/>
        <w:rPr>
          <w:rFonts w:ascii="Arial Narrow" w:hAnsi="Arial Narrow" w:cs="Tahoma"/>
          <w:lang w:val="en-US"/>
        </w:rPr>
      </w:pPr>
      <w:r w:rsidRPr="00086ED1">
        <w:rPr>
          <w:rFonts w:ascii="Arial Narrow" w:hAnsi="Arial Narrow" w:cs="Tahoma"/>
          <w:lang w:val="en-US"/>
        </w:rPr>
        <w:t>CREDIT COMMUNAUTAIRE D’AFRIQUE-BANK (CCA-BANK), B.P. 30 388, Yaoundé;</w:t>
      </w:r>
    </w:p>
    <w:p w:rsidR="000279A6" w:rsidRPr="00086ED1" w:rsidRDefault="000279A6" w:rsidP="002F5B9D">
      <w:pPr>
        <w:numPr>
          <w:ilvl w:val="3"/>
          <w:numId w:val="71"/>
        </w:numPr>
        <w:tabs>
          <w:tab w:val="clear" w:pos="2880"/>
          <w:tab w:val="num" w:pos="426"/>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ECOBANK CAMEROUN (ECOBANK), BP 582 Douala;</w:t>
      </w:r>
    </w:p>
    <w:p w:rsidR="000279A6" w:rsidRPr="00086ED1" w:rsidRDefault="000279A6" w:rsidP="002F5B9D">
      <w:pPr>
        <w:numPr>
          <w:ilvl w:val="3"/>
          <w:numId w:val="71"/>
        </w:numPr>
        <w:tabs>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NATIONAL FINANCIAL CREDIT BANK (NFC BANK), BP 6 578 Yaoundé;</w:t>
      </w:r>
    </w:p>
    <w:p w:rsidR="000279A6" w:rsidRPr="00086ED1" w:rsidRDefault="000279A6" w:rsidP="002F5B9D">
      <w:pPr>
        <w:numPr>
          <w:ilvl w:val="3"/>
          <w:numId w:val="71"/>
        </w:numPr>
        <w:tabs>
          <w:tab w:val="num" w:pos="426"/>
          <w:tab w:val="left" w:pos="851"/>
        </w:tabs>
        <w:spacing w:after="0" w:line="360" w:lineRule="auto"/>
        <w:ind w:left="426" w:firstLine="0"/>
        <w:jc w:val="both"/>
        <w:rPr>
          <w:rFonts w:ascii="Arial Narrow" w:hAnsi="Arial Narrow" w:cs="Tahoma"/>
        </w:rPr>
      </w:pPr>
      <w:r w:rsidRPr="00086ED1">
        <w:rPr>
          <w:rFonts w:ascii="Arial Narrow" w:hAnsi="Arial Narrow" w:cs="Tahoma"/>
        </w:rPr>
        <w:t>SOCIETE COMMERCIALE DE BANQUES-CAMEROUN (CA-SCB), BP 300 Douala ;</w:t>
      </w:r>
    </w:p>
    <w:p w:rsidR="000279A6" w:rsidRPr="00086ED1" w:rsidRDefault="000279A6" w:rsidP="002F5B9D">
      <w:pPr>
        <w:numPr>
          <w:ilvl w:val="3"/>
          <w:numId w:val="71"/>
        </w:numPr>
        <w:tabs>
          <w:tab w:val="num" w:pos="426"/>
          <w:tab w:val="left" w:pos="851"/>
        </w:tabs>
        <w:spacing w:after="0" w:line="360" w:lineRule="auto"/>
        <w:ind w:left="426" w:firstLine="0"/>
        <w:jc w:val="both"/>
        <w:rPr>
          <w:rFonts w:ascii="Arial Narrow" w:hAnsi="Arial Narrow" w:cs="Tahoma"/>
          <w:lang w:val="en-US"/>
        </w:rPr>
      </w:pPr>
      <w:r w:rsidRPr="00086ED1">
        <w:rPr>
          <w:rFonts w:ascii="Arial Narrow" w:hAnsi="Arial Narrow" w:cs="Tahoma"/>
          <w:lang w:val="en-US"/>
        </w:rPr>
        <w:t>SOCIETE GENERALE CAMEROUN (SGC), BP 4 042 Douala ;</w:t>
      </w:r>
    </w:p>
    <w:p w:rsidR="000279A6" w:rsidRPr="00086ED1" w:rsidRDefault="000279A6" w:rsidP="002F5B9D">
      <w:pPr>
        <w:numPr>
          <w:ilvl w:val="3"/>
          <w:numId w:val="71"/>
        </w:numPr>
        <w:tabs>
          <w:tab w:val="num" w:pos="426"/>
          <w:tab w:val="left" w:pos="851"/>
        </w:tabs>
        <w:spacing w:after="0" w:line="360" w:lineRule="auto"/>
        <w:ind w:left="426" w:firstLine="0"/>
        <w:jc w:val="both"/>
        <w:rPr>
          <w:rFonts w:ascii="Arial Narrow" w:hAnsi="Arial Narrow" w:cs="Tahoma"/>
          <w:lang w:val="en-US"/>
        </w:rPr>
      </w:pPr>
      <w:r w:rsidRPr="00086ED1">
        <w:rPr>
          <w:rFonts w:ascii="Arial Narrow" w:hAnsi="Arial Narrow" w:cs="Tahoma"/>
          <w:lang w:val="en-US"/>
        </w:rPr>
        <w:t>STANDARD CHARTERED BANK OF CAMEROON (SCBC), BP 1 784 Douala;</w:t>
      </w:r>
    </w:p>
    <w:p w:rsidR="000279A6" w:rsidRPr="00086ED1" w:rsidRDefault="000279A6" w:rsidP="002F5B9D">
      <w:pPr>
        <w:numPr>
          <w:ilvl w:val="3"/>
          <w:numId w:val="71"/>
        </w:numPr>
        <w:spacing w:after="0" w:line="360" w:lineRule="auto"/>
        <w:ind w:left="851" w:hanging="425"/>
        <w:rPr>
          <w:rFonts w:ascii="Arial Narrow" w:hAnsi="Arial Narrow" w:cs="Tahoma"/>
          <w:lang w:val="en-US"/>
        </w:rPr>
      </w:pPr>
      <w:r w:rsidRPr="00086ED1">
        <w:rPr>
          <w:rFonts w:ascii="Arial Narrow" w:hAnsi="Arial Narrow" w:cs="Tahoma"/>
          <w:lang w:val="en-US"/>
        </w:rPr>
        <w:t>UNION BANK OF CAMEROON PLC (UBC), BP 15 569 Douala;</w:t>
      </w:r>
    </w:p>
    <w:p w:rsidR="000279A6" w:rsidRPr="00086ED1" w:rsidRDefault="000279A6" w:rsidP="002F5B9D">
      <w:pPr>
        <w:numPr>
          <w:ilvl w:val="3"/>
          <w:numId w:val="71"/>
        </w:numPr>
        <w:tabs>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UNITED BANK FOR AFRIKA (UBA), BP 2 088 Douala;</w:t>
      </w:r>
    </w:p>
    <w:p w:rsidR="000279A6" w:rsidRPr="00086ED1" w:rsidRDefault="000279A6" w:rsidP="000279A6">
      <w:pPr>
        <w:spacing w:before="120" w:after="120"/>
        <w:ind w:left="851"/>
        <w:jc w:val="both"/>
        <w:rPr>
          <w:rFonts w:ascii="Arial Narrow" w:hAnsi="Arial Narrow" w:cs="Tahoma"/>
          <w:b/>
          <w:i/>
        </w:rPr>
      </w:pPr>
      <w:r w:rsidRPr="00086ED1">
        <w:rPr>
          <w:rFonts w:ascii="Arial Narrow" w:hAnsi="Arial Narrow" w:cs="Tahoma"/>
          <w:b/>
          <w:i/>
        </w:rPr>
        <w:t>II- COMPAGNIES D’ASSURANCES</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ACTIVA ASSURANCES, BP 12 970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AREA ASSURANCE BP 15584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ATLANTIQUE ASURANCES S.A, BP. 2933,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CPA S.A, BP. 54,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NSIA ASSURANCES SA, BP. 2759,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PRO ASSUR SA, BP.5963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SAAR SA, BP. 1011,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SANLAM ASSURACES CAMEROUN SA, BP. 1540,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ZENITH ASSURANCES,</w:t>
      </w:r>
    </w:p>
    <w:p w:rsidR="000279A6" w:rsidRPr="00086ED1" w:rsidRDefault="000279A6" w:rsidP="002F5B9D">
      <w:pPr>
        <w:numPr>
          <w:ilvl w:val="0"/>
          <w:numId w:val="72"/>
        </w:numPr>
        <w:spacing w:after="0" w:line="360" w:lineRule="auto"/>
        <w:ind w:hanging="294"/>
        <w:rPr>
          <w:rFonts w:ascii="Arial Narrow" w:hAnsi="Arial Narrow"/>
          <w:lang w:val="en-US"/>
        </w:rPr>
      </w:pPr>
      <w:r w:rsidRPr="00086ED1">
        <w:rPr>
          <w:rFonts w:ascii="Arial Narrow" w:hAnsi="Arial Narrow" w:cs="Tahoma"/>
          <w:lang w:val="en-US"/>
        </w:rPr>
        <w:t>PRUDENTIAL BENEFICIAL GENERAL INSURANCE S.A BP.2328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ROYAL ONYX INSURANCE CIE, BP: 12 230, DOUALA</w:t>
      </w:r>
    </w:p>
    <w:p w:rsidR="000279A6" w:rsidRPr="00514A73" w:rsidRDefault="000279A6" w:rsidP="002F5B9D">
      <w:pPr>
        <w:numPr>
          <w:ilvl w:val="0"/>
          <w:numId w:val="72"/>
        </w:numPr>
        <w:spacing w:line="360" w:lineRule="auto"/>
        <w:ind w:hanging="294"/>
        <w:rPr>
          <w:rFonts w:ascii="Arial Narrow" w:hAnsi="Arial Narrow" w:cs="Tahoma"/>
        </w:rPr>
      </w:pPr>
      <w:r w:rsidRPr="00086ED1">
        <w:rPr>
          <w:rFonts w:ascii="Arial Narrow" w:hAnsi="Arial Narrow" w:cs="Tahoma"/>
        </w:rPr>
        <w:t>CHANAS ASSURANCES, BP 109 Douala. /-</w:t>
      </w:r>
    </w:p>
    <w:p w:rsidR="00012664" w:rsidRDefault="00012664" w:rsidP="00012664">
      <w:pPr>
        <w:widowControl w:val="0"/>
        <w:autoSpaceDE w:val="0"/>
        <w:jc w:val="both"/>
        <w:rPr>
          <w:rFonts w:ascii="Arial" w:hAnsi="Arial" w:cs="Arial"/>
        </w:rPr>
      </w:pPr>
    </w:p>
    <w:p w:rsidR="00012664" w:rsidRPr="00C11794" w:rsidRDefault="00012664" w:rsidP="00012664">
      <w:pPr>
        <w:spacing w:line="360" w:lineRule="auto"/>
        <w:ind w:left="720"/>
        <w:rPr>
          <w:rFonts w:ascii="Times New Roman" w:hAnsi="Times New Roman" w:cs="Times New Roman"/>
          <w:b/>
          <w:sz w:val="24"/>
          <w:szCs w:val="24"/>
          <w:lang w:val="en-GB"/>
        </w:rPr>
      </w:pPr>
    </w:p>
    <w:p w:rsidR="00012664" w:rsidRDefault="00012664" w:rsidP="00012664"/>
    <w:p w:rsidR="00012664" w:rsidRPr="001310BA" w:rsidRDefault="00012664" w:rsidP="00012664"/>
    <w:p w:rsidR="00012664" w:rsidRDefault="00012664" w:rsidP="00012664"/>
    <w:p w:rsidR="00012664" w:rsidRDefault="00012664" w:rsidP="00012664"/>
    <w:p w:rsidR="003E3D24" w:rsidRDefault="003E3D24"/>
    <w:sectPr w:rsidR="003E3D24" w:rsidSect="00976DAB">
      <w:footerReference w:type="default" r:id="rId26"/>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488"/>
      <w:docPartObj>
        <w:docPartGallery w:val="Page Numbers (Bottom of Page)"/>
        <w:docPartUnique/>
      </w:docPartObj>
    </w:sdtPr>
    <w:sdtEndPr/>
    <w:sdtContent>
      <w:p w:rsidR="00BF065D" w:rsidRDefault="002F5B9D">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rsidR="00BF065D" w:rsidRDefault="002F5B9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489"/>
      <w:docPartObj>
        <w:docPartGallery w:val="Page Numbers (Bottom of Page)"/>
        <w:docPartUnique/>
      </w:docPartObj>
    </w:sdtPr>
    <w:sdtEndPr/>
    <w:sdtContent>
      <w:p w:rsidR="00BF065D" w:rsidRDefault="002F5B9D">
        <w:pPr>
          <w:pStyle w:val="Pieddepage"/>
          <w:jc w:val="right"/>
        </w:pPr>
        <w:r>
          <w:fldChar w:fldCharType="begin"/>
        </w:r>
        <w:r>
          <w:instrText xml:space="preserve"> PAGE   \* MERGEFORMAT </w:instrText>
        </w:r>
        <w:r>
          <w:fldChar w:fldCharType="separate"/>
        </w:r>
        <w:r w:rsidR="00247799">
          <w:rPr>
            <w:noProof/>
          </w:rPr>
          <w:t>1</w:t>
        </w:r>
        <w:r>
          <w:rPr>
            <w:noProof/>
          </w:rPr>
          <w:fldChar w:fldCharType="end"/>
        </w:r>
      </w:p>
    </w:sdtContent>
  </w:sdt>
  <w:p w:rsidR="00BF065D" w:rsidRDefault="002F5B9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EndPr/>
    <w:sdtContent>
      <w:p w:rsidR="00BF065D" w:rsidRDefault="002F5B9D">
        <w:pPr>
          <w:pStyle w:val="Pieddepage"/>
          <w:jc w:val="right"/>
        </w:pPr>
        <w:r>
          <w:fldChar w:fldCharType="begin"/>
        </w:r>
        <w:r>
          <w:instrText xml:space="preserve"> PAGE   \* MERGEFORMAT </w:instrText>
        </w:r>
        <w:r>
          <w:fldChar w:fldCharType="separate"/>
        </w:r>
        <w:r w:rsidR="0047755C">
          <w:rPr>
            <w:noProof/>
          </w:rPr>
          <w:t>6</w:t>
        </w:r>
        <w:r>
          <w:rPr>
            <w:noProof/>
          </w:rPr>
          <w:fldChar w:fldCharType="end"/>
        </w:r>
      </w:p>
    </w:sdtContent>
  </w:sdt>
  <w:p w:rsidR="00BF065D" w:rsidRDefault="002F5B9D">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EndPr/>
    <w:sdtContent>
      <w:p w:rsidR="00BF065D" w:rsidRDefault="002F5B9D">
        <w:pPr>
          <w:pStyle w:val="Pieddepage"/>
          <w:jc w:val="right"/>
        </w:pPr>
        <w:r>
          <w:fldChar w:fldCharType="begin"/>
        </w:r>
        <w:r>
          <w:instrText xml:space="preserve"> PAGE   \* MERGEFORMAT </w:instrText>
        </w:r>
        <w:r>
          <w:fldChar w:fldCharType="separate"/>
        </w:r>
        <w:r w:rsidR="00247799">
          <w:rPr>
            <w:noProof/>
          </w:rPr>
          <w:t>3</w:t>
        </w:r>
        <w:r>
          <w:rPr>
            <w:noProof/>
          </w:rPr>
          <w:fldChar w:fldCharType="end"/>
        </w:r>
      </w:p>
    </w:sdtContent>
  </w:sdt>
  <w:p w:rsidR="00BF065D" w:rsidRDefault="002F5B9D">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65D" w:rsidRDefault="002F5B9D">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BF065D" w:rsidRDefault="002F5B9D">
                <w:pPr>
                  <w:pStyle w:val="Pieddepage"/>
                </w:pPr>
                <w:r>
                  <w:rPr>
                    <w:rStyle w:val="Numrodepage"/>
                  </w:rPr>
                  <w:fldChar w:fldCharType="begin"/>
                </w:r>
                <w:r>
                  <w:rPr>
                    <w:rStyle w:val="Numrodepage"/>
                  </w:rPr>
                  <w:instrText xml:space="preserve"> PAGE </w:instrText>
                </w:r>
                <w:r>
                  <w:rPr>
                    <w:rStyle w:val="Numrodepage"/>
                  </w:rPr>
                  <w:fldChar w:fldCharType="separate"/>
                </w:r>
                <w:r w:rsidR="00247799">
                  <w:rPr>
                    <w:rStyle w:val="Numrodepage"/>
                    <w:noProof/>
                  </w:rPr>
                  <w:t>71</w:t>
                </w:r>
                <w:r>
                  <w:rPr>
                    <w:rStyle w:val="Numrodepage"/>
                  </w:rPr>
                  <w:fldChar w:fldCharType="end"/>
                </w:r>
              </w:p>
            </w:txbxContent>
          </v:textbox>
          <w10:wrap type="square"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65D" w:rsidRDefault="002F5B9D">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BF065D" w:rsidRDefault="002F5B9D">
                <w:pPr>
                  <w:pStyle w:val="Pieddepage"/>
                </w:pPr>
                <w:r>
                  <w:rPr>
                    <w:rStyle w:val="Numrodepage"/>
                  </w:rPr>
                  <w:fldChar w:fldCharType="begin"/>
                </w:r>
                <w:r>
                  <w:rPr>
                    <w:rStyle w:val="Numrodepage"/>
                  </w:rPr>
                  <w:instrText xml:space="preserve"> PAGE </w:instrText>
                </w:r>
                <w:r>
                  <w:rPr>
                    <w:rStyle w:val="Numrodepage"/>
                  </w:rPr>
                  <w:fldChar w:fldCharType="separate"/>
                </w:r>
                <w:r w:rsidR="00247799">
                  <w:rPr>
                    <w:rStyle w:val="Numrodepage"/>
                    <w:noProof/>
                  </w:rPr>
                  <w:t>91</w:t>
                </w:r>
                <w:r>
                  <w:rPr>
                    <w:rStyle w:val="Numrodepage"/>
                  </w:rPr>
                  <w:fldChar w:fldCharType="end"/>
                </w:r>
              </w:p>
            </w:txbxContent>
          </v:textbox>
          <w10:wrap type="square"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7">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1">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2">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7">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368D0A3B"/>
    <w:multiLevelType w:val="multilevel"/>
    <w:tmpl w:val="5F7EDB72"/>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9">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31">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32">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4">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9">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41">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42">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43">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44">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6">
    <w:nsid w:val="4C2269A3"/>
    <w:multiLevelType w:val="hybridMultilevel"/>
    <w:tmpl w:val="62B634E8"/>
    <w:lvl w:ilvl="0" w:tplc="040C0019">
      <w:start w:val="1"/>
      <w:numFmt w:val="lowerLetter"/>
      <w:lvlText w:val="%1."/>
      <w:lvlJc w:val="left"/>
      <w:pPr>
        <w:ind w:left="2345"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7">
    <w:nsid w:val="4C953FF0"/>
    <w:multiLevelType w:val="multilevel"/>
    <w:tmpl w:val="41BAD7AC"/>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8">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5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51">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2">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53">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7">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8">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9">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61">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6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3">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4">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5">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66">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0">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1">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23"/>
  </w:num>
  <w:num w:numId="2">
    <w:abstractNumId w:val="44"/>
  </w:num>
  <w:num w:numId="3">
    <w:abstractNumId w:val="24"/>
  </w:num>
  <w:num w:numId="4">
    <w:abstractNumId w:val="36"/>
  </w:num>
  <w:num w:numId="5">
    <w:abstractNumId w:val="10"/>
  </w:num>
  <w:num w:numId="6">
    <w:abstractNumId w:val="5"/>
  </w:num>
  <w:num w:numId="7">
    <w:abstractNumId w:val="33"/>
  </w:num>
  <w:num w:numId="8">
    <w:abstractNumId w:val="38"/>
  </w:num>
  <w:num w:numId="9">
    <w:abstractNumId w:val="3"/>
  </w:num>
  <w:num w:numId="10">
    <w:abstractNumId w:val="2"/>
  </w:num>
  <w:num w:numId="11">
    <w:abstractNumId w:val="1"/>
  </w:num>
  <w:num w:numId="12">
    <w:abstractNumId w:val="0"/>
  </w:num>
  <w:num w:numId="13">
    <w:abstractNumId w:val="67"/>
  </w:num>
  <w:num w:numId="14">
    <w:abstractNumId w:val="25"/>
  </w:num>
  <w:num w:numId="15">
    <w:abstractNumId w:val="43"/>
  </w:num>
  <w:num w:numId="16">
    <w:abstractNumId w:val="16"/>
  </w:num>
  <w:num w:numId="17">
    <w:abstractNumId w:val="52"/>
  </w:num>
  <w:num w:numId="18">
    <w:abstractNumId w:val="58"/>
  </w:num>
  <w:num w:numId="19">
    <w:abstractNumId w:val="60"/>
  </w:num>
  <w:num w:numId="20">
    <w:abstractNumId w:val="63"/>
  </w:num>
  <w:num w:numId="21">
    <w:abstractNumId w:val="37"/>
  </w:num>
  <w:num w:numId="22">
    <w:abstractNumId w:val="55"/>
  </w:num>
  <w:num w:numId="23">
    <w:abstractNumId w:val="30"/>
  </w:num>
  <w:num w:numId="24">
    <w:abstractNumId w:val="19"/>
  </w:num>
  <w:num w:numId="25">
    <w:abstractNumId w:val="42"/>
  </w:num>
  <w:num w:numId="26">
    <w:abstractNumId w:val="57"/>
  </w:num>
  <w:num w:numId="27">
    <w:abstractNumId w:val="61"/>
  </w:num>
  <w:num w:numId="28">
    <w:abstractNumId w:val="54"/>
  </w:num>
  <w:num w:numId="29">
    <w:abstractNumId w:val="69"/>
  </w:num>
  <w:num w:numId="30">
    <w:abstractNumId w:val="46"/>
  </w:num>
  <w:num w:numId="31">
    <w:abstractNumId w:val="18"/>
  </w:num>
  <w:num w:numId="32">
    <w:abstractNumId w:val="14"/>
  </w:num>
  <w:num w:numId="33">
    <w:abstractNumId w:val="31"/>
  </w:num>
  <w:num w:numId="34">
    <w:abstractNumId w:val="66"/>
  </w:num>
  <w:num w:numId="35">
    <w:abstractNumId w:val="20"/>
  </w:num>
  <w:num w:numId="36">
    <w:abstractNumId w:val="48"/>
  </w:num>
  <w:num w:numId="37">
    <w:abstractNumId w:val="15"/>
  </w:num>
  <w:num w:numId="38">
    <w:abstractNumId w:val="27"/>
  </w:num>
  <w:num w:numId="39">
    <w:abstractNumId w:val="56"/>
  </w:num>
  <w:num w:numId="40">
    <w:abstractNumId w:val="50"/>
  </w:num>
  <w:num w:numId="41">
    <w:abstractNumId w:val="34"/>
  </w:num>
  <w:num w:numId="42">
    <w:abstractNumId w:val="7"/>
  </w:num>
  <w:num w:numId="43">
    <w:abstractNumId w:val="71"/>
  </w:num>
  <w:num w:numId="44">
    <w:abstractNumId w:val="40"/>
  </w:num>
  <w:num w:numId="45">
    <w:abstractNumId w:val="39"/>
  </w:num>
  <w:num w:numId="46">
    <w:abstractNumId w:val="45"/>
  </w:num>
  <w:num w:numId="47">
    <w:abstractNumId w:val="6"/>
  </w:num>
  <w:num w:numId="48">
    <w:abstractNumId w:val="51"/>
  </w:num>
  <w:num w:numId="49">
    <w:abstractNumId w:val="65"/>
  </w:num>
  <w:num w:numId="50">
    <w:abstractNumId w:val="26"/>
  </w:num>
  <w:num w:numId="51">
    <w:abstractNumId w:val="59"/>
  </w:num>
  <w:num w:numId="52">
    <w:abstractNumId w:val="70"/>
  </w:num>
  <w:num w:numId="53">
    <w:abstractNumId w:val="35"/>
  </w:num>
  <w:num w:numId="54">
    <w:abstractNumId w:val="68"/>
  </w:num>
  <w:num w:numId="55">
    <w:abstractNumId w:val="12"/>
  </w:num>
  <w:num w:numId="56">
    <w:abstractNumId w:val="29"/>
  </w:num>
  <w:num w:numId="57">
    <w:abstractNumId w:val="32"/>
  </w:num>
  <w:num w:numId="58">
    <w:abstractNumId w:val="9"/>
  </w:num>
  <w:num w:numId="59">
    <w:abstractNumId w:val="21"/>
  </w:num>
  <w:num w:numId="60">
    <w:abstractNumId w:val="53"/>
  </w:num>
  <w:num w:numId="61">
    <w:abstractNumId w:val="62"/>
  </w:num>
  <w:num w:numId="62">
    <w:abstractNumId w:val="49"/>
  </w:num>
  <w:num w:numId="63">
    <w:abstractNumId w:val="41"/>
  </w:num>
  <w:num w:numId="64">
    <w:abstractNumId w:val="13"/>
  </w:num>
  <w:num w:numId="6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num>
  <w:num w:numId="67">
    <w:abstractNumId w:val="22"/>
  </w:num>
  <w:num w:numId="68">
    <w:abstractNumId w:val="11"/>
  </w:num>
  <w:num w:numId="69">
    <w:abstractNumId w:val="47"/>
  </w:num>
  <w:num w:numId="70">
    <w:abstractNumId w:val="28"/>
  </w:num>
  <w:num w:numId="71">
    <w:abstractNumId w:val="64"/>
  </w:num>
  <w:num w:numId="72">
    <w:abstractNumId w:val="17"/>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compat/>
  <w:rsids>
    <w:rsidRoot w:val="00012664"/>
    <w:rsid w:val="00012136"/>
    <w:rsid w:val="00012664"/>
    <w:rsid w:val="000279A6"/>
    <w:rsid w:val="000670B9"/>
    <w:rsid w:val="000C7F1B"/>
    <w:rsid w:val="00233BCD"/>
    <w:rsid w:val="00247799"/>
    <w:rsid w:val="002C7440"/>
    <w:rsid w:val="002E6E36"/>
    <w:rsid w:val="002F5B9D"/>
    <w:rsid w:val="003975A9"/>
    <w:rsid w:val="003D7FF2"/>
    <w:rsid w:val="003E3D24"/>
    <w:rsid w:val="00436C4E"/>
    <w:rsid w:val="00440349"/>
    <w:rsid w:val="0047755C"/>
    <w:rsid w:val="005A1C40"/>
    <w:rsid w:val="00636805"/>
    <w:rsid w:val="006C51AD"/>
    <w:rsid w:val="00815927"/>
    <w:rsid w:val="00817FE3"/>
    <w:rsid w:val="008466FB"/>
    <w:rsid w:val="008F1D51"/>
    <w:rsid w:val="009102F8"/>
    <w:rsid w:val="00957A1F"/>
    <w:rsid w:val="00986A68"/>
    <w:rsid w:val="00986CF7"/>
    <w:rsid w:val="00AB7CBF"/>
    <w:rsid w:val="00B21C57"/>
    <w:rsid w:val="00B96E49"/>
    <w:rsid w:val="00D60D3C"/>
    <w:rsid w:val="00DA198E"/>
    <w:rsid w:val="00DC6FC3"/>
    <w:rsid w:val="00E254C8"/>
    <w:rsid w:val="00EB0801"/>
    <w:rsid w:val="00FB481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2"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664"/>
  </w:style>
  <w:style w:type="paragraph" w:styleId="Titre10">
    <w:name w:val="heading 1"/>
    <w:aliases w:val="YAYA1"/>
    <w:basedOn w:val="Normal"/>
    <w:next w:val="Normal"/>
    <w:link w:val="Titre1Car"/>
    <w:qFormat/>
    <w:rsid w:val="00012664"/>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01266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012664"/>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012664"/>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012664"/>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012664"/>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01266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012664"/>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012664"/>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012664"/>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012664"/>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012664"/>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012664"/>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012664"/>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012664"/>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01266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012664"/>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012664"/>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012664"/>
    <w:pPr>
      <w:tabs>
        <w:tab w:val="center" w:pos="4536"/>
        <w:tab w:val="right" w:pos="9072"/>
      </w:tabs>
      <w:spacing w:after="0" w:line="240" w:lineRule="auto"/>
    </w:pPr>
  </w:style>
  <w:style w:type="character" w:customStyle="1" w:styleId="En-tteCar">
    <w:name w:val="En-tête Car"/>
    <w:basedOn w:val="Policepardfaut"/>
    <w:link w:val="En-tte"/>
    <w:rsid w:val="00012664"/>
  </w:style>
  <w:style w:type="paragraph" w:styleId="Pieddepage">
    <w:name w:val="footer"/>
    <w:basedOn w:val="Normal"/>
    <w:link w:val="PieddepageCar"/>
    <w:uiPriority w:val="99"/>
    <w:unhideWhenUsed/>
    <w:rsid w:val="000126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2664"/>
  </w:style>
  <w:style w:type="paragraph" w:styleId="Textedebulles">
    <w:name w:val="Balloon Text"/>
    <w:basedOn w:val="Normal"/>
    <w:link w:val="TextedebullesCar"/>
    <w:unhideWhenUsed/>
    <w:rsid w:val="000126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012664"/>
    <w:rPr>
      <w:rFonts w:ascii="Tahoma" w:hAnsi="Tahoma" w:cs="Tahoma"/>
      <w:sz w:val="16"/>
      <w:szCs w:val="16"/>
    </w:rPr>
  </w:style>
  <w:style w:type="paragraph" w:styleId="Corpsdetexte">
    <w:name w:val="Body Text"/>
    <w:aliases w:val="CORPS CCTP"/>
    <w:basedOn w:val="Normal"/>
    <w:link w:val="CorpsdetexteCar"/>
    <w:rsid w:val="00012664"/>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012664"/>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012664"/>
    <w:pPr>
      <w:spacing w:after="120" w:line="480" w:lineRule="auto"/>
    </w:pPr>
  </w:style>
  <w:style w:type="character" w:customStyle="1" w:styleId="Corpsdetexte2Car">
    <w:name w:val="Corps de texte 2 Car"/>
    <w:basedOn w:val="Policepardfaut"/>
    <w:link w:val="Corpsdetexte2"/>
    <w:rsid w:val="00012664"/>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uiPriority w:val="34"/>
    <w:qFormat/>
    <w:rsid w:val="0001266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012664"/>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012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012664"/>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012664"/>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012664"/>
    <w:pPr>
      <w:spacing w:after="0"/>
      <w:jc w:val="center"/>
    </w:pPr>
    <w:rPr>
      <w:rFonts w:ascii="Times New Roman" w:hAnsi="Times New Roman" w:cs="Times New Roman"/>
      <w:noProof/>
    </w:rPr>
  </w:style>
  <w:style w:type="character" w:styleId="Lienhypertexte">
    <w:name w:val="Hyperlink"/>
    <w:basedOn w:val="Policepardfaut"/>
    <w:unhideWhenUsed/>
    <w:rsid w:val="00012664"/>
    <w:rPr>
      <w:color w:val="0000FF" w:themeColor="hyperlink"/>
      <w:u w:val="single"/>
    </w:rPr>
  </w:style>
  <w:style w:type="character" w:styleId="Numrodepage">
    <w:name w:val="page number"/>
    <w:basedOn w:val="Policepardfaut"/>
    <w:rsid w:val="00012664"/>
  </w:style>
  <w:style w:type="paragraph" w:styleId="Corpsdetexte3">
    <w:name w:val="Body Text 3"/>
    <w:basedOn w:val="Normal"/>
    <w:link w:val="Corpsdetexte3Car"/>
    <w:uiPriority w:val="99"/>
    <w:rsid w:val="00012664"/>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012664"/>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012664"/>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012664"/>
    <w:rPr>
      <w:rFonts w:ascii="Times New Roman" w:eastAsia="Times New Roman" w:hAnsi="Times New Roman" w:cs="Times New Roman"/>
      <w:sz w:val="28"/>
      <w:szCs w:val="24"/>
      <w:lang w:eastAsia="fr-FR"/>
    </w:rPr>
  </w:style>
  <w:style w:type="paragraph" w:styleId="Normalcentr">
    <w:name w:val="Block Text"/>
    <w:basedOn w:val="Normal"/>
    <w:rsid w:val="00012664"/>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012664"/>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012664"/>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012664"/>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012664"/>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012664"/>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012664"/>
    <w:rPr>
      <w:rFonts w:ascii="Times New Roman" w:eastAsia="Times New Roman" w:hAnsi="Times New Roman" w:cs="Times New Roman"/>
      <w:color w:val="000000"/>
      <w:sz w:val="28"/>
      <w:szCs w:val="24"/>
      <w:lang w:eastAsia="fr-FR"/>
    </w:rPr>
  </w:style>
  <w:style w:type="paragraph" w:customStyle="1" w:styleId="I1">
    <w:name w:val="I.1"/>
    <w:basedOn w:val="Normal"/>
    <w:rsid w:val="00012664"/>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012664"/>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012664"/>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012664"/>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012664"/>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012664"/>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012664"/>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012664"/>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012664"/>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012664"/>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012664"/>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012664"/>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012664"/>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012664"/>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012664"/>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012664"/>
    <w:rPr>
      <w:rFonts w:ascii="Tahoma" w:eastAsia="Times New Roman" w:hAnsi="Tahoma" w:cs="Times New Roman"/>
      <w:sz w:val="16"/>
      <w:szCs w:val="16"/>
      <w:lang w:eastAsia="fr-FR"/>
    </w:rPr>
  </w:style>
  <w:style w:type="paragraph" w:styleId="Sansinterligne">
    <w:name w:val="No Spacing"/>
    <w:qFormat/>
    <w:rsid w:val="00012664"/>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012664"/>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012664"/>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012664"/>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012664"/>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012664"/>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012664"/>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012664"/>
  </w:style>
  <w:style w:type="paragraph" w:customStyle="1" w:styleId="Outline">
    <w:name w:val="Outline"/>
    <w:basedOn w:val="Normal"/>
    <w:rsid w:val="00012664"/>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012664"/>
    <w:pPr>
      <w:keepNext w:val="0"/>
      <w:tabs>
        <w:tab w:val="clear" w:pos="4640"/>
      </w:tabs>
      <w:spacing w:after="200"/>
      <w:jc w:val="left"/>
    </w:pPr>
    <w:rPr>
      <w:bCs w:val="0"/>
      <w:color w:val="auto"/>
    </w:rPr>
  </w:style>
  <w:style w:type="paragraph" w:customStyle="1" w:styleId="lattention">
    <w:name w:val="À l'attention"/>
    <w:basedOn w:val="Corpsdetexte"/>
    <w:rsid w:val="00012664"/>
    <w:rPr>
      <w:sz w:val="24"/>
    </w:rPr>
  </w:style>
  <w:style w:type="paragraph" w:styleId="Liste">
    <w:name w:val="List"/>
    <w:basedOn w:val="Normal"/>
    <w:rsid w:val="00012664"/>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012664"/>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012664"/>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012664"/>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012664"/>
    <w:rPr>
      <w:rFonts w:ascii="Times New Roman" w:eastAsia="Times New Roman" w:hAnsi="Times New Roman" w:cs="Times New Roman"/>
      <w:sz w:val="24"/>
      <w:szCs w:val="24"/>
      <w:lang w:eastAsia="fr-FR"/>
    </w:rPr>
  </w:style>
  <w:style w:type="paragraph" w:styleId="Listepuces">
    <w:name w:val="List Bullet"/>
    <w:basedOn w:val="Normal"/>
    <w:autoRedefine/>
    <w:rsid w:val="00012664"/>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012664"/>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012664"/>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012664"/>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012664"/>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012664"/>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012664"/>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012664"/>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012664"/>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012664"/>
    <w:rPr>
      <w:rFonts w:ascii="Times New Roman" w:eastAsia="Times New Roman" w:hAnsi="Times New Roman" w:cs="Times New Roman"/>
      <w:sz w:val="24"/>
      <w:szCs w:val="24"/>
      <w:lang w:eastAsia="fr-FR"/>
    </w:rPr>
  </w:style>
  <w:style w:type="paragraph" w:customStyle="1" w:styleId="Fonction">
    <w:name w:val="Fonction"/>
    <w:basedOn w:val="Signature"/>
    <w:rsid w:val="00012664"/>
  </w:style>
  <w:style w:type="paragraph" w:styleId="Retraitnormal">
    <w:name w:val="Normal Indent"/>
    <w:basedOn w:val="Normal"/>
    <w:rsid w:val="00012664"/>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012664"/>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012664"/>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012664"/>
    <w:pPr>
      <w:ind w:left="1701" w:hanging="283"/>
    </w:pPr>
  </w:style>
  <w:style w:type="paragraph" w:customStyle="1" w:styleId="Retrait10">
    <w:name w:val="Retrait 1"/>
    <w:basedOn w:val="Normal"/>
    <w:rsid w:val="00012664"/>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012664"/>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012664"/>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012664"/>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012664"/>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012664"/>
    <w:pPr>
      <w:tabs>
        <w:tab w:val="left" w:pos="1843"/>
        <w:tab w:val="left" w:pos="5103"/>
      </w:tabs>
    </w:pPr>
  </w:style>
  <w:style w:type="paragraph" w:customStyle="1" w:styleId="Retrait3">
    <w:name w:val="Retrait 3"/>
    <w:basedOn w:val="Retrait20"/>
    <w:rsid w:val="00012664"/>
    <w:pPr>
      <w:tabs>
        <w:tab w:val="clear" w:pos="1418"/>
        <w:tab w:val="left" w:pos="1701"/>
      </w:tabs>
      <w:ind w:left="1985" w:hanging="1985"/>
    </w:pPr>
  </w:style>
  <w:style w:type="paragraph" w:customStyle="1" w:styleId="Ch-Sur">
    <w:name w:val="Ch-Sur"/>
    <w:basedOn w:val="Normal"/>
    <w:rsid w:val="00012664"/>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012664"/>
    <w:pPr>
      <w:tabs>
        <w:tab w:val="left" w:pos="1985"/>
      </w:tabs>
    </w:pPr>
  </w:style>
  <w:style w:type="paragraph" w:customStyle="1" w:styleId="retrait12">
    <w:name w:val="retrait 1"/>
    <w:basedOn w:val="Normal"/>
    <w:rsid w:val="00012664"/>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012664"/>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012664"/>
    <w:pPr>
      <w:tabs>
        <w:tab w:val="clear" w:pos="1134"/>
        <w:tab w:val="left" w:pos="1276"/>
        <w:tab w:val="left" w:pos="4111"/>
      </w:tabs>
      <w:ind w:left="4111" w:hanging="4111"/>
    </w:pPr>
  </w:style>
  <w:style w:type="paragraph" w:styleId="Notedebasdepage">
    <w:name w:val="footnote text"/>
    <w:basedOn w:val="Normal"/>
    <w:link w:val="NotedebasdepageCar"/>
    <w:rsid w:val="00012664"/>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012664"/>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012664"/>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012664"/>
    <w:rPr>
      <w:rFonts w:ascii="Consolas" w:eastAsia="Calibri" w:hAnsi="Consolas" w:cs="Times New Roman"/>
      <w:sz w:val="21"/>
      <w:szCs w:val="21"/>
      <w:lang w:eastAsia="fr-FR"/>
    </w:rPr>
  </w:style>
  <w:style w:type="paragraph" w:customStyle="1" w:styleId="Style1">
    <w:name w:val="Style1"/>
    <w:basedOn w:val="Titre3"/>
    <w:next w:val="Titre3"/>
    <w:qFormat/>
    <w:rsid w:val="00012664"/>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012664"/>
    <w:rPr>
      <w:b/>
      <w:sz w:val="20"/>
      <w:szCs w:val="20"/>
    </w:rPr>
  </w:style>
  <w:style w:type="character" w:customStyle="1" w:styleId="Style2Car">
    <w:name w:val="Style2 Car"/>
    <w:link w:val="Style2"/>
    <w:rsid w:val="00012664"/>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012664"/>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012664"/>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link w:val="Commentaire"/>
    <w:uiPriority w:val="99"/>
    <w:semiHidden/>
    <w:rsid w:val="00012664"/>
    <w:rPr>
      <w:sz w:val="20"/>
      <w:szCs w:val="20"/>
    </w:rPr>
  </w:style>
  <w:style w:type="character" w:customStyle="1" w:styleId="ObjetducommentaireCar">
    <w:name w:val="Objet du commentaire Car"/>
    <w:basedOn w:val="CommentaireCar"/>
    <w:link w:val="Objetducommentaire"/>
    <w:semiHidden/>
    <w:rsid w:val="00012664"/>
    <w:rPr>
      <w:b/>
      <w:bCs/>
    </w:rPr>
  </w:style>
  <w:style w:type="paragraph" w:styleId="Objetducommentaire">
    <w:name w:val="annotation subject"/>
    <w:basedOn w:val="Commentaire"/>
    <w:next w:val="Commentaire"/>
    <w:link w:val="ObjetducommentaireCar"/>
    <w:semiHidden/>
    <w:rsid w:val="00012664"/>
    <w:rPr>
      <w:b/>
      <w:bCs/>
    </w:rPr>
  </w:style>
  <w:style w:type="character" w:customStyle="1" w:styleId="ObjetducommentaireCar1">
    <w:name w:val="Objet du commentaire Car1"/>
    <w:basedOn w:val="CommentaireCar1"/>
    <w:link w:val="Objetducommentaire"/>
    <w:uiPriority w:val="99"/>
    <w:semiHidden/>
    <w:rsid w:val="00012664"/>
    <w:rPr>
      <w:b/>
      <w:bCs/>
    </w:rPr>
  </w:style>
  <w:style w:type="paragraph" w:customStyle="1" w:styleId="TIT">
    <w:name w:val="TIT"/>
    <w:basedOn w:val="Normal"/>
    <w:next w:val="Normal"/>
    <w:rsid w:val="00012664"/>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012664"/>
    <w:rPr>
      <w:rFonts w:ascii="Arial" w:hAnsi="Arial" w:cs="Arial"/>
      <w:b/>
      <w:bCs/>
      <w:sz w:val="24"/>
      <w:lang w:val="fr-FR" w:eastAsia="fr-FR" w:bidi="ar-SA"/>
    </w:rPr>
  </w:style>
  <w:style w:type="character" w:customStyle="1" w:styleId="NoSpacingCar">
    <w:name w:val="No Spacing Car"/>
    <w:basedOn w:val="Policepardfaut"/>
    <w:link w:val="Sansinterligne1"/>
    <w:locked/>
    <w:rsid w:val="00012664"/>
    <w:rPr>
      <w:rFonts w:ascii="Calibri" w:eastAsia="Calibri" w:hAnsi="Calibri"/>
      <w:lang w:eastAsia="fr-FR"/>
    </w:rPr>
  </w:style>
  <w:style w:type="paragraph" w:customStyle="1" w:styleId="Sansinterligne1">
    <w:name w:val="Sans interligne1"/>
    <w:basedOn w:val="Normal"/>
    <w:link w:val="NoSpacingCar"/>
    <w:rsid w:val="00012664"/>
    <w:pPr>
      <w:spacing w:after="0" w:line="240" w:lineRule="auto"/>
    </w:pPr>
    <w:rPr>
      <w:rFonts w:ascii="Calibri" w:eastAsia="Calibri" w:hAnsi="Calibri"/>
      <w:lang w:eastAsia="fr-FR"/>
    </w:rPr>
  </w:style>
  <w:style w:type="paragraph" w:customStyle="1" w:styleId="Paragraphedeliste1">
    <w:name w:val="Paragraphe de liste1"/>
    <w:basedOn w:val="Normal"/>
    <w:rsid w:val="0001266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012664"/>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01266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012664"/>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012664"/>
    <w:rPr>
      <w:color w:val="800080"/>
      <w:u w:val="single"/>
    </w:rPr>
  </w:style>
  <w:style w:type="paragraph" w:customStyle="1" w:styleId="TITI1">
    <w:name w:val="TITI.1"/>
    <w:basedOn w:val="Normal"/>
    <w:rsid w:val="00012664"/>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012664"/>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012664"/>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012664"/>
    <w:rPr>
      <w:rFonts w:ascii="Times New Roman" w:hAnsi="Times New Roman" w:cs="Times New Roman" w:hint="default"/>
      <w:sz w:val="20"/>
      <w:vertAlign w:val="superscript"/>
    </w:rPr>
  </w:style>
  <w:style w:type="paragraph" w:styleId="Lgende">
    <w:name w:val="caption"/>
    <w:basedOn w:val="Normal"/>
    <w:next w:val="Normal"/>
    <w:qFormat/>
    <w:rsid w:val="00012664"/>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012664"/>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012664"/>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012664"/>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012664"/>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01266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01266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01266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012664"/>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012664"/>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012664"/>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0126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012664"/>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012664"/>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0126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0126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0126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012664"/>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012664"/>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012664"/>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012664"/>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012664"/>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01266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012664"/>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012664"/>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012664"/>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01266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012664"/>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01266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012664"/>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012664"/>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012664"/>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01266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01266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012664"/>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012664"/>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012664"/>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01266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012664"/>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012664"/>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012664"/>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012664"/>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012664"/>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012664"/>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012664"/>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012664"/>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012664"/>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012664"/>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012664"/>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012664"/>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012664"/>
    <w:rPr>
      <w:b/>
      <w:bCs/>
      <w:sz w:val="24"/>
      <w:lang w:val="en-GB" w:eastAsia="fr-FR" w:bidi="ar-SA"/>
    </w:rPr>
  </w:style>
  <w:style w:type="paragraph" w:customStyle="1" w:styleId="arial">
    <w:name w:val="arial"/>
    <w:basedOn w:val="Normal"/>
    <w:rsid w:val="00012664"/>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012664"/>
    <w:pPr>
      <w:ind w:left="720"/>
      <w:contextualSpacing/>
    </w:pPr>
    <w:rPr>
      <w:rFonts w:ascii="Calibri" w:eastAsia="Calibri" w:hAnsi="Calibri" w:cs="Times New Roman"/>
      <w:lang w:val="en-US"/>
    </w:rPr>
  </w:style>
  <w:style w:type="character" w:customStyle="1" w:styleId="Fort">
    <w:name w:val="Fort"/>
    <w:rsid w:val="00012664"/>
    <w:rPr>
      <w:b/>
    </w:rPr>
  </w:style>
  <w:style w:type="numbering" w:customStyle="1" w:styleId="NoList1">
    <w:name w:val="No List1"/>
    <w:next w:val="Aucuneliste"/>
    <w:semiHidden/>
    <w:unhideWhenUsed/>
    <w:rsid w:val="00012664"/>
  </w:style>
  <w:style w:type="paragraph" w:customStyle="1" w:styleId="font5">
    <w:name w:val="font5"/>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01266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01266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012664"/>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01266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01266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01266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01266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012664"/>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01266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01266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01266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01266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012664"/>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01266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01266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01266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012664"/>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01266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012664"/>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012664"/>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012664"/>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01266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01266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012664"/>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012664"/>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012664"/>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01266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01266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01266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012664"/>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012664"/>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012664"/>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012664"/>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012664"/>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01266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012664"/>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012664"/>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012664"/>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012664"/>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012664"/>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012664"/>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01266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01266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012664"/>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0126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012664"/>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012664"/>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012664"/>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012664"/>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01266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012664"/>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012664"/>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012664"/>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012664"/>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01266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012664"/>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012664"/>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012664"/>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012664"/>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012664"/>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012664"/>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012664"/>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012664"/>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012664"/>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012664"/>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01266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01266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01266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012664"/>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012664"/>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01266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012664"/>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012664"/>
  </w:style>
  <w:style w:type="character" w:customStyle="1" w:styleId="editsection">
    <w:name w:val="editsection"/>
    <w:basedOn w:val="Policepardfaut"/>
    <w:rsid w:val="00012664"/>
  </w:style>
  <w:style w:type="character" w:customStyle="1" w:styleId="bloctexteagrasbleu">
    <w:name w:val="bloc_texteagrasbleu"/>
    <w:basedOn w:val="Policepardfaut"/>
    <w:rsid w:val="00012664"/>
  </w:style>
  <w:style w:type="character" w:styleId="lev">
    <w:name w:val="Strong"/>
    <w:basedOn w:val="Policepardfaut"/>
    <w:qFormat/>
    <w:rsid w:val="00012664"/>
    <w:rPr>
      <w:b/>
      <w:bCs/>
    </w:rPr>
  </w:style>
  <w:style w:type="paragraph" w:customStyle="1" w:styleId="TIRETS">
    <w:name w:val="TIRETS"/>
    <w:basedOn w:val="Normal"/>
    <w:rsid w:val="00012664"/>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012664"/>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012664"/>
    <w:rPr>
      <w:rFonts w:ascii="Gill Sans MT" w:eastAsia="Times New Roman" w:hAnsi="Gill Sans MT" w:cs="Times New Roman"/>
      <w:sz w:val="24"/>
      <w:szCs w:val="20"/>
      <w:lang w:eastAsia="fr-FR"/>
    </w:rPr>
  </w:style>
  <w:style w:type="paragraph" w:customStyle="1" w:styleId="Titre1">
    <w:name w:val="Titre1"/>
    <w:basedOn w:val="Normal"/>
    <w:rsid w:val="00012664"/>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012664"/>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012664"/>
    <w:rPr>
      <w:rFonts w:ascii="Corbel" w:hAnsi="Corbel"/>
      <w:caps/>
    </w:rPr>
  </w:style>
  <w:style w:type="character" w:customStyle="1" w:styleId="StyleCORPSAAOToutenmajusculeCar">
    <w:name w:val="Style CORPS AAO + Tout en majuscule Car"/>
    <w:basedOn w:val="CORPSAAOCar"/>
    <w:link w:val="StyleCORPSAAOToutenmajuscule"/>
    <w:locked/>
    <w:rsid w:val="00012664"/>
    <w:rPr>
      <w:rFonts w:ascii="Corbel" w:hAnsi="Corbel"/>
      <w:caps/>
    </w:rPr>
  </w:style>
  <w:style w:type="paragraph" w:customStyle="1" w:styleId="TRGAO1">
    <w:name w:val="TRGAO1"/>
    <w:basedOn w:val="Normal"/>
    <w:rsid w:val="00012664"/>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012664"/>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012664"/>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012664"/>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012664"/>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012664"/>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012664"/>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012664"/>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012664"/>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012664"/>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012664"/>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012664"/>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012664"/>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012664"/>
    <w:rPr>
      <w:rFonts w:ascii="BinnerD" w:eastAsia="Times New Roman" w:hAnsi="BinnerD" w:cs="Times New Roman"/>
      <w:b/>
      <w:bCs/>
      <w:sz w:val="24"/>
      <w:szCs w:val="20"/>
      <w:u w:val="single"/>
      <w:lang w:eastAsia="fr-FR"/>
    </w:rPr>
  </w:style>
  <w:style w:type="paragraph" w:customStyle="1" w:styleId="TITRE3BTC">
    <w:name w:val="TITRE3 BTC"/>
    <w:basedOn w:val="Titre10"/>
    <w:rsid w:val="00012664"/>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012664"/>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012664"/>
    <w:pPr>
      <w:spacing w:after="240"/>
      <w:ind w:left="851" w:firstLine="851"/>
    </w:pPr>
    <w:rPr>
      <w:rFonts w:ascii="AlbertaExtralight" w:hAnsi="AlbertaExtralight"/>
      <w:sz w:val="24"/>
    </w:rPr>
  </w:style>
  <w:style w:type="character" w:customStyle="1" w:styleId="CCTPCar">
    <w:name w:val="CCTP Car"/>
    <w:basedOn w:val="CorpsdetexteCar"/>
    <w:link w:val="CCTP"/>
    <w:locked/>
    <w:rsid w:val="00012664"/>
    <w:rPr>
      <w:rFonts w:ascii="AlbertaExtralight" w:hAnsi="AlbertaExtralight"/>
      <w:sz w:val="24"/>
    </w:rPr>
  </w:style>
  <w:style w:type="paragraph" w:customStyle="1" w:styleId="TITRE12">
    <w:name w:val="TITRE1"/>
    <w:basedOn w:val="Normal"/>
    <w:rsid w:val="00012664"/>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012664"/>
    <w:pPr>
      <w:spacing w:line="240" w:lineRule="auto"/>
    </w:pPr>
  </w:style>
  <w:style w:type="character" w:styleId="Marquedecommentaire">
    <w:name w:val="annotation reference"/>
    <w:semiHidden/>
    <w:rsid w:val="00012664"/>
    <w:rPr>
      <w:sz w:val="16"/>
      <w:szCs w:val="16"/>
    </w:rPr>
  </w:style>
  <w:style w:type="character" w:customStyle="1" w:styleId="guryn">
    <w:name w:val="guryn"/>
    <w:semiHidden/>
    <w:rsid w:val="00012664"/>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012664"/>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012664"/>
    <w:pPr>
      <w:ind w:left="720"/>
      <w:contextualSpacing/>
    </w:pPr>
    <w:rPr>
      <w:rFonts w:ascii="Calibri" w:eastAsia="Calibri" w:hAnsi="Calibri" w:cs="Times New Roman"/>
      <w:lang w:val="en-US"/>
    </w:rPr>
  </w:style>
  <w:style w:type="paragraph" w:styleId="Rvision">
    <w:name w:val="Revision"/>
    <w:rsid w:val="0001266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012664"/>
  </w:style>
  <w:style w:type="paragraph" w:customStyle="1" w:styleId="TitrePieceDAO">
    <w:name w:val="TitrePieceDAO"/>
    <w:basedOn w:val="Paragraphedeliste"/>
    <w:rsid w:val="00012664"/>
    <w:pPr>
      <w:widowControl w:val="0"/>
      <w:numPr>
        <w:numId w:val="60"/>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012664"/>
    <w:rPr>
      <w:rFonts w:ascii="Calibri" w:eastAsia="Calibri" w:hAnsi="Calibri"/>
      <w:sz w:val="22"/>
      <w:szCs w:val="22"/>
      <w:lang w:eastAsia="en-US"/>
    </w:rPr>
  </w:style>
  <w:style w:type="character" w:customStyle="1" w:styleId="TitrePieceDAOCar">
    <w:name w:val="TitrePieceDAO Car"/>
    <w:rsid w:val="00012664"/>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012664"/>
    <w:rPr>
      <w:sz w:val="24"/>
      <w:szCs w:val="24"/>
    </w:rPr>
  </w:style>
  <w:style w:type="numbering" w:customStyle="1" w:styleId="LFO19">
    <w:name w:val="LFO19"/>
    <w:basedOn w:val="Aucuneliste"/>
    <w:rsid w:val="00012664"/>
    <w:pPr>
      <w:numPr>
        <w:numId w:val="60"/>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hp\Desktop\Desktop\LE%20TRAVAIL\DOSSIERS%20MINMAP%20KADEY\LES%20DAO%20KADEY\DAO%20BEC%202016\DAO%20sdc%20EP%20Com.%20de%20Batouri%20et%20Ndelele\DAO%20sdc%20OK.docx" TargetMode="Externa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footer" Target="footer2.xml"/><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package" Target="embeddings/Feuille_Microsoft_Office_Excel1.xlsx"/><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image" Target="media/image2.emf"/><Relationship Id="rId5" Type="http://schemas.openxmlformats.org/officeDocument/2006/relationships/image" Target="media/image1.jpeg"/><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webSettings" Target="webSettings.xml"/><Relationship Id="rId9" Type="http://schemas.openxmlformats.org/officeDocument/2006/relationships/hyperlink" Target="file:///C:\Users\hp\Desktop\Desktop\LE%20TRAVAIL\DOSSIERS%20MINMAP%20KADEY\LES%20DAO%20KADEY\DAO%20BEC%202016\DAO%20sdc%20EP%20Com.%20de%20Batouri%20et%20Ndelele\DAO%20sdc%20OK.docx" TargetMode="Externa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92</Pages>
  <Words>38127</Words>
  <Characters>209702</Characters>
  <Application>Microsoft Office Word</Application>
  <DocSecurity>0</DocSecurity>
  <Lines>1747</Lines>
  <Paragraphs>494</Paragraphs>
  <ScaleCrop>false</ScaleCrop>
  <Company/>
  <LinksUpToDate>false</LinksUpToDate>
  <CharactersWithSpaces>247335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2025-01-12T09:12:00Z</dcterms:created>
  <dcterms:modified xsi:type="dcterms:W3CDTF">2025-01-12T09:51:00Z</dcterms:modified>
</cp:coreProperties>
</file>